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 xml:space="preserve">ROMÂNIA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 xml:space="preserve">JUDETUL  CLUJ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 xml:space="preserve">PRIMARIA COMUNEI BOBÂLNA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      </w:t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="00114BDE" w:rsidRPr="00114BDE">
        <w:rPr>
          <w:rFonts w:ascii="Times New Roman" w:hAnsi="Times New Roman" w:cs="Times New Roman"/>
        </w:rPr>
        <w:tab/>
      </w:r>
      <w:r w:rsidRPr="00114BDE">
        <w:rPr>
          <w:rFonts w:ascii="Times New Roman" w:hAnsi="Times New Roman" w:cs="Times New Roman"/>
        </w:rPr>
        <w:t xml:space="preserve"> Avizat pentru legalitate,</w:t>
      </w:r>
    </w:p>
    <w:p w:rsidR="0095022D" w:rsidRPr="00114BDE" w:rsidRDefault="00114BDE" w:rsidP="00114BDE">
      <w:pPr>
        <w:pStyle w:val="NoSpacing"/>
        <w:ind w:left="6372"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</w:t>
      </w:r>
      <w:r w:rsidR="0095022D" w:rsidRPr="00114BDE">
        <w:rPr>
          <w:rFonts w:ascii="Times New Roman" w:hAnsi="Times New Roman" w:cs="Times New Roman"/>
        </w:rPr>
        <w:t xml:space="preserve"> Secretar General UAT,</w:t>
      </w:r>
    </w:p>
    <w:p w:rsidR="00114BDE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Bote Mariana </w:t>
      </w:r>
    </w:p>
    <w:p w:rsidR="00114BDE" w:rsidRPr="00114BDE" w:rsidRDefault="00114BDE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>PROIECT DE HOTARARE</w:t>
      </w:r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</w:rPr>
      </w:pPr>
      <w:r w:rsidRPr="00114BDE">
        <w:rPr>
          <w:rFonts w:ascii="Times New Roman" w:hAnsi="Times New Roman" w:cs="Times New Roman"/>
          <w:b/>
        </w:rPr>
        <w:t>Nr. 60 din 24.03.2026</w:t>
      </w:r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  <w:bCs/>
          <w:iCs/>
          <w:lang w:val="en-GB"/>
        </w:rPr>
      </w:pP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privind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aprobarea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modificarii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organigramei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şi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a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statului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funcţii</w:t>
      </w:r>
      <w:proofErr w:type="spellEnd"/>
      <w:r w:rsidRPr="00114BDE">
        <w:rPr>
          <w:rFonts w:ascii="Times New Roman" w:hAnsi="Times New Roman" w:cs="Times New Roman"/>
          <w:b/>
          <w:bCs/>
        </w:rPr>
        <w:t xml:space="preserve"> ,</w:t>
      </w:r>
      <w:r w:rsidRPr="00114BDE">
        <w:rPr>
          <w:rFonts w:ascii="Times New Roman" w:hAnsi="Times New Roman" w:cs="Times New Roman"/>
          <w:b/>
          <w:bCs/>
          <w:lang w:val="en-US"/>
        </w:rPr>
        <w:t xml:space="preserve">al 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aparatului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specialitate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al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Primarului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Comunei</w:t>
      </w:r>
      <w:proofErr w:type="spellEnd"/>
      <w:r w:rsidRPr="00114BD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lang w:val="en-US"/>
        </w:rPr>
        <w:t>Bobâlna</w:t>
      </w:r>
      <w:proofErr w:type="spellEnd"/>
      <w:r w:rsidRPr="00114BDE">
        <w:rPr>
          <w:rFonts w:ascii="Times New Roman" w:hAnsi="Times New Roman" w:cs="Times New Roman"/>
          <w:b/>
          <w:bCs/>
        </w:rPr>
        <w:t xml:space="preserve">  în   urma  reorganizarii </w:t>
      </w:r>
      <w:proofErr w:type="spellStart"/>
      <w:r w:rsidR="00324E3A">
        <w:rPr>
          <w:rFonts w:ascii="Times New Roman" w:hAnsi="Times New Roman" w:cs="Times New Roman"/>
          <w:b/>
          <w:bCs/>
          <w:iCs/>
          <w:lang w:val="en-GB"/>
        </w:rPr>
        <w:t>structurii</w:t>
      </w:r>
      <w:proofErr w:type="spellEnd"/>
      <w:r w:rsidR="00324E3A">
        <w:rPr>
          <w:rFonts w:ascii="Times New Roman" w:hAnsi="Times New Roman" w:cs="Times New Roman"/>
          <w:b/>
          <w:bCs/>
          <w:iCs/>
          <w:lang w:val="en-GB"/>
        </w:rPr>
        <w:t xml:space="preserve">   </w:t>
      </w:r>
      <w:proofErr w:type="spellStart"/>
      <w:r w:rsidR="00324E3A">
        <w:rPr>
          <w:rFonts w:ascii="Times New Roman" w:hAnsi="Times New Roman" w:cs="Times New Roman"/>
          <w:b/>
          <w:bCs/>
          <w:iCs/>
          <w:lang w:val="en-GB"/>
        </w:rPr>
        <w:t>funcț</w:t>
      </w:r>
      <w:r w:rsidRPr="00114BDE">
        <w:rPr>
          <w:rFonts w:ascii="Times New Roman" w:hAnsi="Times New Roman" w:cs="Times New Roman"/>
          <w:b/>
          <w:bCs/>
          <w:iCs/>
          <w:lang w:val="en-GB"/>
        </w:rPr>
        <w:t>ionale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 din 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cadrul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aparatului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specialitate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al 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primarului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comunei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Bobâlna</w:t>
      </w:r>
      <w:proofErr w:type="spellEnd"/>
      <w:r w:rsidRPr="00114BDE">
        <w:rPr>
          <w:rFonts w:ascii="Times New Roman" w:hAnsi="Times New Roman" w:cs="Times New Roman"/>
          <w:b/>
          <w:bCs/>
          <w:iCs/>
          <w:lang w:val="en-GB"/>
        </w:rPr>
        <w:t xml:space="preserve"> , </w:t>
      </w:r>
      <w:proofErr w:type="spellStart"/>
      <w:r w:rsidRPr="00114BDE">
        <w:rPr>
          <w:rFonts w:ascii="Times New Roman" w:hAnsi="Times New Roman" w:cs="Times New Roman"/>
          <w:b/>
          <w:bCs/>
          <w:iCs/>
          <w:lang w:val="en-GB"/>
        </w:rPr>
        <w:t>jud.Cluj</w:t>
      </w:r>
      <w:proofErr w:type="spellEnd"/>
    </w:p>
    <w:p w:rsidR="0095022D" w:rsidRPr="00114BDE" w:rsidRDefault="0095022D" w:rsidP="00114BDE">
      <w:pPr>
        <w:pStyle w:val="NoSpacing"/>
        <w:jc w:val="center"/>
        <w:rPr>
          <w:rFonts w:ascii="Times New Roman" w:hAnsi="Times New Roman" w:cs="Times New Roman"/>
          <w:b/>
          <w:bCs/>
          <w:iCs/>
          <w:lang w:val="en-GB"/>
        </w:rPr>
      </w:pP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</w:rPr>
      </w:pPr>
    </w:p>
    <w:p w:rsidR="0095022D" w:rsidRPr="00114BDE" w:rsidRDefault="0095022D" w:rsidP="00114BDE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iCs/>
        </w:rPr>
        <w:t>Primarul Comunei Bobâlna , județul Cluj.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Având în vedere:        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-Raportul de specialitate cu nr.1935/24.03.2026 al secretarului general al comunei Bobâlna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-Re</w:t>
      </w:r>
      <w:r w:rsidR="00DE0CCA">
        <w:rPr>
          <w:rFonts w:ascii="Times New Roman" w:hAnsi="Times New Roman" w:cs="Times New Roman"/>
        </w:rPr>
        <w:t>feratul de aprobare cu nr.1934/</w:t>
      </w:r>
      <w:r w:rsidRPr="00114BDE">
        <w:rPr>
          <w:rFonts w:ascii="Times New Roman" w:hAnsi="Times New Roman" w:cs="Times New Roman"/>
        </w:rPr>
        <w:t xml:space="preserve"> din 24.03.2026 al primarului comunei Bobâlna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</w:t>
      </w:r>
      <w:r w:rsidR="00114BDE">
        <w:rPr>
          <w:rFonts w:ascii="Times New Roman" w:hAnsi="Times New Roman" w:cs="Times New Roman"/>
        </w:rPr>
        <w:tab/>
      </w:r>
      <w:r w:rsidRPr="00114BDE">
        <w:rPr>
          <w:rFonts w:ascii="Times New Roman" w:hAnsi="Times New Roman" w:cs="Times New Roman"/>
        </w:rPr>
        <w:t xml:space="preserve">-HCL  nr.74 din 17.11.2025 privind modificarea Organigramei și Statului de funcții al aparatului de specialitate al  </w:t>
      </w:r>
      <w:r w:rsidR="00DE0CCA">
        <w:rPr>
          <w:rFonts w:ascii="Times New Roman" w:hAnsi="Times New Roman" w:cs="Times New Roman"/>
        </w:rPr>
        <w:t>primarului comunei Bobâlna,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-Avizul favorabil al comisiilor de specialitate;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>Tinând cont de :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>- Adresa Instituției Prefectului- Județul Cluj cu nr.2675/IV/I din 10.03.2026 prin care a fost stabilit numărul maxim de posturi pentru unitatea noastra</w:t>
      </w:r>
      <w:r w:rsidR="001F51F0">
        <w:rPr>
          <w:rFonts w:ascii="Times New Roman" w:hAnsi="Times New Roman" w:cs="Times New Roman"/>
        </w:rPr>
        <w:t>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  <w:lang w:val="en-US"/>
        </w:rPr>
      </w:pPr>
      <w:r w:rsidRPr="00114BDE">
        <w:rPr>
          <w:rFonts w:ascii="Times New Roman" w:hAnsi="Times New Roman" w:cs="Times New Roman"/>
          <w:lang w:val="en-US"/>
        </w:rPr>
        <w:t xml:space="preserve">            -</w:t>
      </w:r>
      <w:r w:rsidRPr="00114BDE">
        <w:rPr>
          <w:rFonts w:ascii="Times New Roman" w:hAnsi="Times New Roman" w:cs="Times New Roman"/>
          <w:b/>
          <w:lang w:val="en-US"/>
        </w:rPr>
        <w:t xml:space="preserve">  </w:t>
      </w:r>
      <w:proofErr w:type="gramStart"/>
      <w:r w:rsidRPr="00114BDE">
        <w:rPr>
          <w:rFonts w:ascii="Times New Roman" w:hAnsi="Times New Roman" w:cs="Times New Roman"/>
          <w:lang w:val="en-US"/>
        </w:rPr>
        <w:t>art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114BDE">
        <w:rPr>
          <w:rFonts w:ascii="Times New Roman" w:hAnsi="Times New Roman" w:cs="Times New Roman"/>
          <w:lang w:val="en-US"/>
        </w:rPr>
        <w:t>15, art.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14BDE">
        <w:rPr>
          <w:rFonts w:ascii="Times New Roman" w:hAnsi="Times New Roman" w:cs="Times New Roman"/>
          <w:lang w:val="en-US"/>
        </w:rPr>
        <w:t>41, art.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14BDE">
        <w:rPr>
          <w:rFonts w:ascii="Times New Roman" w:hAnsi="Times New Roman" w:cs="Times New Roman"/>
          <w:lang w:val="en-US"/>
        </w:rPr>
        <w:t xml:space="preserve">120 </w:t>
      </w:r>
      <w:proofErr w:type="spellStart"/>
      <w:r w:rsidRPr="00114BDE">
        <w:rPr>
          <w:rFonts w:ascii="Times New Roman" w:hAnsi="Times New Roman" w:cs="Times New Roman"/>
          <w:lang w:val="en-US"/>
        </w:rPr>
        <w:t>alin</w:t>
      </w:r>
      <w:proofErr w:type="spellEnd"/>
      <w:r w:rsidRPr="00114BDE">
        <w:rPr>
          <w:rFonts w:ascii="Times New Roman" w:hAnsi="Times New Roman" w:cs="Times New Roman"/>
          <w:lang w:val="en-US"/>
        </w:rPr>
        <w:t>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(1)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proofErr w:type="gramEnd"/>
      <w:r w:rsidRPr="00114BDE">
        <w:rPr>
          <w:rFonts w:ascii="Times New Roman" w:hAnsi="Times New Roman" w:cs="Times New Roman"/>
          <w:lang w:val="en-US"/>
        </w:rPr>
        <w:t xml:space="preserve"> art. </w:t>
      </w:r>
      <w:proofErr w:type="gramStart"/>
      <w:r w:rsidRPr="00114BDE">
        <w:rPr>
          <w:rFonts w:ascii="Times New Roman" w:hAnsi="Times New Roman" w:cs="Times New Roman"/>
          <w:lang w:val="en-US"/>
        </w:rPr>
        <w:t xml:space="preserve">121 </w:t>
      </w:r>
      <w:proofErr w:type="spellStart"/>
      <w:r w:rsidRPr="00114BDE">
        <w:rPr>
          <w:rFonts w:ascii="Times New Roman" w:hAnsi="Times New Roman" w:cs="Times New Roman"/>
          <w:lang w:val="en-US"/>
        </w:rPr>
        <w:t>alin</w:t>
      </w:r>
      <w:proofErr w:type="spellEnd"/>
      <w:r w:rsidRPr="00114BDE">
        <w:rPr>
          <w:rFonts w:ascii="Times New Roman" w:hAnsi="Times New Roman" w:cs="Times New Roman"/>
          <w:lang w:val="en-US"/>
        </w:rPr>
        <w:t>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(1)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proofErr w:type="gram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alin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. (2) din </w:t>
      </w:r>
      <w:proofErr w:type="spellStart"/>
      <w:r w:rsidRPr="00114BDE">
        <w:rPr>
          <w:rFonts w:ascii="Times New Roman" w:hAnsi="Times New Roman" w:cs="Times New Roman"/>
          <w:lang w:val="en-US"/>
        </w:rPr>
        <w:t>constitutia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Romaniei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lang w:val="en-US"/>
        </w:rPr>
        <w:t>republicata</w:t>
      </w:r>
      <w:proofErr w:type="spellEnd"/>
      <w:r w:rsidRPr="00114BDE">
        <w:rPr>
          <w:rFonts w:ascii="Times New Roman" w:hAnsi="Times New Roman" w:cs="Times New Roman"/>
          <w:lang w:val="en-US"/>
        </w:rPr>
        <w:t>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114BDE">
        <w:rPr>
          <w:rFonts w:ascii="Times New Roman" w:hAnsi="Times New Roman" w:cs="Times New Roman"/>
        </w:rPr>
        <w:t xml:space="preserve">            - </w:t>
      </w:r>
      <w:r w:rsidRPr="00114BDE">
        <w:rPr>
          <w:rFonts w:ascii="Times New Roman" w:hAnsi="Times New Roman" w:cs="Times New Roman"/>
          <w:lang w:val="en-US"/>
        </w:rPr>
        <w:t xml:space="preserve">Art. III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pct.4 din </w:t>
      </w:r>
      <w:proofErr w:type="spellStart"/>
      <w:r w:rsidRPr="00114BDE">
        <w:rPr>
          <w:rFonts w:ascii="Times New Roman" w:hAnsi="Times New Roman" w:cs="Times New Roman"/>
          <w:lang w:val="en-US"/>
        </w:rPr>
        <w:t>Anexa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114BDE">
        <w:rPr>
          <w:rFonts w:ascii="Times New Roman" w:hAnsi="Times New Roman" w:cs="Times New Roman"/>
          <w:lang w:val="en-US"/>
        </w:rPr>
        <w:t>Ordonanta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14BDE">
        <w:rPr>
          <w:rFonts w:ascii="Times New Roman" w:hAnsi="Times New Roman" w:cs="Times New Roman"/>
          <w:lang w:val="en-US"/>
        </w:rPr>
        <w:t>urgenta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114BDE">
        <w:rPr>
          <w:rFonts w:ascii="Times New Roman" w:hAnsi="Times New Roman" w:cs="Times New Roman"/>
          <w:lang w:val="en-US"/>
        </w:rPr>
        <w:t>Guvernului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nr. </w:t>
      </w:r>
      <w:proofErr w:type="gramStart"/>
      <w:r w:rsidRPr="00114BDE">
        <w:rPr>
          <w:rFonts w:ascii="Times New Roman" w:hAnsi="Times New Roman" w:cs="Times New Roman"/>
          <w:lang w:val="en-US"/>
        </w:rPr>
        <w:t xml:space="preserve">63/2010 </w:t>
      </w:r>
      <w:proofErr w:type="spellStart"/>
      <w:r w:rsidRPr="00114BDE">
        <w:rPr>
          <w:rFonts w:ascii="Times New Roman" w:hAnsi="Times New Roman" w:cs="Times New Roman"/>
          <w:lang w:val="en-US"/>
        </w:rPr>
        <w:t>pentru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modificarea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completarea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Legii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nr.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273/2006 </w:t>
      </w:r>
      <w:proofErr w:type="spellStart"/>
      <w:r w:rsidRPr="00114BDE">
        <w:rPr>
          <w:rFonts w:ascii="Times New Roman" w:hAnsi="Times New Roman" w:cs="Times New Roman"/>
          <w:lang w:val="en-US"/>
        </w:rPr>
        <w:t>privind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finantele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publice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locale, </w:t>
      </w:r>
      <w:proofErr w:type="spellStart"/>
      <w:r w:rsidRPr="00114BDE">
        <w:rPr>
          <w:rFonts w:ascii="Times New Roman" w:hAnsi="Times New Roman" w:cs="Times New Roman"/>
          <w:lang w:val="en-US"/>
        </w:rPr>
        <w:t>precum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pentru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stabilirea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unor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masuri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financiare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114BDE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114BDE">
        <w:rPr>
          <w:rFonts w:ascii="Times New Roman" w:hAnsi="Times New Roman" w:cs="Times New Roman"/>
          <w:lang w:val="en-US"/>
        </w:rPr>
        <w:t>modificarile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completarile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ulterioare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lang w:val="en-US"/>
        </w:rPr>
      </w:pPr>
      <w:r w:rsidRPr="00114BDE">
        <w:rPr>
          <w:rFonts w:ascii="Times New Roman" w:hAnsi="Times New Roman" w:cs="Times New Roman"/>
        </w:rPr>
        <w:t xml:space="preserve">            - </w:t>
      </w:r>
      <w:proofErr w:type="spellStart"/>
      <w:r w:rsidRPr="00114BDE">
        <w:rPr>
          <w:rFonts w:ascii="Times New Roman" w:hAnsi="Times New Roman" w:cs="Times New Roman"/>
          <w:lang w:val="en-US"/>
        </w:rPr>
        <w:t>Legea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nr. 53/2003 </w:t>
      </w:r>
      <w:proofErr w:type="spellStart"/>
      <w:r w:rsidRPr="00114BDE">
        <w:rPr>
          <w:rFonts w:ascii="Times New Roman" w:hAnsi="Times New Roman" w:cs="Times New Roman"/>
          <w:lang w:val="en-US"/>
        </w:rPr>
        <w:t>privind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Codul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Muncii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lang w:val="en-US"/>
        </w:rPr>
        <w:t>republicată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114BDE">
        <w:rPr>
          <w:rFonts w:ascii="Times New Roman" w:hAnsi="Times New Roman" w:cs="Times New Roman"/>
          <w:lang w:val="en-US"/>
        </w:rPr>
        <w:t>modificarile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lang w:val="en-US"/>
        </w:rPr>
        <w:t>competarile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14BDE">
        <w:rPr>
          <w:rFonts w:ascii="Times New Roman" w:hAnsi="Times New Roman" w:cs="Times New Roman"/>
          <w:lang w:val="en-US"/>
        </w:rPr>
        <w:t>ulterioare</w:t>
      </w:r>
      <w:proofErr w:type="spellEnd"/>
      <w:r w:rsidRPr="00114BDE">
        <w:rPr>
          <w:rFonts w:ascii="Times New Roman" w:hAnsi="Times New Roman" w:cs="Times New Roman"/>
          <w:lang w:val="en-US"/>
        </w:rPr>
        <w:t xml:space="preserve"> ;</w:t>
      </w:r>
      <w:proofErr w:type="gramEnd"/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</w:t>
      </w:r>
      <w:r w:rsidR="001F51F0">
        <w:rPr>
          <w:rFonts w:ascii="Times New Roman" w:hAnsi="Times New Roman" w:cs="Times New Roman"/>
        </w:rPr>
        <w:t>- Legii-cadru nr.</w:t>
      </w:r>
      <w:r w:rsidRPr="00114BDE">
        <w:rPr>
          <w:rFonts w:ascii="Times New Roman" w:hAnsi="Times New Roman" w:cs="Times New Roman"/>
        </w:rPr>
        <w:t>153/2017 privind salarizarea personalului platit din fonduri publice, cu modificarile si completarile ulterioare ;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 xml:space="preserve">            -Art. X si art.XL din Ordonanta de urgenta a Guvernului nr. 7/2026, pentru modificarea si completarea unor acte normative, precum si pentru adoptarea unor masuri pentru cresterea capacitatii financiare a unitatilor administrativ-teritoriale.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  <w:r w:rsidRPr="00114BDE">
        <w:rPr>
          <w:rFonts w:ascii="Times New Roman" w:hAnsi="Times New Roman" w:cs="Times New Roman"/>
        </w:rPr>
        <w:tab/>
        <w:t>In temeiul prevederilor art. 129 alin. (2) lit. a), alin. (3) lit. c), art.139 coroborat cu art. 196 alin. 1, lit. a  din OUG 57/2019 privind Codul Administrativ, cu modificările și completările ulterioare.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</w:rPr>
      </w:pPr>
    </w:p>
    <w:p w:rsidR="0095022D" w:rsidRDefault="0095022D" w:rsidP="002C4A70">
      <w:pPr>
        <w:pStyle w:val="NoSpacing"/>
        <w:jc w:val="center"/>
        <w:rPr>
          <w:rFonts w:ascii="Times New Roman" w:hAnsi="Times New Roman" w:cs="Times New Roman"/>
          <w:b/>
          <w:iCs/>
        </w:rPr>
      </w:pPr>
      <w:r w:rsidRPr="00114BDE">
        <w:rPr>
          <w:rFonts w:ascii="Times New Roman" w:hAnsi="Times New Roman" w:cs="Times New Roman"/>
          <w:b/>
          <w:iCs/>
        </w:rPr>
        <w:t>PROPUN :</w:t>
      </w:r>
    </w:p>
    <w:p w:rsidR="00CD4B4C" w:rsidRPr="00114BDE" w:rsidRDefault="00CD4B4C" w:rsidP="002C4A70">
      <w:pPr>
        <w:pStyle w:val="NoSpacing"/>
        <w:jc w:val="center"/>
        <w:rPr>
          <w:rFonts w:ascii="Times New Roman" w:hAnsi="Times New Roman" w:cs="Times New Roman"/>
          <w:b/>
          <w:iCs/>
        </w:rPr>
      </w:pP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Art.1.</w:t>
      </w:r>
      <w:r w:rsidRPr="00114BDE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2C4A70">
        <w:rPr>
          <w:rFonts w:ascii="Times New Roman" w:hAnsi="Times New Roman" w:cs="Times New Roman"/>
          <w:bCs/>
          <w:iCs/>
          <w:lang w:val="en-US"/>
        </w:rPr>
        <w:t>Aprobarea</w:t>
      </w:r>
      <w:proofErr w:type="spellEnd"/>
      <w:r w:rsidR="002C4A70">
        <w:rPr>
          <w:rFonts w:ascii="Times New Roman" w:hAnsi="Times New Roman" w:cs="Times New Roman"/>
          <w:bCs/>
          <w:iCs/>
          <w:lang w:val="en-US"/>
        </w:rPr>
        <w:t xml:space="preserve">   </w:t>
      </w:r>
      <w:proofErr w:type="spellStart"/>
      <w:r w:rsidR="002C4A70">
        <w:rPr>
          <w:rFonts w:ascii="Times New Roman" w:hAnsi="Times New Roman" w:cs="Times New Roman"/>
          <w:bCs/>
          <w:iCs/>
          <w:lang w:val="en-US"/>
        </w:rPr>
        <w:t>modificarii</w:t>
      </w:r>
      <w:proofErr w:type="spellEnd"/>
      <w:r w:rsidR="002C4A70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Cs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organigramei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şi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 a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statului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de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funcţii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al 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aparatul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de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specialitate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al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Primarului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Comunei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US"/>
        </w:rPr>
        <w:t>Bobâlna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,</w:t>
      </w:r>
      <w:r w:rsidRPr="00114BDE">
        <w:rPr>
          <w:rFonts w:ascii="Times New Roman" w:hAnsi="Times New Roman" w:cs="Times New Roman"/>
          <w:bCs/>
          <w:iCs/>
        </w:rPr>
        <w:t xml:space="preserve"> în   urma  reorganizarii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structurii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 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funcționale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 din 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cadrul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aparatului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 de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specialitate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al 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primarului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comunei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Bobâlna</w:t>
      </w:r>
      <w:proofErr w:type="spellEnd"/>
      <w:r w:rsidRPr="00114BDE">
        <w:rPr>
          <w:rFonts w:ascii="Times New Roman" w:hAnsi="Times New Roman" w:cs="Times New Roman"/>
          <w:bCs/>
          <w:iCs/>
          <w:lang w:val="en-GB"/>
        </w:rPr>
        <w:t xml:space="preserve"> , </w:t>
      </w:r>
      <w:proofErr w:type="spellStart"/>
      <w:r w:rsidRPr="00114BDE">
        <w:rPr>
          <w:rFonts w:ascii="Times New Roman" w:hAnsi="Times New Roman" w:cs="Times New Roman"/>
          <w:bCs/>
          <w:iCs/>
          <w:lang w:val="en-GB"/>
        </w:rPr>
        <w:t>jud.Cluj</w:t>
      </w:r>
      <w:proofErr w:type="spellEnd"/>
      <w:r w:rsidRPr="00114BD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iCs/>
        </w:rPr>
        <w:t>după cum urmeaza: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114BDE">
        <w:rPr>
          <w:rFonts w:ascii="Times New Roman" w:hAnsi="Times New Roman" w:cs="Times New Roman"/>
          <w:b/>
          <w:iCs/>
        </w:rPr>
        <w:t>(1)</w:t>
      </w:r>
      <w:r w:rsidR="00274C9B">
        <w:rPr>
          <w:rFonts w:ascii="Times New Roman" w:hAnsi="Times New Roman" w:cs="Times New Roman"/>
          <w:b/>
          <w:iCs/>
        </w:rPr>
        <w:t xml:space="preserve"> Aprobarea </w:t>
      </w:r>
      <w:r w:rsidR="00274C9B">
        <w:rPr>
          <w:rFonts w:ascii="Times New Roman" w:hAnsi="Times New Roman" w:cs="Times New Roman"/>
          <w:iCs/>
        </w:rPr>
        <w:t xml:space="preserve"> redenumirii</w:t>
      </w:r>
      <w:r w:rsidRPr="00114BDE">
        <w:rPr>
          <w:rFonts w:ascii="Times New Roman" w:hAnsi="Times New Roman" w:cs="Times New Roman"/>
          <w:iCs/>
        </w:rPr>
        <w:t xml:space="preserve"> </w:t>
      </w:r>
      <w:r w:rsidRPr="00114BDE">
        <w:rPr>
          <w:rFonts w:ascii="Times New Roman" w:hAnsi="Times New Roman" w:cs="Times New Roman"/>
          <w:b/>
          <w:iCs/>
        </w:rPr>
        <w:t>compartimentului administrativ</w:t>
      </w:r>
      <w:r w:rsidRPr="00114BDE">
        <w:rPr>
          <w:rFonts w:ascii="Times New Roman" w:hAnsi="Times New Roman" w:cs="Times New Roman"/>
          <w:iCs/>
        </w:rPr>
        <w:t xml:space="preserve"> în</w:t>
      </w:r>
      <w:r w:rsidRPr="00114BDE">
        <w:rPr>
          <w:rFonts w:ascii="Times New Roman" w:hAnsi="Times New Roman" w:cs="Times New Roman"/>
          <w:b/>
          <w:iCs/>
        </w:rPr>
        <w:t xml:space="preserve">  </w:t>
      </w:r>
      <w:r w:rsidRPr="00114BDE">
        <w:rPr>
          <w:rFonts w:ascii="Times New Roman" w:hAnsi="Times New Roman" w:cs="Times New Roman"/>
          <w:b/>
          <w:i/>
          <w:iCs/>
          <w:u w:val="single"/>
        </w:rPr>
        <w:t xml:space="preserve">Compartiment de  gospodaraire  comunală. 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b/>
          <w:i/>
          <w:iCs/>
        </w:rPr>
      </w:pPr>
      <w:r w:rsidRPr="00114BDE">
        <w:rPr>
          <w:rFonts w:ascii="Times New Roman" w:hAnsi="Times New Roman" w:cs="Times New Roman"/>
          <w:b/>
          <w:iCs/>
        </w:rPr>
        <w:t xml:space="preserve">(2) </w:t>
      </w:r>
      <w:r w:rsidR="00CD4B4C">
        <w:rPr>
          <w:rFonts w:ascii="Times New Roman" w:hAnsi="Times New Roman" w:cs="Times New Roman"/>
          <w:b/>
          <w:i/>
          <w:iCs/>
        </w:rPr>
        <w:t>Aprobarea desființ</w:t>
      </w:r>
      <w:r w:rsidR="00274C9B" w:rsidRPr="00274C9B">
        <w:rPr>
          <w:rFonts w:ascii="Times New Roman" w:hAnsi="Times New Roman" w:cs="Times New Roman"/>
          <w:b/>
          <w:i/>
          <w:iCs/>
        </w:rPr>
        <w:t>ării</w:t>
      </w:r>
      <w:r w:rsidR="00274C9B">
        <w:rPr>
          <w:rFonts w:ascii="Times New Roman" w:hAnsi="Times New Roman" w:cs="Times New Roman"/>
          <w:b/>
          <w:i/>
          <w:iCs/>
        </w:rPr>
        <w:t xml:space="preserve"> </w:t>
      </w:r>
      <w:r w:rsidRPr="00114BDE">
        <w:rPr>
          <w:rFonts w:ascii="Times New Roman" w:hAnsi="Times New Roman" w:cs="Times New Roman"/>
          <w:b/>
          <w:i/>
          <w:iCs/>
        </w:rPr>
        <w:t xml:space="preserve">  </w:t>
      </w:r>
      <w:r w:rsidRPr="00114BDE">
        <w:rPr>
          <w:rFonts w:ascii="Times New Roman" w:hAnsi="Times New Roman" w:cs="Times New Roman"/>
          <w:b/>
          <w:i/>
          <w:iCs/>
          <w:u w:val="single"/>
        </w:rPr>
        <w:t>postul</w:t>
      </w:r>
      <w:r w:rsidR="00CD4B4C">
        <w:rPr>
          <w:rFonts w:ascii="Times New Roman" w:hAnsi="Times New Roman" w:cs="Times New Roman"/>
          <w:b/>
          <w:i/>
          <w:iCs/>
          <w:u w:val="single"/>
        </w:rPr>
        <w:t xml:space="preserve">ui </w:t>
      </w:r>
      <w:r w:rsidRPr="00114BDE">
        <w:rPr>
          <w:rFonts w:ascii="Times New Roman" w:hAnsi="Times New Roman" w:cs="Times New Roman"/>
          <w:b/>
          <w:i/>
          <w:iCs/>
          <w:u w:val="single"/>
        </w:rPr>
        <w:t xml:space="preserve">  vacant de  inspector , clasa I ,grad profesional pricipal</w:t>
      </w:r>
      <w:r w:rsidRPr="00114BDE">
        <w:rPr>
          <w:rFonts w:ascii="Times New Roman" w:hAnsi="Times New Roman" w:cs="Times New Roman"/>
          <w:b/>
          <w:i/>
          <w:iCs/>
        </w:rPr>
        <w:t xml:space="preserve">  din  cadrul Compartimentului  finan</w:t>
      </w:r>
      <w:r w:rsidR="0037311A">
        <w:rPr>
          <w:rFonts w:ascii="Times New Roman" w:hAnsi="Times New Roman" w:cs="Times New Roman"/>
          <w:b/>
          <w:i/>
          <w:iCs/>
        </w:rPr>
        <w:t xml:space="preserve">ciar contabil si </w:t>
      </w:r>
      <w:r w:rsidR="002C4A70">
        <w:rPr>
          <w:rFonts w:ascii="Times New Roman" w:hAnsi="Times New Roman" w:cs="Times New Roman"/>
          <w:b/>
          <w:i/>
          <w:iCs/>
        </w:rPr>
        <w:t xml:space="preserve">  tranmsformă</w:t>
      </w:r>
      <w:r w:rsidR="00CD4B4C">
        <w:rPr>
          <w:rFonts w:ascii="Times New Roman" w:hAnsi="Times New Roman" w:cs="Times New Roman"/>
          <w:b/>
          <w:i/>
          <w:iCs/>
        </w:rPr>
        <w:t xml:space="preserve">area </w:t>
      </w:r>
      <w:r w:rsidRPr="00114BDE">
        <w:rPr>
          <w:rFonts w:ascii="Times New Roman" w:hAnsi="Times New Roman" w:cs="Times New Roman"/>
          <w:b/>
          <w:i/>
          <w:iCs/>
        </w:rPr>
        <w:t xml:space="preserve"> în  </w:t>
      </w:r>
      <w:r w:rsidRPr="00114BDE">
        <w:rPr>
          <w:rFonts w:ascii="Times New Roman" w:hAnsi="Times New Roman" w:cs="Times New Roman"/>
          <w:b/>
          <w:iCs/>
        </w:rPr>
        <w:t>post de muncitor calificat  zidar-zugrav</w:t>
      </w:r>
      <w:r w:rsidRPr="00114BDE">
        <w:rPr>
          <w:rFonts w:ascii="Times New Roman" w:hAnsi="Times New Roman" w:cs="Times New Roman"/>
          <w:b/>
          <w:i/>
          <w:iCs/>
        </w:rPr>
        <w:t xml:space="preserve">  care va  face parte din cadrul   </w:t>
      </w:r>
      <w:r w:rsidRPr="00114BDE">
        <w:rPr>
          <w:rFonts w:ascii="Times New Roman" w:hAnsi="Times New Roman" w:cs="Times New Roman"/>
          <w:b/>
          <w:iCs/>
          <w:u w:val="single"/>
        </w:rPr>
        <w:t>compartimentului de  gospodaraire  comunală</w:t>
      </w:r>
      <w:r w:rsidRPr="00114BDE">
        <w:rPr>
          <w:rFonts w:ascii="Times New Roman" w:hAnsi="Times New Roman" w:cs="Times New Roman"/>
          <w:b/>
          <w:i/>
          <w:iCs/>
        </w:rPr>
        <w:t xml:space="preserve"> .</w:t>
      </w:r>
    </w:p>
    <w:p w:rsidR="0095022D" w:rsidRPr="00114BDE" w:rsidRDefault="0095022D" w:rsidP="002C4A70">
      <w:pPr>
        <w:pStyle w:val="NoSpacing"/>
        <w:ind w:firstLine="708"/>
        <w:jc w:val="both"/>
        <w:rPr>
          <w:rFonts w:ascii="Times New Roman" w:hAnsi="Times New Roman" w:cs="Times New Roman"/>
          <w:b/>
          <w:i/>
          <w:iCs/>
        </w:rPr>
      </w:pPr>
      <w:r w:rsidRPr="00114BDE">
        <w:rPr>
          <w:rFonts w:ascii="Times New Roman" w:hAnsi="Times New Roman" w:cs="Times New Roman"/>
          <w:b/>
          <w:iCs/>
        </w:rPr>
        <w:t xml:space="preserve">(3) </w:t>
      </w:r>
      <w:r w:rsidR="00CD4B4C">
        <w:rPr>
          <w:rFonts w:ascii="Times New Roman" w:hAnsi="Times New Roman" w:cs="Times New Roman"/>
          <w:b/>
          <w:i/>
          <w:iCs/>
        </w:rPr>
        <w:t>Aprobarea desființ</w:t>
      </w:r>
      <w:r w:rsidR="004E30D6" w:rsidRPr="004E30D6">
        <w:rPr>
          <w:rFonts w:ascii="Times New Roman" w:hAnsi="Times New Roman" w:cs="Times New Roman"/>
          <w:b/>
          <w:i/>
          <w:iCs/>
        </w:rPr>
        <w:t xml:space="preserve">ării </w:t>
      </w:r>
      <w:r w:rsidRPr="004E30D6">
        <w:rPr>
          <w:rFonts w:ascii="Times New Roman" w:hAnsi="Times New Roman" w:cs="Times New Roman"/>
          <w:b/>
          <w:i/>
          <w:iCs/>
        </w:rPr>
        <w:t xml:space="preserve">  </w:t>
      </w:r>
      <w:r w:rsidR="0037311A">
        <w:rPr>
          <w:rFonts w:ascii="Times New Roman" w:hAnsi="Times New Roman" w:cs="Times New Roman"/>
          <w:b/>
          <w:i/>
          <w:iCs/>
          <w:u w:val="single"/>
        </w:rPr>
        <w:t>postul</w:t>
      </w:r>
      <w:r w:rsidR="00CD4B4C">
        <w:rPr>
          <w:rFonts w:ascii="Times New Roman" w:hAnsi="Times New Roman" w:cs="Times New Roman"/>
          <w:b/>
          <w:i/>
          <w:iCs/>
          <w:u w:val="single"/>
        </w:rPr>
        <w:t>ui</w:t>
      </w:r>
      <w:r w:rsidRPr="00114BDE">
        <w:rPr>
          <w:rFonts w:ascii="Times New Roman" w:hAnsi="Times New Roman" w:cs="Times New Roman"/>
          <w:b/>
          <w:i/>
          <w:iCs/>
          <w:u w:val="single"/>
        </w:rPr>
        <w:t xml:space="preserve"> vacant de  inspector , clasa I , grad profesional asistent</w:t>
      </w:r>
      <w:r w:rsidRPr="00114BDE">
        <w:rPr>
          <w:rFonts w:ascii="Times New Roman" w:hAnsi="Times New Roman" w:cs="Times New Roman"/>
          <w:b/>
          <w:i/>
          <w:iCs/>
        </w:rPr>
        <w:t xml:space="preserve"> din  cadrul Co</w:t>
      </w:r>
      <w:r w:rsidR="0037311A">
        <w:rPr>
          <w:rFonts w:ascii="Times New Roman" w:hAnsi="Times New Roman" w:cs="Times New Roman"/>
          <w:b/>
          <w:i/>
          <w:iCs/>
        </w:rPr>
        <w:t>mpartimentului  agricol si relații cu publicul si</w:t>
      </w:r>
      <w:r w:rsidRPr="00114BDE">
        <w:rPr>
          <w:rFonts w:ascii="Times New Roman" w:hAnsi="Times New Roman" w:cs="Times New Roman"/>
          <w:b/>
          <w:i/>
          <w:iCs/>
        </w:rPr>
        <w:t xml:space="preserve"> tranmsforma</w:t>
      </w:r>
      <w:r w:rsidR="0037311A">
        <w:rPr>
          <w:rFonts w:ascii="Times New Roman" w:hAnsi="Times New Roman" w:cs="Times New Roman"/>
          <w:b/>
          <w:i/>
          <w:iCs/>
        </w:rPr>
        <w:t>rea</w:t>
      </w:r>
      <w:r w:rsidRPr="00114BDE">
        <w:rPr>
          <w:rFonts w:ascii="Times New Roman" w:hAnsi="Times New Roman" w:cs="Times New Roman"/>
          <w:b/>
          <w:i/>
          <w:iCs/>
        </w:rPr>
        <w:t xml:space="preserve"> în  post de muncitor  necalificat  care va  face parte din cadrul   </w:t>
      </w:r>
      <w:r w:rsidRPr="00114BDE">
        <w:rPr>
          <w:rFonts w:ascii="Times New Roman" w:hAnsi="Times New Roman" w:cs="Times New Roman"/>
          <w:b/>
          <w:iCs/>
          <w:u w:val="single"/>
        </w:rPr>
        <w:t>compartimentului de  gospodaraire  comunală</w:t>
      </w:r>
      <w:r w:rsidR="0037311A">
        <w:rPr>
          <w:rFonts w:ascii="Times New Roman" w:hAnsi="Times New Roman" w:cs="Times New Roman"/>
          <w:b/>
          <w:iCs/>
          <w:u w:val="single"/>
        </w:rPr>
        <w:t>.</w:t>
      </w:r>
    </w:p>
    <w:p w:rsidR="0095022D" w:rsidRPr="00114BDE" w:rsidRDefault="0095022D" w:rsidP="00114BDE">
      <w:pPr>
        <w:pStyle w:val="NoSpacing"/>
        <w:jc w:val="both"/>
        <w:rPr>
          <w:rFonts w:ascii="Times New Roman" w:hAnsi="Times New Roman" w:cs="Times New Roman"/>
          <w:b/>
          <w:iCs/>
          <w:u w:val="single"/>
          <w:lang w:val="en-US"/>
        </w:rPr>
      </w:pPr>
      <w:r w:rsidRPr="00114BDE">
        <w:rPr>
          <w:rFonts w:ascii="Times New Roman" w:hAnsi="Times New Roman" w:cs="Times New Roman"/>
          <w:b/>
          <w:iCs/>
        </w:rPr>
        <w:t xml:space="preserve">           (4) </w:t>
      </w:r>
      <w:r w:rsidR="0037311A">
        <w:rPr>
          <w:rFonts w:ascii="Times New Roman" w:hAnsi="Times New Roman" w:cs="Times New Roman"/>
          <w:b/>
          <w:i/>
          <w:iCs/>
        </w:rPr>
        <w:t>Aprobarea desființ</w:t>
      </w:r>
      <w:r w:rsidR="004E30D6" w:rsidRPr="004E30D6">
        <w:rPr>
          <w:rFonts w:ascii="Times New Roman" w:hAnsi="Times New Roman" w:cs="Times New Roman"/>
          <w:b/>
          <w:i/>
          <w:iCs/>
        </w:rPr>
        <w:t xml:space="preserve">ării </w:t>
      </w:r>
      <w:r w:rsidRPr="004E30D6">
        <w:rPr>
          <w:rFonts w:ascii="Times New Roman" w:hAnsi="Times New Roman" w:cs="Times New Roman"/>
          <w:b/>
          <w:i/>
          <w:iCs/>
        </w:rPr>
        <w:t xml:space="preserve">  </w:t>
      </w:r>
      <w:proofErr w:type="spellStart"/>
      <w:r w:rsidR="004E30D6">
        <w:rPr>
          <w:rFonts w:ascii="Times New Roman" w:hAnsi="Times New Roman" w:cs="Times New Roman"/>
          <w:b/>
          <w:i/>
          <w:iCs/>
          <w:lang w:val="en-US"/>
        </w:rPr>
        <w:t>unui</w:t>
      </w:r>
      <w:proofErr w:type="spellEnd"/>
      <w:r w:rsidR="004E30D6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post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consilier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studii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superioare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implementare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proiecte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/>
          <w:iCs/>
          <w:lang w:val="en-US"/>
        </w:rPr>
        <w:t>si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</w:t>
      </w:r>
      <w:r w:rsidR="004E30D6">
        <w:rPr>
          <w:rFonts w:ascii="Times New Roman" w:hAnsi="Times New Roman" w:cs="Times New Roman"/>
          <w:b/>
          <w:i/>
          <w:iCs/>
          <w:lang w:val="en-US"/>
        </w:rPr>
        <w:t xml:space="preserve">a </w:t>
      </w:r>
      <w:proofErr w:type="spellStart"/>
      <w:r w:rsidR="004E30D6">
        <w:rPr>
          <w:rFonts w:ascii="Times New Roman" w:hAnsi="Times New Roman" w:cs="Times New Roman"/>
          <w:b/>
          <w:i/>
          <w:iCs/>
          <w:lang w:val="en-US"/>
        </w:rPr>
        <w:t>unui</w:t>
      </w:r>
      <w:proofErr w:type="spellEnd"/>
      <w:r w:rsidR="004E30D6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post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consilier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,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studii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superioare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- </w:t>
      </w:r>
      <w:proofErr w:type="spellStart"/>
      <w:r w:rsidRPr="00114BDE">
        <w:rPr>
          <w:rFonts w:ascii="Times New Roman" w:hAnsi="Times New Roman" w:cs="Times New Roman"/>
          <w:b/>
          <w:i/>
          <w:iCs/>
          <w:lang w:val="en-US"/>
        </w:rPr>
        <w:t>activități</w:t>
      </w:r>
      <w:proofErr w:type="spellEnd"/>
      <w:r w:rsidRPr="00114BDE">
        <w:rPr>
          <w:rFonts w:ascii="Times New Roman" w:hAnsi="Times New Roman" w:cs="Times New Roman"/>
          <w:b/>
          <w:i/>
          <w:iCs/>
          <w:lang w:val="en-US"/>
        </w:rPr>
        <w:t xml:space="preserve"> administrative</w:t>
      </w:r>
      <w:r w:rsidRPr="00114BDE">
        <w:rPr>
          <w:rFonts w:ascii="Times New Roman" w:hAnsi="Times New Roman" w:cs="Times New Roman"/>
          <w:b/>
          <w:iCs/>
          <w:lang w:val="en-US"/>
        </w:rPr>
        <w:t xml:space="preserve"> din   </w:t>
      </w:r>
      <w:proofErr w:type="spellStart"/>
      <w:r w:rsidRPr="00114BDE">
        <w:rPr>
          <w:rFonts w:ascii="Times New Roman" w:hAnsi="Times New Roman" w:cs="Times New Roman"/>
          <w:b/>
          <w:iCs/>
          <w:lang w:val="en-US"/>
        </w:rPr>
        <w:t>acrul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 </w:t>
      </w:r>
      <w:proofErr w:type="spellStart"/>
      <w:r w:rsidRPr="00114BDE">
        <w:rPr>
          <w:rFonts w:ascii="Times New Roman" w:hAnsi="Times New Roman" w:cs="Times New Roman"/>
          <w:b/>
          <w:iCs/>
          <w:lang w:val="en-US"/>
        </w:rPr>
        <w:t>compartimentului</w:t>
      </w:r>
      <w:proofErr w:type="spellEnd"/>
      <w:r w:rsidRPr="00114BDE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114BDE">
        <w:rPr>
          <w:rFonts w:ascii="Times New Roman" w:hAnsi="Times New Roman" w:cs="Times New Roman"/>
          <w:b/>
          <w:bCs/>
          <w:iCs/>
          <w:u w:val="single"/>
        </w:rPr>
        <w:t>implementare proiecte finanțate din fonduri externe   nerambursabile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Art.2.</w:t>
      </w:r>
      <w:r w:rsidRPr="00114BDE">
        <w:rPr>
          <w:rFonts w:ascii="Times New Roman" w:hAnsi="Times New Roman" w:cs="Times New Roman"/>
          <w:b/>
          <w:iCs/>
        </w:rPr>
        <w:t xml:space="preserve"> </w:t>
      </w:r>
      <w:r w:rsidR="002A3B69">
        <w:rPr>
          <w:rFonts w:ascii="Times New Roman" w:hAnsi="Times New Roman" w:cs="Times New Roman"/>
          <w:iCs/>
        </w:rPr>
        <w:t xml:space="preserve">Aărobarea </w:t>
      </w:r>
      <w:r w:rsidRPr="00114BDE">
        <w:rPr>
          <w:rFonts w:ascii="Times New Roman" w:hAnsi="Times New Roman" w:cs="Times New Roman"/>
          <w:iCs/>
          <w:lang w:val="en-US"/>
        </w:rPr>
        <w:t xml:space="preserve"> </w:t>
      </w:r>
      <w:r w:rsidR="002A3B69">
        <w:rPr>
          <w:rFonts w:ascii="Times New Roman" w:hAnsi="Times New Roman" w:cs="Times New Roman"/>
          <w:iCs/>
        </w:rPr>
        <w:t>actualizarii</w:t>
      </w:r>
      <w:r w:rsidRPr="00114BDE">
        <w:rPr>
          <w:rFonts w:ascii="Times New Roman" w:hAnsi="Times New Roman" w:cs="Times New Roman"/>
          <w:iCs/>
        </w:rPr>
        <w:t xml:space="preserve">  organigramei aparatului de specialitate al primarului comunei Bobâlna , județul Cluj,  conform  Anexei  nr. 1, care face parte integrantă din prezenta hotărăre.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lastRenderedPageBreak/>
        <w:t xml:space="preserve">Art.3. </w:t>
      </w:r>
      <w:proofErr w:type="spellStart"/>
      <w:proofErr w:type="gramStart"/>
      <w:r w:rsidR="002A3B69">
        <w:rPr>
          <w:rFonts w:ascii="Times New Roman" w:hAnsi="Times New Roman" w:cs="Times New Roman"/>
          <w:bCs/>
          <w:iCs/>
          <w:lang w:val="en-US"/>
        </w:rPr>
        <w:t>Aprobarea</w:t>
      </w:r>
      <w:proofErr w:type="spellEnd"/>
      <w:r w:rsidR="002A3B69">
        <w:rPr>
          <w:rFonts w:ascii="Times New Roman" w:hAnsi="Times New Roman" w:cs="Times New Roman"/>
          <w:bCs/>
          <w:iCs/>
          <w:lang w:val="en-US"/>
        </w:rPr>
        <w:t xml:space="preserve">  </w:t>
      </w:r>
      <w:proofErr w:type="spellStart"/>
      <w:r w:rsidR="002A3B69">
        <w:rPr>
          <w:rFonts w:ascii="Times New Roman" w:hAnsi="Times New Roman" w:cs="Times New Roman"/>
          <w:bCs/>
          <w:iCs/>
          <w:lang w:val="en-US"/>
        </w:rPr>
        <w:t>actualizarii</w:t>
      </w:r>
      <w:proofErr w:type="spellEnd"/>
      <w:proofErr w:type="gramEnd"/>
      <w:r w:rsidRPr="00114BDE">
        <w:rPr>
          <w:rFonts w:ascii="Times New Roman" w:hAnsi="Times New Roman" w:cs="Times New Roman"/>
          <w:bCs/>
          <w:iCs/>
          <w:lang w:val="en-US"/>
        </w:rPr>
        <w:t xml:space="preserve">  </w:t>
      </w:r>
      <w:r w:rsidRPr="00114BDE">
        <w:rPr>
          <w:rFonts w:ascii="Times New Roman" w:hAnsi="Times New Roman" w:cs="Times New Roman"/>
          <w:iCs/>
        </w:rPr>
        <w:t>statului  de funcții al aparatului de specialitate al primarului comunei Bobâlna , județul Cluj, conform  Anexei   nr. 2, care face parte integrantă din prezenta hotărăre.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bCs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Art.4.</w:t>
      </w:r>
      <w:r w:rsidRPr="00114BDE">
        <w:rPr>
          <w:rFonts w:ascii="Times New Roman" w:hAnsi="Times New Roman" w:cs="Times New Roman"/>
          <w:bCs/>
          <w:iCs/>
        </w:rPr>
        <w:t>Reorganizarea aparatului de specialitate a primarului Comunei Bobâlna,precum și a serviciilor publice locale,se va realiza pana cel tarziu la data de 1 iulie 2026.</w:t>
      </w:r>
    </w:p>
    <w:p w:rsidR="0095022D" w:rsidRPr="00114BDE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 xml:space="preserve">Art.5. </w:t>
      </w:r>
      <w:r w:rsidRPr="00114BDE">
        <w:rPr>
          <w:rFonts w:ascii="Times New Roman" w:hAnsi="Times New Roman" w:cs="Times New Roman"/>
          <w:iCs/>
        </w:rPr>
        <w:t>Cu data prezentei hotărâri se revocă orice prevederi contrare.</w:t>
      </w:r>
    </w:p>
    <w:p w:rsidR="0095022D" w:rsidRPr="004E30D6" w:rsidRDefault="0095022D" w:rsidP="004E30D6">
      <w:pPr>
        <w:pStyle w:val="NoSpacing"/>
        <w:ind w:firstLine="708"/>
        <w:jc w:val="both"/>
        <w:rPr>
          <w:rFonts w:ascii="Times New Roman" w:hAnsi="Times New Roman" w:cs="Times New Roman"/>
          <w:iCs/>
        </w:rPr>
      </w:pPr>
      <w:r w:rsidRPr="00114BDE">
        <w:rPr>
          <w:rFonts w:ascii="Times New Roman" w:hAnsi="Times New Roman" w:cs="Times New Roman"/>
          <w:b/>
          <w:bCs/>
          <w:iCs/>
        </w:rPr>
        <w:t>Art.6.</w:t>
      </w:r>
      <w:r w:rsidRPr="00114BDE">
        <w:rPr>
          <w:rFonts w:ascii="Times New Roman" w:hAnsi="Times New Roman" w:cs="Times New Roman"/>
          <w:b/>
          <w:iCs/>
        </w:rPr>
        <w:t xml:space="preserve"> </w:t>
      </w:r>
      <w:r w:rsidRPr="00114BDE">
        <w:rPr>
          <w:rFonts w:ascii="Times New Roman" w:hAnsi="Times New Roman" w:cs="Times New Roman"/>
          <w:iCs/>
        </w:rPr>
        <w:t>Primarul comunei Bobâlna prin aparatul de specialitate va duce la îndeplinire prevderile prezentei hotărâri</w:t>
      </w:r>
    </w:p>
    <w:p w:rsidR="0095022D" w:rsidRPr="006C6AEA" w:rsidRDefault="0095022D" w:rsidP="006C6AEA">
      <w:pPr>
        <w:pStyle w:val="NoSpacing"/>
        <w:rPr>
          <w:rFonts w:ascii="Times New Roman" w:hAnsi="Times New Roman" w:cs="Times New Roman"/>
        </w:rPr>
      </w:pPr>
      <w:r w:rsidRPr="00114BDE">
        <w:rPr>
          <w:b/>
          <w:bCs/>
        </w:rPr>
        <w:t xml:space="preserve">  </w:t>
      </w:r>
      <w:r w:rsidR="004E30D6">
        <w:rPr>
          <w:b/>
          <w:bCs/>
        </w:rPr>
        <w:tab/>
      </w:r>
      <w:r w:rsidRPr="006C6AEA">
        <w:rPr>
          <w:rFonts w:ascii="Times New Roman" w:hAnsi="Times New Roman" w:cs="Times New Roman"/>
          <w:b/>
          <w:bCs/>
        </w:rPr>
        <w:t xml:space="preserve">Art.7.   </w:t>
      </w:r>
      <w:r w:rsidRPr="006C6AEA">
        <w:rPr>
          <w:rFonts w:ascii="Times New Roman" w:hAnsi="Times New Roman" w:cs="Times New Roman"/>
          <w:b/>
        </w:rPr>
        <w:t xml:space="preserve"> </w:t>
      </w:r>
      <w:r w:rsidRPr="006C6AEA">
        <w:rPr>
          <w:rFonts w:ascii="Times New Roman" w:hAnsi="Times New Roman" w:cs="Times New Roman"/>
        </w:rPr>
        <w:t>Secretarul general al comunei va comunica prezenta hotărâre: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022D" w:rsidRPr="006C6AEA">
        <w:rPr>
          <w:rFonts w:ascii="Times New Roman" w:hAnsi="Times New Roman" w:cs="Times New Roman"/>
        </w:rPr>
        <w:t xml:space="preserve">Instituției Prefectului-Județul Cluj, 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022D" w:rsidRPr="006C6AEA">
        <w:rPr>
          <w:rFonts w:ascii="Times New Roman" w:hAnsi="Times New Roman" w:cs="Times New Roman"/>
        </w:rPr>
        <w:t xml:space="preserve">Agentiei Nationale a Functionarilr Publici 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B487F">
        <w:rPr>
          <w:rFonts w:ascii="Times New Roman" w:hAnsi="Times New Roman" w:cs="Times New Roman"/>
        </w:rPr>
        <w:t xml:space="preserve"> </w:t>
      </w:r>
      <w:r w:rsidR="0095022D" w:rsidRPr="006C6AEA">
        <w:rPr>
          <w:rFonts w:ascii="Times New Roman" w:hAnsi="Times New Roman" w:cs="Times New Roman"/>
        </w:rPr>
        <w:t>Primarului comunei Bobâlna ;</w:t>
      </w:r>
    </w:p>
    <w:p w:rsidR="0095022D" w:rsidRPr="006C6AEA" w:rsidRDefault="006C6AEA" w:rsidP="006C6AEA">
      <w:pPr>
        <w:pStyle w:val="NoSpacing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022D" w:rsidRPr="006C6AEA">
        <w:rPr>
          <w:rFonts w:ascii="Times New Roman" w:hAnsi="Times New Roman" w:cs="Times New Roman"/>
        </w:rPr>
        <w:t>Compartimentului Finaciar Contabil și Resurse Umane din cadrul aparatului de specialitate al primarului comunei Bobâlna ;</w:t>
      </w:r>
    </w:p>
    <w:p w:rsidR="0095022D" w:rsidRPr="006C6AEA" w:rsidRDefault="0095022D" w:rsidP="006C6AEA">
      <w:pPr>
        <w:pStyle w:val="NoSpacing"/>
        <w:rPr>
          <w:rFonts w:ascii="Times New Roman" w:hAnsi="Times New Roman" w:cs="Times New Roman"/>
        </w:rPr>
      </w:pPr>
      <w:r w:rsidRPr="006C6AEA">
        <w:rPr>
          <w:rFonts w:ascii="Times New Roman" w:hAnsi="Times New Roman" w:cs="Times New Roman"/>
        </w:rPr>
        <w:t xml:space="preserve">                şi o va aduce la cunoştinţa publică prin afişaj la sediul instituţiei și pe pagina de internet.</w:t>
      </w:r>
    </w:p>
    <w:p w:rsidR="0095022D" w:rsidRPr="006C6AEA" w:rsidRDefault="0095022D" w:rsidP="006C6AEA">
      <w:pPr>
        <w:pStyle w:val="NoSpacing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jc w:val="both"/>
        <w:rPr>
          <w:rFonts w:ascii="Times New Roman" w:hAnsi="Times New Roman" w:cs="Times New Roman"/>
          <w:b/>
          <w:iCs/>
        </w:rPr>
      </w:pPr>
    </w:p>
    <w:p w:rsidR="0095022D" w:rsidRPr="00114BDE" w:rsidRDefault="0095022D" w:rsidP="00114BDE">
      <w:pPr>
        <w:jc w:val="both"/>
        <w:rPr>
          <w:rFonts w:ascii="Times New Roman" w:hAnsi="Times New Roman" w:cs="Times New Roman"/>
          <w:b/>
          <w:iCs/>
        </w:rPr>
      </w:pP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  <w:r w:rsidRPr="006C6AEA">
        <w:rPr>
          <w:rFonts w:ascii="Times New Roman" w:hAnsi="Times New Roman" w:cs="Times New Roman"/>
        </w:rPr>
        <w:t>PRIMAR</w:t>
      </w: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  <w:r w:rsidRPr="006C6AEA">
        <w:rPr>
          <w:rFonts w:ascii="Times New Roman" w:hAnsi="Times New Roman" w:cs="Times New Roman"/>
        </w:rPr>
        <w:t>PETREAN Dorin-Vasile</w:t>
      </w:r>
    </w:p>
    <w:p w:rsidR="0095022D" w:rsidRPr="006C6AEA" w:rsidRDefault="0095022D" w:rsidP="006C6AEA">
      <w:pPr>
        <w:pStyle w:val="NoSpacing"/>
        <w:jc w:val="center"/>
        <w:rPr>
          <w:rFonts w:ascii="Times New Roman" w:hAnsi="Times New Roman" w:cs="Times New Roman"/>
        </w:rPr>
      </w:pPr>
    </w:p>
    <w:p w:rsidR="0095022D" w:rsidRPr="00114BDE" w:rsidRDefault="0095022D" w:rsidP="00114BDE">
      <w:pPr>
        <w:jc w:val="both"/>
        <w:rPr>
          <w:rFonts w:ascii="Times New Roman" w:hAnsi="Times New Roman" w:cs="Times New Roman"/>
        </w:rPr>
      </w:pPr>
    </w:p>
    <w:p w:rsidR="002E1A87" w:rsidRPr="00114BDE" w:rsidRDefault="002E1A87" w:rsidP="00114BDE">
      <w:pPr>
        <w:jc w:val="both"/>
        <w:rPr>
          <w:rFonts w:ascii="Times New Roman" w:hAnsi="Times New Roman" w:cs="Times New Roman"/>
        </w:rPr>
      </w:pPr>
    </w:p>
    <w:sectPr w:rsidR="002E1A87" w:rsidRPr="00114BDE" w:rsidSect="0095022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BA1"/>
    <w:multiLevelType w:val="multilevel"/>
    <w:tmpl w:val="B7F8325C"/>
    <w:lvl w:ilvl="0">
      <w:start w:val="2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>
    <w:useFELayout/>
  </w:compat>
  <w:rsids>
    <w:rsidRoot w:val="0095022D"/>
    <w:rsid w:val="00114BDE"/>
    <w:rsid w:val="001F51F0"/>
    <w:rsid w:val="00274C9B"/>
    <w:rsid w:val="002A3B69"/>
    <w:rsid w:val="002C4A70"/>
    <w:rsid w:val="002E1A87"/>
    <w:rsid w:val="00324E3A"/>
    <w:rsid w:val="0037311A"/>
    <w:rsid w:val="004E30D6"/>
    <w:rsid w:val="006C6AEA"/>
    <w:rsid w:val="00836244"/>
    <w:rsid w:val="0095022D"/>
    <w:rsid w:val="00CA12D8"/>
    <w:rsid w:val="00CD4B4C"/>
    <w:rsid w:val="00DB2F7A"/>
    <w:rsid w:val="00DE0CCA"/>
    <w:rsid w:val="00FB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2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718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4</cp:revision>
  <dcterms:created xsi:type="dcterms:W3CDTF">2026-03-30T10:45:00Z</dcterms:created>
  <dcterms:modified xsi:type="dcterms:W3CDTF">2026-04-01T06:52:00Z</dcterms:modified>
</cp:coreProperties>
</file>