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B2" w:rsidRDefault="001C3120" w:rsidP="00097D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INFORMARE PRIVIND PRELUCRAREA DATELOR CU CARACTER PERSONAL</w:t>
      </w:r>
    </w:p>
    <w:p w:rsidR="003E46B2" w:rsidRDefault="001C312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Bobâlna </w:t>
      </w:r>
      <w:proofErr w:type="spellStart"/>
      <w:r>
        <w:rPr>
          <w:rFonts w:ascii="Times New Roman" w:hAnsi="Times New Roman" w:cs="Times New Roman"/>
          <w:sz w:val="24"/>
          <w:szCs w:val="24"/>
        </w:rPr>
        <w:t>colectează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(UE) nr.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679 din 27 </w:t>
      </w:r>
      <w:proofErr w:type="spellStart"/>
      <w:r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date. </w:t>
      </w:r>
    </w:p>
    <w:p w:rsidR="003E46B2" w:rsidRPr="00FB11C8" w:rsidRDefault="001C3120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11C8">
        <w:rPr>
          <w:rFonts w:ascii="Times New Roman" w:hAnsi="Times New Roman" w:cs="Times New Roman"/>
          <w:b/>
          <w:sz w:val="24"/>
          <w:szCs w:val="24"/>
        </w:rPr>
        <w:t>Ce</w:t>
      </w:r>
      <w:proofErr w:type="spellEnd"/>
      <w:r w:rsidRPr="00FB11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1C8">
        <w:rPr>
          <w:rFonts w:ascii="Times New Roman" w:hAnsi="Times New Roman" w:cs="Times New Roman"/>
          <w:b/>
          <w:sz w:val="24"/>
          <w:szCs w:val="24"/>
        </w:rPr>
        <w:t>sunt</w:t>
      </w:r>
      <w:proofErr w:type="spellEnd"/>
      <w:r w:rsidRPr="00FB11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1C8">
        <w:rPr>
          <w:rFonts w:ascii="Times New Roman" w:hAnsi="Times New Roman" w:cs="Times New Roman"/>
          <w:b/>
          <w:sz w:val="24"/>
          <w:szCs w:val="24"/>
        </w:rPr>
        <w:t>datele</w:t>
      </w:r>
      <w:proofErr w:type="spellEnd"/>
      <w:r w:rsidRPr="00FB11C8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FB11C8">
        <w:rPr>
          <w:rFonts w:ascii="Times New Roman" w:hAnsi="Times New Roman" w:cs="Times New Roman"/>
          <w:b/>
          <w:sz w:val="24"/>
          <w:szCs w:val="24"/>
        </w:rPr>
        <w:t>caracter</w:t>
      </w:r>
      <w:proofErr w:type="spellEnd"/>
      <w:r w:rsidRPr="00FB11C8">
        <w:rPr>
          <w:rFonts w:ascii="Times New Roman" w:hAnsi="Times New Roman" w:cs="Times New Roman"/>
          <w:b/>
          <w:sz w:val="24"/>
          <w:szCs w:val="24"/>
        </w:rPr>
        <w:t xml:space="preserve"> personal?</w:t>
      </w:r>
    </w:p>
    <w:p w:rsidR="003E46B2" w:rsidRDefault="001C31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“Date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personal” </w:t>
      </w:r>
      <w:proofErr w:type="spellStart"/>
      <w:r>
        <w:rPr>
          <w:rFonts w:ascii="Times New Roman" w:hAnsi="Times New Roman" w:cs="Times New Roman"/>
          <w:sz w:val="24"/>
          <w:szCs w:val="24"/>
        </w:rPr>
        <w:t>înseamnă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identificabilă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nașterii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CNP, date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>
        <w:rPr>
          <w:rFonts w:ascii="Times New Roman" w:hAnsi="Times New Roman" w:cs="Times New Roman"/>
          <w:sz w:val="24"/>
          <w:szCs w:val="24"/>
        </w:rPr>
        <w:t>, etc.).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6B2" w:rsidRPr="00FB11C8" w:rsidRDefault="001C3120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1C8">
        <w:rPr>
          <w:rFonts w:ascii="Times New Roman" w:hAnsi="Times New Roman" w:cs="Times New Roman"/>
          <w:b/>
          <w:sz w:val="24"/>
          <w:szCs w:val="24"/>
        </w:rPr>
        <w:t xml:space="preserve">Care </w:t>
      </w:r>
      <w:proofErr w:type="spellStart"/>
      <w:r w:rsidRPr="00FB11C8">
        <w:rPr>
          <w:rFonts w:ascii="Times New Roman" w:hAnsi="Times New Roman" w:cs="Times New Roman"/>
          <w:b/>
          <w:sz w:val="24"/>
          <w:szCs w:val="24"/>
        </w:rPr>
        <w:t>sunt</w:t>
      </w:r>
      <w:proofErr w:type="spellEnd"/>
      <w:r w:rsidRPr="00FB11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1C8">
        <w:rPr>
          <w:rFonts w:ascii="Times New Roman" w:hAnsi="Times New Roman" w:cs="Times New Roman"/>
          <w:b/>
          <w:sz w:val="24"/>
          <w:szCs w:val="24"/>
        </w:rPr>
        <w:t>scopurile</w:t>
      </w:r>
      <w:proofErr w:type="spellEnd"/>
      <w:r w:rsidRPr="00FB11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1C8">
        <w:rPr>
          <w:rFonts w:ascii="Times New Roman" w:hAnsi="Times New Roman" w:cs="Times New Roman"/>
          <w:b/>
          <w:sz w:val="24"/>
          <w:szCs w:val="24"/>
        </w:rPr>
        <w:t>prelucrării</w:t>
      </w:r>
      <w:proofErr w:type="spellEnd"/>
      <w:r w:rsidRPr="00FB11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1C8">
        <w:rPr>
          <w:rFonts w:ascii="Times New Roman" w:hAnsi="Times New Roman" w:cs="Times New Roman"/>
          <w:b/>
          <w:sz w:val="24"/>
          <w:szCs w:val="24"/>
        </w:rPr>
        <w:t>datelor</w:t>
      </w:r>
      <w:proofErr w:type="spellEnd"/>
      <w:r w:rsidRPr="00FB11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1C8">
        <w:rPr>
          <w:rFonts w:ascii="Times New Roman" w:hAnsi="Times New Roman" w:cs="Times New Roman"/>
          <w:b/>
          <w:sz w:val="24"/>
          <w:szCs w:val="24"/>
        </w:rPr>
        <w:t>personale</w:t>
      </w:r>
      <w:proofErr w:type="spellEnd"/>
      <w:r w:rsidRPr="00FB11C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FB11C8">
        <w:rPr>
          <w:rFonts w:ascii="Times New Roman" w:hAnsi="Times New Roman" w:cs="Times New Roman"/>
          <w:b/>
          <w:sz w:val="24"/>
          <w:szCs w:val="24"/>
        </w:rPr>
        <w:t>către</w:t>
      </w:r>
      <w:proofErr w:type="spellEnd"/>
      <w:r w:rsidRPr="00FB11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1C8">
        <w:rPr>
          <w:rFonts w:ascii="Times New Roman" w:hAnsi="Times New Roman" w:cs="Times New Roman"/>
          <w:b/>
          <w:sz w:val="24"/>
          <w:szCs w:val="24"/>
        </w:rPr>
        <w:t>Primăria</w:t>
      </w:r>
      <w:proofErr w:type="spellEnd"/>
      <w:r w:rsidRPr="00FB11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1C8">
        <w:rPr>
          <w:rFonts w:ascii="Times New Roman" w:hAnsi="Times New Roman" w:cs="Times New Roman"/>
          <w:b/>
          <w:sz w:val="24"/>
          <w:szCs w:val="24"/>
          <w:lang w:val="ro-RO"/>
        </w:rPr>
        <w:t>Bobâlna</w:t>
      </w:r>
      <w:r w:rsidRPr="00FB11C8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3E46B2" w:rsidRDefault="001C312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Bobâlna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prelucrează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numai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scopuri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-determinate,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explicite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adecvate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sale,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pertinente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neexcesive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gestiune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economico-financiară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evidența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populației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stare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constatarea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sancționarea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contravențiilor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combaterea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infracționalității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stradale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justiție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registratură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soluționare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petiții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sesizări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arhivare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tranzacții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comerciale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gestionarea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declarațiilor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avere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46B2" w:rsidRPr="00FB11C8" w:rsidRDefault="001C3120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11C8">
        <w:rPr>
          <w:rFonts w:ascii="Times New Roman" w:hAnsi="Times New Roman" w:cs="Times New Roman"/>
          <w:b/>
          <w:sz w:val="24"/>
          <w:szCs w:val="24"/>
        </w:rPr>
        <w:t>Pe</w:t>
      </w:r>
      <w:proofErr w:type="spellEnd"/>
      <w:r w:rsidRPr="00FB11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FB11C8">
        <w:rPr>
          <w:rFonts w:ascii="Times New Roman" w:hAnsi="Times New Roman" w:cs="Times New Roman"/>
          <w:b/>
          <w:sz w:val="24"/>
          <w:szCs w:val="24"/>
        </w:rPr>
        <w:t>ce</w:t>
      </w:r>
      <w:proofErr w:type="spellEnd"/>
      <w:proofErr w:type="gramEnd"/>
      <w:r w:rsidRPr="00FB11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1C8">
        <w:rPr>
          <w:rFonts w:ascii="Times New Roman" w:hAnsi="Times New Roman" w:cs="Times New Roman"/>
          <w:b/>
          <w:sz w:val="24"/>
          <w:szCs w:val="24"/>
        </w:rPr>
        <w:t>temeiuri</w:t>
      </w:r>
      <w:proofErr w:type="spellEnd"/>
      <w:r w:rsidRPr="00FB11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1C8">
        <w:rPr>
          <w:rFonts w:ascii="Times New Roman" w:hAnsi="Times New Roman" w:cs="Times New Roman"/>
          <w:b/>
          <w:sz w:val="24"/>
          <w:szCs w:val="24"/>
        </w:rPr>
        <w:t>legale</w:t>
      </w:r>
      <w:proofErr w:type="spellEnd"/>
      <w:r w:rsidRPr="00FB11C8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FB11C8">
        <w:rPr>
          <w:rFonts w:ascii="Times New Roman" w:hAnsi="Times New Roman" w:cs="Times New Roman"/>
          <w:b/>
          <w:sz w:val="24"/>
          <w:szCs w:val="24"/>
        </w:rPr>
        <w:t>bazează</w:t>
      </w:r>
      <w:proofErr w:type="spellEnd"/>
      <w:r w:rsidRPr="00FB11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1C8">
        <w:rPr>
          <w:rFonts w:ascii="Times New Roman" w:hAnsi="Times New Roman" w:cs="Times New Roman"/>
          <w:b/>
          <w:sz w:val="24"/>
          <w:szCs w:val="24"/>
        </w:rPr>
        <w:t>prelucrarea</w:t>
      </w:r>
      <w:proofErr w:type="spellEnd"/>
      <w:r w:rsidRPr="00FB11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1C8">
        <w:rPr>
          <w:rFonts w:ascii="Times New Roman" w:hAnsi="Times New Roman" w:cs="Times New Roman"/>
          <w:b/>
          <w:sz w:val="24"/>
          <w:szCs w:val="24"/>
        </w:rPr>
        <w:t>acestei</w:t>
      </w:r>
      <w:proofErr w:type="spellEnd"/>
      <w:r w:rsidRPr="00FB11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1C8">
        <w:rPr>
          <w:rFonts w:ascii="Times New Roman" w:hAnsi="Times New Roman" w:cs="Times New Roman"/>
          <w:b/>
          <w:sz w:val="24"/>
          <w:szCs w:val="24"/>
        </w:rPr>
        <w:t>categorii</w:t>
      </w:r>
      <w:proofErr w:type="spellEnd"/>
      <w:r w:rsidRPr="00FB11C8">
        <w:rPr>
          <w:rFonts w:ascii="Times New Roman" w:hAnsi="Times New Roman" w:cs="Times New Roman"/>
          <w:b/>
          <w:sz w:val="24"/>
          <w:szCs w:val="24"/>
        </w:rPr>
        <w:t xml:space="preserve"> de date? </w:t>
      </w:r>
    </w:p>
    <w:p w:rsidR="003E46B2" w:rsidRDefault="001C3120" w:rsidP="00097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Instituția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îndeplinită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puțin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E46B2" w:rsidRDefault="001C3120" w:rsidP="00097D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serveşte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E46B2" w:rsidRDefault="001C3120" w:rsidP="00097D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îndeplinirii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obligaţii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E46B2" w:rsidRDefault="001C3120" w:rsidP="00097D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vizată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>
        <w:rPr>
          <w:rFonts w:ascii="Times New Roman" w:hAnsi="Times New Roman" w:cs="Times New Roman"/>
          <w:sz w:val="24"/>
          <w:szCs w:val="24"/>
        </w:rPr>
        <w:t>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sale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scopuri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E46B2" w:rsidRDefault="001C3120" w:rsidP="00097D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contract la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vizată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parte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face </w:t>
      </w:r>
      <w:proofErr w:type="spellStart"/>
      <w:r>
        <w:rPr>
          <w:rFonts w:ascii="Times New Roman" w:hAnsi="Times New Roman" w:cs="Times New Roman"/>
          <w:sz w:val="24"/>
          <w:szCs w:val="24"/>
        </w:rPr>
        <w:t>demersuri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vizate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încheierea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contract;</w:t>
      </w:r>
    </w:p>
    <w:p w:rsidR="003E46B2" w:rsidRDefault="001C3120" w:rsidP="00097D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vizate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E46B2" w:rsidRDefault="001C3120" w:rsidP="00097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păstrate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s-au </w:t>
      </w:r>
      <w:proofErr w:type="spellStart"/>
      <w:r>
        <w:rPr>
          <w:rFonts w:ascii="Times New Roman" w:hAnsi="Times New Roman" w:cs="Times New Roman"/>
          <w:sz w:val="24"/>
          <w:szCs w:val="24"/>
        </w:rPr>
        <w:t>luat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asigurării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prelucrării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stocării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siguranță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securitate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E46B2" w:rsidRDefault="001C312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păstrate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atâta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scopurile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menționate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46B2" w:rsidRDefault="001C312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Bobâlna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promovează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confidențialității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disponibilității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monitorizarii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criptarea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stocate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E46B2" w:rsidRPr="00FB11C8" w:rsidRDefault="001C31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B11C8">
        <w:rPr>
          <w:rFonts w:ascii="Times New Roman" w:hAnsi="Times New Roman" w:cs="Times New Roman"/>
          <w:b/>
          <w:sz w:val="24"/>
          <w:szCs w:val="24"/>
        </w:rPr>
        <w:t xml:space="preserve">5. De </w:t>
      </w:r>
      <w:proofErr w:type="spellStart"/>
      <w:proofErr w:type="gramStart"/>
      <w:r w:rsidRPr="00FB11C8">
        <w:rPr>
          <w:rFonts w:ascii="Times New Roman" w:hAnsi="Times New Roman" w:cs="Times New Roman"/>
          <w:b/>
          <w:sz w:val="24"/>
          <w:szCs w:val="24"/>
        </w:rPr>
        <w:t>ce</w:t>
      </w:r>
      <w:proofErr w:type="spellEnd"/>
      <w:proofErr w:type="gramEnd"/>
      <w:r w:rsidRPr="00FB11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1C8">
        <w:rPr>
          <w:rFonts w:ascii="Times New Roman" w:hAnsi="Times New Roman" w:cs="Times New Roman"/>
          <w:b/>
          <w:sz w:val="24"/>
          <w:szCs w:val="24"/>
        </w:rPr>
        <w:t>drepuri</w:t>
      </w:r>
      <w:proofErr w:type="spellEnd"/>
      <w:r w:rsidRPr="00FB11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1C8">
        <w:rPr>
          <w:rFonts w:ascii="Times New Roman" w:hAnsi="Times New Roman" w:cs="Times New Roman"/>
          <w:b/>
          <w:sz w:val="24"/>
          <w:szCs w:val="24"/>
        </w:rPr>
        <w:t>beneficiați</w:t>
      </w:r>
      <w:proofErr w:type="spellEnd"/>
      <w:r w:rsidRPr="00FB11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1C8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FB11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1C8">
        <w:rPr>
          <w:rFonts w:ascii="Times New Roman" w:hAnsi="Times New Roman" w:cs="Times New Roman"/>
          <w:b/>
          <w:sz w:val="24"/>
          <w:szCs w:val="24"/>
        </w:rPr>
        <w:t>prelucrarea</w:t>
      </w:r>
      <w:proofErr w:type="spellEnd"/>
      <w:r w:rsidRPr="00FB11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1C8">
        <w:rPr>
          <w:rFonts w:ascii="Times New Roman" w:hAnsi="Times New Roman" w:cs="Times New Roman"/>
          <w:b/>
          <w:sz w:val="24"/>
          <w:szCs w:val="24"/>
        </w:rPr>
        <w:t>datelor</w:t>
      </w:r>
      <w:proofErr w:type="spellEnd"/>
      <w:r w:rsidRPr="00FB11C8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FB11C8">
        <w:rPr>
          <w:rFonts w:ascii="Times New Roman" w:hAnsi="Times New Roman" w:cs="Times New Roman"/>
          <w:b/>
          <w:sz w:val="24"/>
          <w:szCs w:val="24"/>
        </w:rPr>
        <w:t>caracter</w:t>
      </w:r>
      <w:proofErr w:type="spellEnd"/>
      <w:r w:rsidRPr="00FB11C8">
        <w:rPr>
          <w:rFonts w:ascii="Times New Roman" w:hAnsi="Times New Roman" w:cs="Times New Roman"/>
          <w:b/>
          <w:sz w:val="24"/>
          <w:szCs w:val="24"/>
        </w:rPr>
        <w:t xml:space="preserve"> personal? </w:t>
      </w:r>
    </w:p>
    <w:p w:rsidR="003E46B2" w:rsidRDefault="001C31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(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679/2016),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beneficiați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E46B2" w:rsidRDefault="001C3120" w:rsidP="00097D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dreptul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E46B2" w:rsidRDefault="001C3120" w:rsidP="00097D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dreptul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date; </w:t>
      </w:r>
    </w:p>
    <w:p w:rsidR="003E46B2" w:rsidRDefault="001C3120" w:rsidP="00097D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dreptul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rectificare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E46B2" w:rsidRDefault="001C3120" w:rsidP="00097D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dreptul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ștergerea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sz w:val="24"/>
          <w:szCs w:val="24"/>
        </w:rPr>
        <w:t>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uitat</w:t>
      </w:r>
      <w:proofErr w:type="spellEnd"/>
      <w:r>
        <w:rPr>
          <w:rFonts w:ascii="Times New Roman" w:hAnsi="Times New Roman" w:cs="Times New Roman"/>
          <w:sz w:val="24"/>
          <w:szCs w:val="24"/>
        </w:rPr>
        <w:t>”);</w:t>
      </w:r>
    </w:p>
    <w:p w:rsidR="003E46B2" w:rsidRDefault="001C3120" w:rsidP="00097D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dreptul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restricționarea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prelucrării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-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portabilitatea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E46B2" w:rsidRDefault="001C3120" w:rsidP="00097D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dreptul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opoziție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E46B2" w:rsidRDefault="001C3120" w:rsidP="00097D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dreptul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a nu </w:t>
      </w:r>
      <w:proofErr w:type="spellStart"/>
      <w:r>
        <w:rPr>
          <w:rFonts w:ascii="Times New Roman" w:hAnsi="Times New Roman" w:cs="Times New Roman"/>
          <w:sz w:val="24"/>
          <w:szCs w:val="24"/>
        </w:rPr>
        <w:t>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decizii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automate. </w:t>
      </w:r>
    </w:p>
    <w:p w:rsidR="003E46B2" w:rsidRDefault="001C31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aveți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Prelucrării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instanțelor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46B2" w:rsidRDefault="001C312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rugăm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consultați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menționat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condițiile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prelucrările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date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au loc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contextul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specific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activităților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instituților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E46B2" w:rsidRDefault="001C31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o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E46B2" w:rsidRDefault="001C31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responsabilului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e-mail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menționată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-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Bobâlna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trimisă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poștă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Bobâlna , nr,37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Cluj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E46B2" w:rsidRPr="00FB11C8" w:rsidRDefault="001C31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1C8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FB11C8">
        <w:rPr>
          <w:rFonts w:ascii="Times New Roman" w:hAnsi="Times New Roman" w:cs="Times New Roman"/>
          <w:b/>
          <w:sz w:val="24"/>
          <w:szCs w:val="24"/>
        </w:rPr>
        <w:t>Datele</w:t>
      </w:r>
      <w:proofErr w:type="spellEnd"/>
      <w:r w:rsidRPr="00FB11C8">
        <w:rPr>
          <w:rFonts w:ascii="Times New Roman" w:hAnsi="Times New Roman" w:cs="Times New Roman"/>
          <w:b/>
          <w:sz w:val="24"/>
          <w:szCs w:val="24"/>
        </w:rPr>
        <w:t xml:space="preserve"> de contact ale </w:t>
      </w:r>
      <w:proofErr w:type="spellStart"/>
      <w:r w:rsidRPr="00FB11C8">
        <w:rPr>
          <w:rFonts w:ascii="Times New Roman" w:hAnsi="Times New Roman" w:cs="Times New Roman"/>
          <w:b/>
          <w:sz w:val="24"/>
          <w:szCs w:val="24"/>
        </w:rPr>
        <w:t>persoane</w:t>
      </w:r>
      <w:proofErr w:type="spellEnd"/>
      <w:r w:rsidRPr="00FB11C8">
        <w:rPr>
          <w:rFonts w:ascii="Times New Roman" w:hAnsi="Times New Roman" w:cs="Times New Roman"/>
          <w:b/>
          <w:sz w:val="24"/>
          <w:szCs w:val="24"/>
          <w:lang w:val="ro-RO"/>
        </w:rPr>
        <w:t xml:space="preserve">lor </w:t>
      </w:r>
      <w:proofErr w:type="spellStart"/>
      <w:r w:rsidRPr="00FB11C8">
        <w:rPr>
          <w:rFonts w:ascii="Times New Roman" w:hAnsi="Times New Roman" w:cs="Times New Roman"/>
          <w:b/>
          <w:sz w:val="24"/>
          <w:szCs w:val="24"/>
        </w:rPr>
        <w:t>responsabile</w:t>
      </w:r>
      <w:proofErr w:type="spellEnd"/>
      <w:r w:rsidRPr="00FB11C8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FB11C8">
        <w:rPr>
          <w:rFonts w:ascii="Times New Roman" w:hAnsi="Times New Roman" w:cs="Times New Roman"/>
          <w:b/>
          <w:sz w:val="24"/>
          <w:szCs w:val="24"/>
        </w:rPr>
        <w:t>protecția</w:t>
      </w:r>
      <w:proofErr w:type="spellEnd"/>
      <w:r w:rsidRPr="00FB11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1C8">
        <w:rPr>
          <w:rFonts w:ascii="Times New Roman" w:hAnsi="Times New Roman" w:cs="Times New Roman"/>
          <w:b/>
          <w:sz w:val="24"/>
          <w:szCs w:val="24"/>
        </w:rPr>
        <w:t>datelor</w:t>
      </w:r>
      <w:proofErr w:type="spellEnd"/>
      <w:r w:rsidRPr="00FB11C8">
        <w:rPr>
          <w:rFonts w:ascii="Times New Roman" w:hAnsi="Times New Roman" w:cs="Times New Roman"/>
          <w:b/>
          <w:sz w:val="24"/>
          <w:szCs w:val="24"/>
        </w:rPr>
        <w:t xml:space="preserve"> (DPO):</w:t>
      </w:r>
    </w:p>
    <w:p w:rsidR="003E46B2" w:rsidRDefault="001C312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1.Bote </w:t>
      </w:r>
      <w:proofErr w:type="gramStart"/>
      <w:r>
        <w:rPr>
          <w:rFonts w:ascii="Times New Roman" w:hAnsi="Times New Roman" w:cs="Times New Roman"/>
          <w:sz w:val="24"/>
          <w:szCs w:val="24"/>
          <w:lang w:val="ro-RO"/>
        </w:rPr>
        <w:t xml:space="preserve">Mariana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e-mail:</w:t>
      </w:r>
      <w:r w:rsidR="00097D02">
        <w:rPr>
          <w:rFonts w:ascii="Times New Roman" w:hAnsi="Times New Roman" w:cs="Times New Roman"/>
          <w:sz w:val="24"/>
          <w:szCs w:val="24"/>
        </w:rPr>
        <w:t xml:space="preserve"> </w:t>
      </w:r>
      <w:r w:rsidR="00097D02">
        <w:rPr>
          <w:rFonts w:ascii="Times New Roman" w:hAnsi="Times New Roman" w:cs="Times New Roman"/>
          <w:sz w:val="24"/>
          <w:szCs w:val="24"/>
          <w:lang w:val="ro-RO"/>
        </w:rPr>
        <w:t>primar@primariabobilna.ro</w:t>
      </w:r>
    </w:p>
    <w:p w:rsidR="00097D02" w:rsidRPr="00097D02" w:rsidRDefault="00FB11C8" w:rsidP="00097D0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2.</w:t>
      </w:r>
      <w:r w:rsidR="001C3120">
        <w:rPr>
          <w:rFonts w:ascii="Times New Roman" w:hAnsi="Times New Roman" w:cs="Times New Roman"/>
          <w:sz w:val="24"/>
          <w:szCs w:val="24"/>
          <w:lang w:val="ro-RO"/>
        </w:rPr>
        <w:t>Cristea Rodoca ;</w:t>
      </w:r>
      <w:r w:rsidR="00097D0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C3120">
        <w:rPr>
          <w:rFonts w:ascii="Times New Roman" w:hAnsi="Times New Roman" w:cs="Times New Roman"/>
          <w:sz w:val="24"/>
          <w:szCs w:val="24"/>
          <w:lang w:val="ro-RO"/>
        </w:rPr>
        <w:t>Adresa e-mail:</w:t>
      </w:r>
      <w:r w:rsidR="00097D0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97D02" w:rsidRPr="00097D02">
        <w:rPr>
          <w:rFonts w:ascii="Times New Roman" w:hAnsi="Times New Roman" w:cs="Times New Roman"/>
          <w:sz w:val="24"/>
          <w:szCs w:val="24"/>
          <w:lang w:val="ro-RO"/>
        </w:rPr>
        <w:t>primar@primariabobilna.ro</w:t>
      </w:r>
    </w:p>
    <w:p w:rsidR="003E46B2" w:rsidRDefault="003E46B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E46B2" w:rsidRDefault="003E46B2">
      <w:pPr>
        <w:ind w:left="144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3E46B2" w:rsidSect="003E4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30356"/>
    <w:multiLevelType w:val="singleLevel"/>
    <w:tmpl w:val="5E33035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02DDA"/>
    <w:rsid w:val="00097D02"/>
    <w:rsid w:val="001C3120"/>
    <w:rsid w:val="003E46B2"/>
    <w:rsid w:val="00802DDA"/>
    <w:rsid w:val="009D722B"/>
    <w:rsid w:val="00B62EDB"/>
    <w:rsid w:val="00C34A35"/>
    <w:rsid w:val="00FB11C8"/>
    <w:rsid w:val="1AD00680"/>
    <w:rsid w:val="7F6D3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6B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2020-01-31T09:39:00Z</cp:lastPrinted>
  <dcterms:created xsi:type="dcterms:W3CDTF">2020-01-30T13:06:00Z</dcterms:created>
  <dcterms:modified xsi:type="dcterms:W3CDTF">2020-01-31T09:48:00Z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1033-10.2.0.5942</vt:lpwstr>
  </property>
</Properties>
</file>