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8D" w:rsidRDefault="00E5208D" w:rsidP="00094A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953" w:rsidRPr="0063476E" w:rsidRDefault="00B97953" w:rsidP="00B9795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476E">
        <w:rPr>
          <w:rFonts w:ascii="Times New Roman" w:hAnsi="Times New Roman" w:cs="Times New Roman"/>
          <w:b/>
          <w:sz w:val="24"/>
          <w:szCs w:val="24"/>
          <w:lang w:val="en-US"/>
        </w:rPr>
        <w:t>JUDETUL CLUJ</w:t>
      </w:r>
      <w:r w:rsidRPr="0063476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63476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63476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63476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63476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63476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63476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63476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63476E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</w:t>
      </w:r>
    </w:p>
    <w:p w:rsidR="00B97953" w:rsidRPr="0063476E" w:rsidRDefault="00B97953" w:rsidP="00B9795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476E">
        <w:rPr>
          <w:rFonts w:ascii="Times New Roman" w:hAnsi="Times New Roman" w:cs="Times New Roman"/>
          <w:b/>
          <w:sz w:val="24"/>
          <w:szCs w:val="24"/>
          <w:lang w:val="fr-FR"/>
        </w:rPr>
        <w:t>CONSILIUL LOCAL AL COMUNEI</w:t>
      </w:r>
      <w:r w:rsidRPr="0063476E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63476E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63476E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63476E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63476E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63476E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63476E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:rsidR="00B97953" w:rsidRPr="0063476E" w:rsidRDefault="00B97953" w:rsidP="00B9795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3476E">
        <w:rPr>
          <w:rFonts w:ascii="Times New Roman" w:hAnsi="Times New Roman" w:cs="Times New Roman"/>
          <w:b/>
          <w:sz w:val="24"/>
          <w:szCs w:val="24"/>
          <w:lang w:val="fr-FR"/>
        </w:rPr>
        <w:t>BOBÂLNA</w:t>
      </w:r>
    </w:p>
    <w:p w:rsidR="005B12D6" w:rsidRPr="0063476E" w:rsidRDefault="00F615B6" w:rsidP="007B7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76E">
        <w:rPr>
          <w:rFonts w:ascii="Times New Roman" w:hAnsi="Times New Roman" w:cs="Times New Roman"/>
          <w:sz w:val="24"/>
          <w:szCs w:val="24"/>
        </w:rPr>
        <w:tab/>
      </w:r>
      <w:r w:rsidR="002D31B8" w:rsidRPr="0063476E">
        <w:rPr>
          <w:rFonts w:ascii="Times New Roman" w:hAnsi="Times New Roman" w:cs="Times New Roman"/>
          <w:sz w:val="24"/>
          <w:szCs w:val="24"/>
        </w:rPr>
        <w:tab/>
      </w:r>
      <w:r w:rsidR="002D31B8" w:rsidRPr="0063476E">
        <w:rPr>
          <w:rFonts w:ascii="Times New Roman" w:hAnsi="Times New Roman" w:cs="Times New Roman"/>
          <w:sz w:val="24"/>
          <w:szCs w:val="24"/>
        </w:rPr>
        <w:tab/>
      </w:r>
      <w:r w:rsidR="002D31B8" w:rsidRPr="0063476E">
        <w:rPr>
          <w:rFonts w:ascii="Times New Roman" w:hAnsi="Times New Roman" w:cs="Times New Roman"/>
          <w:sz w:val="24"/>
          <w:szCs w:val="24"/>
        </w:rPr>
        <w:tab/>
      </w:r>
      <w:r w:rsidRPr="0063476E">
        <w:rPr>
          <w:rFonts w:ascii="Times New Roman" w:hAnsi="Times New Roman" w:cs="Times New Roman"/>
          <w:sz w:val="24"/>
          <w:szCs w:val="24"/>
        </w:rPr>
        <w:tab/>
      </w:r>
      <w:r w:rsidRPr="0063476E">
        <w:rPr>
          <w:rFonts w:ascii="Times New Roman" w:hAnsi="Times New Roman" w:cs="Times New Roman"/>
          <w:sz w:val="24"/>
          <w:szCs w:val="24"/>
        </w:rPr>
        <w:tab/>
      </w:r>
      <w:r w:rsidR="005F7240" w:rsidRPr="0063476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264F7" w:rsidRPr="005A7E70" w:rsidRDefault="005A7E70" w:rsidP="005A7E7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E70">
        <w:rPr>
          <w:rFonts w:ascii="Times New Roman" w:hAnsi="Times New Roman" w:cs="Times New Roman"/>
          <w:b/>
          <w:sz w:val="24"/>
          <w:szCs w:val="24"/>
        </w:rPr>
        <w:t xml:space="preserve">PROIECT DE </w:t>
      </w:r>
      <w:r w:rsidR="00E5208D" w:rsidRPr="005A7E70">
        <w:rPr>
          <w:rFonts w:ascii="Times New Roman" w:hAnsi="Times New Roman" w:cs="Times New Roman"/>
          <w:b/>
          <w:sz w:val="24"/>
          <w:szCs w:val="24"/>
        </w:rPr>
        <w:t>HOTĂRÂRE</w:t>
      </w:r>
    </w:p>
    <w:p w:rsidR="00503DE4" w:rsidRDefault="00B83764" w:rsidP="005A7E7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E70">
        <w:rPr>
          <w:rFonts w:ascii="Times New Roman" w:hAnsi="Times New Roman" w:cs="Times New Roman"/>
          <w:b/>
          <w:bCs/>
          <w:sz w:val="24"/>
          <w:szCs w:val="24"/>
        </w:rPr>
        <w:t xml:space="preserve">privind </w:t>
      </w:r>
      <w:r w:rsidR="00812308" w:rsidRPr="005A7E70">
        <w:rPr>
          <w:rFonts w:ascii="Times New Roman" w:hAnsi="Times New Roman" w:cs="Times New Roman"/>
          <w:b/>
          <w:bCs/>
          <w:sz w:val="24"/>
          <w:szCs w:val="24"/>
        </w:rPr>
        <w:t xml:space="preserve"> stabilirea impozitelor  si  taxelor  </w:t>
      </w:r>
      <w:r w:rsidR="005A7E70">
        <w:rPr>
          <w:rFonts w:ascii="Times New Roman" w:hAnsi="Times New Roman" w:cs="Times New Roman"/>
          <w:b/>
          <w:bCs/>
          <w:sz w:val="24"/>
          <w:szCs w:val="24"/>
        </w:rPr>
        <w:t xml:space="preserve">locale  </w:t>
      </w:r>
    </w:p>
    <w:p w:rsidR="002D31B8" w:rsidRPr="005A7E70" w:rsidRDefault="00812308" w:rsidP="005A7E7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E70">
        <w:rPr>
          <w:rFonts w:ascii="Times New Roman" w:hAnsi="Times New Roman" w:cs="Times New Roman"/>
          <w:b/>
          <w:bCs/>
          <w:sz w:val="24"/>
          <w:szCs w:val="24"/>
        </w:rPr>
        <w:t xml:space="preserve">si </w:t>
      </w:r>
      <w:r w:rsidR="00B83764" w:rsidRPr="005A7E70">
        <w:rPr>
          <w:rFonts w:ascii="Times New Roman" w:hAnsi="Times New Roman" w:cs="Times New Roman"/>
          <w:b/>
          <w:bCs/>
          <w:sz w:val="24"/>
          <w:szCs w:val="24"/>
        </w:rPr>
        <w:t>indexarea cu rata inflaț</w:t>
      </w:r>
      <w:r w:rsidR="002D31B8" w:rsidRPr="005A7E70">
        <w:rPr>
          <w:rFonts w:ascii="Times New Roman" w:hAnsi="Times New Roman" w:cs="Times New Roman"/>
          <w:b/>
          <w:bCs/>
          <w:sz w:val="24"/>
          <w:szCs w:val="24"/>
        </w:rPr>
        <w:t>iei a impozitelor şi taxelor locale,</w:t>
      </w:r>
      <w:r w:rsidR="0063476E" w:rsidRPr="005A7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7262" w:rsidRPr="005A7E70"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="005A7E70">
        <w:rPr>
          <w:rFonts w:ascii="Times New Roman" w:hAnsi="Times New Roman" w:cs="Times New Roman"/>
          <w:b/>
          <w:bCs/>
          <w:sz w:val="24"/>
          <w:szCs w:val="24"/>
        </w:rPr>
        <w:t>n anul fiscal 2025</w:t>
      </w:r>
    </w:p>
    <w:p w:rsidR="002D31B8" w:rsidRPr="005A7E70" w:rsidRDefault="002D31B8" w:rsidP="005A7E70">
      <w:pPr>
        <w:pStyle w:val="Body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F7D" w:rsidRPr="00BB2F7D" w:rsidRDefault="00BB2F7D" w:rsidP="00BB2F7D">
      <w:pPr>
        <w:pStyle w:val="Style1"/>
        <w:kinsoku w:val="0"/>
        <w:spacing w:line="276" w:lineRule="auto"/>
        <w:ind w:right="36" w:firstLine="504"/>
        <w:rPr>
          <w:bCs/>
          <w:sz w:val="24"/>
          <w:szCs w:val="24"/>
        </w:rPr>
      </w:pPr>
      <w:r w:rsidRPr="00BB2F7D">
        <w:rPr>
          <w:bCs/>
          <w:sz w:val="24"/>
          <w:szCs w:val="24"/>
        </w:rPr>
        <w:t>Având  în  vedere:</w:t>
      </w:r>
    </w:p>
    <w:p w:rsidR="00D670D4" w:rsidRPr="0063476E" w:rsidRDefault="00D670D4" w:rsidP="0017130E">
      <w:pPr>
        <w:pStyle w:val="Style1"/>
        <w:numPr>
          <w:ilvl w:val="0"/>
          <w:numId w:val="2"/>
        </w:numPr>
        <w:kinsoku w:val="0"/>
        <w:spacing w:line="276" w:lineRule="auto"/>
        <w:ind w:right="36"/>
        <w:jc w:val="both"/>
        <w:rPr>
          <w:sz w:val="24"/>
          <w:szCs w:val="24"/>
          <w:lang w:val="en-US"/>
        </w:rPr>
      </w:pPr>
      <w:proofErr w:type="spellStart"/>
      <w:r w:rsidRPr="0063476E">
        <w:rPr>
          <w:sz w:val="24"/>
          <w:szCs w:val="24"/>
          <w:lang w:val="en-US"/>
        </w:rPr>
        <w:t>Raportul</w:t>
      </w:r>
      <w:proofErr w:type="spellEnd"/>
      <w:r w:rsidRPr="0063476E">
        <w:rPr>
          <w:sz w:val="24"/>
          <w:szCs w:val="24"/>
          <w:lang w:val="en-US"/>
        </w:rPr>
        <w:t xml:space="preserve"> de </w:t>
      </w:r>
      <w:proofErr w:type="spellStart"/>
      <w:r w:rsidRPr="0063476E">
        <w:rPr>
          <w:sz w:val="24"/>
          <w:szCs w:val="24"/>
          <w:lang w:val="en-US"/>
        </w:rPr>
        <w:t>specialitate</w:t>
      </w:r>
      <w:proofErr w:type="spellEnd"/>
      <w:r w:rsidRPr="0063476E">
        <w:rPr>
          <w:sz w:val="24"/>
          <w:szCs w:val="24"/>
          <w:lang w:val="en-US"/>
        </w:rPr>
        <w:t xml:space="preserve"> nr. </w:t>
      </w:r>
      <w:r w:rsidR="003A54C4">
        <w:rPr>
          <w:sz w:val="24"/>
          <w:szCs w:val="24"/>
          <w:lang w:val="en-US"/>
        </w:rPr>
        <w:t>4070</w:t>
      </w:r>
      <w:r w:rsidR="00A717A0">
        <w:rPr>
          <w:sz w:val="24"/>
          <w:szCs w:val="24"/>
          <w:lang w:val="en-US"/>
        </w:rPr>
        <w:t xml:space="preserve"> /09</w:t>
      </w:r>
      <w:r w:rsidRPr="0063476E">
        <w:rPr>
          <w:sz w:val="24"/>
          <w:szCs w:val="24"/>
          <w:lang w:val="en-US"/>
        </w:rPr>
        <w:t>.10.2024</w:t>
      </w:r>
    </w:p>
    <w:p w:rsidR="00D670D4" w:rsidRPr="0063476E" w:rsidRDefault="00D670D4" w:rsidP="0017130E">
      <w:pPr>
        <w:pStyle w:val="Style1"/>
        <w:numPr>
          <w:ilvl w:val="0"/>
          <w:numId w:val="2"/>
        </w:numPr>
        <w:kinsoku w:val="0"/>
        <w:spacing w:line="276" w:lineRule="auto"/>
        <w:ind w:right="36"/>
        <w:jc w:val="both"/>
        <w:rPr>
          <w:sz w:val="24"/>
          <w:szCs w:val="24"/>
          <w:lang w:val="en-US"/>
        </w:rPr>
      </w:pPr>
      <w:proofErr w:type="spellStart"/>
      <w:r w:rsidRPr="0063476E">
        <w:rPr>
          <w:sz w:val="24"/>
          <w:szCs w:val="24"/>
          <w:lang w:val="en-US"/>
        </w:rPr>
        <w:t>Referatul</w:t>
      </w:r>
      <w:proofErr w:type="spellEnd"/>
      <w:r w:rsidRPr="0063476E">
        <w:rPr>
          <w:sz w:val="24"/>
          <w:szCs w:val="24"/>
          <w:lang w:val="en-US"/>
        </w:rPr>
        <w:t xml:space="preserve"> de </w:t>
      </w:r>
      <w:proofErr w:type="spellStart"/>
      <w:r w:rsidRPr="0063476E">
        <w:rPr>
          <w:sz w:val="24"/>
          <w:szCs w:val="24"/>
          <w:lang w:val="en-US"/>
        </w:rPr>
        <w:t>aprobare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r w:rsidR="00A717A0">
        <w:rPr>
          <w:sz w:val="24"/>
          <w:szCs w:val="24"/>
          <w:lang w:val="en-US"/>
        </w:rPr>
        <w:t>4079 /10</w:t>
      </w:r>
      <w:r w:rsidRPr="0063476E">
        <w:rPr>
          <w:sz w:val="24"/>
          <w:szCs w:val="24"/>
          <w:lang w:val="en-US"/>
        </w:rPr>
        <w:t>.10.2024</w:t>
      </w:r>
    </w:p>
    <w:p w:rsidR="00D670D4" w:rsidRPr="007236B3" w:rsidRDefault="00D670D4" w:rsidP="007236B3">
      <w:pPr>
        <w:pStyle w:val="Style1"/>
        <w:numPr>
          <w:ilvl w:val="0"/>
          <w:numId w:val="2"/>
        </w:numPr>
        <w:kinsoku w:val="0"/>
        <w:spacing w:line="276" w:lineRule="auto"/>
        <w:ind w:right="36"/>
        <w:jc w:val="both"/>
        <w:rPr>
          <w:sz w:val="24"/>
          <w:szCs w:val="24"/>
          <w:lang w:val="en-US"/>
        </w:rPr>
      </w:pPr>
      <w:proofErr w:type="spellStart"/>
      <w:r w:rsidRPr="0063476E">
        <w:rPr>
          <w:sz w:val="24"/>
          <w:szCs w:val="24"/>
          <w:lang w:val="en-US"/>
        </w:rPr>
        <w:t>Prevederile</w:t>
      </w:r>
      <w:proofErr w:type="spellEnd"/>
      <w:r w:rsidRPr="0063476E">
        <w:rPr>
          <w:sz w:val="24"/>
          <w:szCs w:val="24"/>
          <w:lang w:val="en-US"/>
        </w:rPr>
        <w:t xml:space="preserve"> art.2, art.3, </w:t>
      </w:r>
      <w:proofErr w:type="spellStart"/>
      <w:r w:rsidRPr="0063476E">
        <w:rPr>
          <w:sz w:val="24"/>
          <w:szCs w:val="24"/>
          <w:lang w:val="en-US"/>
        </w:rPr>
        <w:t>lit.a</w:t>
      </w:r>
      <w:proofErr w:type="spellEnd"/>
      <w:r w:rsidRPr="0063476E">
        <w:rPr>
          <w:sz w:val="24"/>
          <w:szCs w:val="24"/>
          <w:lang w:val="en-US"/>
        </w:rPr>
        <w:t xml:space="preserve">) </w:t>
      </w:r>
      <w:proofErr w:type="spellStart"/>
      <w:r w:rsidRPr="0063476E">
        <w:rPr>
          <w:sz w:val="24"/>
          <w:szCs w:val="24"/>
          <w:lang w:val="en-US"/>
        </w:rPr>
        <w:t>si</w:t>
      </w:r>
      <w:proofErr w:type="spellEnd"/>
      <w:r w:rsidRPr="0063476E">
        <w:rPr>
          <w:sz w:val="24"/>
          <w:szCs w:val="24"/>
          <w:lang w:val="en-US"/>
        </w:rPr>
        <w:t xml:space="preserve"> lit. b), art. 7 </w:t>
      </w:r>
      <w:proofErr w:type="spellStart"/>
      <w:r w:rsidRPr="0063476E">
        <w:rPr>
          <w:sz w:val="24"/>
          <w:szCs w:val="24"/>
          <w:lang w:val="en-US"/>
        </w:rPr>
        <w:t>si</w:t>
      </w:r>
      <w:proofErr w:type="spellEnd"/>
      <w:r w:rsidRPr="0063476E">
        <w:rPr>
          <w:sz w:val="24"/>
          <w:szCs w:val="24"/>
          <w:lang w:val="en-US"/>
        </w:rPr>
        <w:t xml:space="preserve"> art. 8 din </w:t>
      </w:r>
      <w:proofErr w:type="spellStart"/>
      <w:r w:rsidRPr="0063476E">
        <w:rPr>
          <w:sz w:val="24"/>
          <w:szCs w:val="24"/>
          <w:lang w:val="en-US"/>
        </w:rPr>
        <w:t>Legea</w:t>
      </w:r>
      <w:proofErr w:type="spellEnd"/>
      <w:r w:rsidRPr="0063476E">
        <w:rPr>
          <w:sz w:val="24"/>
          <w:szCs w:val="24"/>
          <w:lang w:val="en-US"/>
        </w:rPr>
        <w:t xml:space="preserve"> 55/2003 </w:t>
      </w:r>
      <w:proofErr w:type="spellStart"/>
      <w:r w:rsidRPr="0063476E">
        <w:rPr>
          <w:sz w:val="24"/>
          <w:szCs w:val="24"/>
          <w:lang w:val="en-US"/>
        </w:rPr>
        <w:t>privind</w:t>
      </w:r>
      <w:proofErr w:type="spellEnd"/>
      <w:r w:rsidRPr="0063476E">
        <w:rPr>
          <w:sz w:val="24"/>
          <w:szCs w:val="24"/>
          <w:lang w:val="en-US"/>
        </w:rPr>
        <w:t xml:space="preserve"> transparent </w:t>
      </w:r>
      <w:proofErr w:type="spellStart"/>
      <w:r w:rsidRPr="0063476E">
        <w:rPr>
          <w:sz w:val="24"/>
          <w:szCs w:val="24"/>
          <w:lang w:val="en-US"/>
        </w:rPr>
        <w:t>decizionala</w:t>
      </w:r>
      <w:proofErr w:type="spellEnd"/>
      <w:r w:rsidRPr="0063476E">
        <w:rPr>
          <w:sz w:val="24"/>
          <w:szCs w:val="24"/>
          <w:lang w:val="en-US"/>
        </w:rPr>
        <w:t xml:space="preserve"> in </w:t>
      </w:r>
      <w:proofErr w:type="spellStart"/>
      <w:r w:rsidRPr="0063476E">
        <w:rPr>
          <w:sz w:val="24"/>
          <w:szCs w:val="24"/>
          <w:lang w:val="en-US"/>
        </w:rPr>
        <w:t>administratia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publica</w:t>
      </w:r>
      <w:proofErr w:type="spellEnd"/>
      <w:r w:rsidRPr="0063476E">
        <w:rPr>
          <w:sz w:val="24"/>
          <w:szCs w:val="24"/>
          <w:lang w:val="en-US"/>
        </w:rPr>
        <w:t xml:space="preserve">, </w:t>
      </w:r>
      <w:proofErr w:type="spellStart"/>
      <w:r w:rsidRPr="0063476E">
        <w:rPr>
          <w:sz w:val="24"/>
          <w:szCs w:val="24"/>
          <w:lang w:val="en-US"/>
        </w:rPr>
        <w:t>republicata</w:t>
      </w:r>
      <w:proofErr w:type="spellEnd"/>
      <w:r w:rsidRPr="0063476E">
        <w:rPr>
          <w:sz w:val="24"/>
          <w:szCs w:val="24"/>
          <w:lang w:val="en-US"/>
        </w:rPr>
        <w:t>;</w:t>
      </w:r>
    </w:p>
    <w:p w:rsidR="00D670D4" w:rsidRPr="0063476E" w:rsidRDefault="00D670D4" w:rsidP="0017130E">
      <w:pPr>
        <w:pStyle w:val="Style1"/>
        <w:kinsoku w:val="0"/>
        <w:ind w:right="36" w:firstLine="708"/>
        <w:jc w:val="both"/>
        <w:rPr>
          <w:sz w:val="24"/>
          <w:szCs w:val="24"/>
          <w:lang w:val="en-US"/>
        </w:rPr>
      </w:pPr>
      <w:r w:rsidRPr="0063476E">
        <w:rPr>
          <w:b/>
          <w:sz w:val="24"/>
          <w:szCs w:val="24"/>
          <w:lang w:val="en-US"/>
        </w:rPr>
        <w:t xml:space="preserve">In </w:t>
      </w:r>
      <w:proofErr w:type="spellStart"/>
      <w:r w:rsidRPr="0063476E">
        <w:rPr>
          <w:b/>
          <w:sz w:val="24"/>
          <w:szCs w:val="24"/>
          <w:lang w:val="en-US"/>
        </w:rPr>
        <w:t>conformitate</w:t>
      </w:r>
      <w:proofErr w:type="spellEnd"/>
      <w:r w:rsidRPr="0063476E">
        <w:rPr>
          <w:b/>
          <w:sz w:val="24"/>
          <w:szCs w:val="24"/>
          <w:lang w:val="en-US"/>
        </w:rPr>
        <w:t xml:space="preserve"> cu</w:t>
      </w:r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prevederile</w:t>
      </w:r>
      <w:proofErr w:type="spellEnd"/>
      <w:r w:rsidRPr="0063476E">
        <w:rPr>
          <w:sz w:val="24"/>
          <w:szCs w:val="24"/>
          <w:lang w:val="en-US"/>
        </w:rPr>
        <w:t>:</w:t>
      </w:r>
    </w:p>
    <w:p w:rsidR="00D670D4" w:rsidRPr="0063476E" w:rsidRDefault="00D670D4" w:rsidP="0017130E">
      <w:pPr>
        <w:pStyle w:val="Style1"/>
        <w:kinsoku w:val="0"/>
        <w:ind w:right="36" w:firstLine="708"/>
        <w:jc w:val="both"/>
        <w:rPr>
          <w:sz w:val="24"/>
          <w:szCs w:val="24"/>
          <w:lang w:val="en-US"/>
        </w:rPr>
      </w:pPr>
      <w:r w:rsidRPr="0063476E">
        <w:rPr>
          <w:sz w:val="24"/>
          <w:szCs w:val="24"/>
          <w:lang w:val="en-US"/>
        </w:rPr>
        <w:t xml:space="preserve">Art. 87, </w:t>
      </w:r>
      <w:proofErr w:type="spellStart"/>
      <w:proofErr w:type="gramStart"/>
      <w:r w:rsidRPr="0063476E">
        <w:rPr>
          <w:sz w:val="24"/>
          <w:szCs w:val="24"/>
          <w:lang w:val="en-US"/>
        </w:rPr>
        <w:t>alin</w:t>
      </w:r>
      <w:proofErr w:type="spellEnd"/>
      <w:r w:rsidRPr="0063476E">
        <w:rPr>
          <w:sz w:val="24"/>
          <w:szCs w:val="24"/>
          <w:lang w:val="en-US"/>
        </w:rPr>
        <w:t>(</w:t>
      </w:r>
      <w:proofErr w:type="gramEnd"/>
      <w:r w:rsidRPr="0063476E">
        <w:rPr>
          <w:sz w:val="24"/>
          <w:szCs w:val="24"/>
          <w:lang w:val="en-US"/>
        </w:rPr>
        <w:t xml:space="preserve">2), lit. b) </w:t>
      </w:r>
      <w:proofErr w:type="spellStart"/>
      <w:proofErr w:type="gramStart"/>
      <w:r w:rsidRPr="0063476E">
        <w:rPr>
          <w:sz w:val="24"/>
          <w:szCs w:val="24"/>
          <w:lang w:val="en-US"/>
        </w:rPr>
        <w:t>colaborat</w:t>
      </w:r>
      <w:proofErr w:type="spellEnd"/>
      <w:proofErr w:type="gramEnd"/>
      <w:r w:rsidRPr="0063476E">
        <w:rPr>
          <w:sz w:val="24"/>
          <w:szCs w:val="24"/>
          <w:lang w:val="en-US"/>
        </w:rPr>
        <w:t xml:space="preserve"> cu </w:t>
      </w:r>
      <w:proofErr w:type="spellStart"/>
      <w:r w:rsidRPr="0063476E">
        <w:rPr>
          <w:sz w:val="24"/>
          <w:szCs w:val="24"/>
          <w:lang w:val="en-US"/>
        </w:rPr>
        <w:t>alin</w:t>
      </w:r>
      <w:proofErr w:type="spellEnd"/>
      <w:r w:rsidRPr="0063476E">
        <w:rPr>
          <w:sz w:val="24"/>
          <w:szCs w:val="24"/>
          <w:lang w:val="en-US"/>
        </w:rPr>
        <w:t xml:space="preserve">. (4), lit. c) </w:t>
      </w:r>
      <w:proofErr w:type="gramStart"/>
      <w:r w:rsidRPr="0063476E">
        <w:rPr>
          <w:sz w:val="24"/>
          <w:szCs w:val="24"/>
          <w:lang w:val="en-US"/>
        </w:rPr>
        <w:t>din</w:t>
      </w:r>
      <w:proofErr w:type="gramEnd"/>
      <w:r w:rsidRPr="0063476E">
        <w:rPr>
          <w:sz w:val="24"/>
          <w:szCs w:val="24"/>
          <w:lang w:val="en-US"/>
        </w:rPr>
        <w:t xml:space="preserve"> OUG nr. 57/2019 </w:t>
      </w:r>
      <w:proofErr w:type="spellStart"/>
      <w:r w:rsidRPr="0063476E">
        <w:rPr>
          <w:sz w:val="24"/>
          <w:szCs w:val="24"/>
          <w:lang w:val="en-US"/>
        </w:rPr>
        <w:t>privind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Codul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Administrativ</w:t>
      </w:r>
      <w:proofErr w:type="spellEnd"/>
    </w:p>
    <w:p w:rsidR="00D670D4" w:rsidRPr="0063476E" w:rsidRDefault="00D670D4" w:rsidP="0017130E">
      <w:pPr>
        <w:pStyle w:val="Style1"/>
        <w:kinsoku w:val="0"/>
        <w:ind w:right="36" w:firstLine="708"/>
        <w:jc w:val="both"/>
        <w:rPr>
          <w:sz w:val="24"/>
          <w:szCs w:val="24"/>
          <w:lang w:val="en-US"/>
        </w:rPr>
      </w:pPr>
      <w:proofErr w:type="spellStart"/>
      <w:proofErr w:type="gramStart"/>
      <w:r w:rsidRPr="0063476E">
        <w:rPr>
          <w:sz w:val="24"/>
          <w:szCs w:val="24"/>
          <w:lang w:val="en-US"/>
        </w:rPr>
        <w:t>Legea</w:t>
      </w:r>
      <w:proofErr w:type="spellEnd"/>
      <w:r w:rsidRPr="0063476E">
        <w:rPr>
          <w:sz w:val="24"/>
          <w:szCs w:val="24"/>
          <w:lang w:val="en-US"/>
        </w:rPr>
        <w:t xml:space="preserve"> nr.</w:t>
      </w:r>
      <w:proofErr w:type="gramEnd"/>
      <w:r w:rsidRPr="0063476E">
        <w:rPr>
          <w:sz w:val="24"/>
          <w:szCs w:val="24"/>
          <w:lang w:val="en-US"/>
        </w:rPr>
        <w:t xml:space="preserve"> 272/2006 </w:t>
      </w:r>
      <w:proofErr w:type="spellStart"/>
      <w:r w:rsidRPr="0063476E">
        <w:rPr>
          <w:sz w:val="24"/>
          <w:szCs w:val="24"/>
          <w:lang w:val="en-US"/>
        </w:rPr>
        <w:t>privind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finantele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publice</w:t>
      </w:r>
      <w:proofErr w:type="spellEnd"/>
      <w:r w:rsidRPr="0063476E">
        <w:rPr>
          <w:sz w:val="24"/>
          <w:szCs w:val="24"/>
          <w:lang w:val="en-US"/>
        </w:rPr>
        <w:t xml:space="preserve"> locale, cu </w:t>
      </w:r>
      <w:proofErr w:type="spellStart"/>
      <w:r w:rsidRPr="0063476E">
        <w:rPr>
          <w:sz w:val="24"/>
          <w:szCs w:val="24"/>
          <w:lang w:val="en-US"/>
        </w:rPr>
        <w:t>modificarile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si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completarile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ulterioare</w:t>
      </w:r>
      <w:proofErr w:type="spellEnd"/>
    </w:p>
    <w:p w:rsidR="00D670D4" w:rsidRPr="0063476E" w:rsidRDefault="00D670D4" w:rsidP="0017130E">
      <w:pPr>
        <w:pStyle w:val="Style1"/>
        <w:kinsoku w:val="0"/>
        <w:ind w:right="36" w:firstLine="708"/>
        <w:jc w:val="both"/>
        <w:rPr>
          <w:sz w:val="24"/>
          <w:szCs w:val="24"/>
          <w:lang w:val="en-US"/>
        </w:rPr>
      </w:pPr>
      <w:proofErr w:type="spellStart"/>
      <w:r w:rsidRPr="0063476E">
        <w:rPr>
          <w:sz w:val="24"/>
          <w:szCs w:val="24"/>
          <w:lang w:val="en-US"/>
        </w:rPr>
        <w:t>Titlul</w:t>
      </w:r>
      <w:proofErr w:type="spellEnd"/>
      <w:r w:rsidRPr="0063476E">
        <w:rPr>
          <w:sz w:val="24"/>
          <w:szCs w:val="24"/>
          <w:lang w:val="en-US"/>
        </w:rPr>
        <w:t xml:space="preserve"> IX din </w:t>
      </w:r>
      <w:proofErr w:type="spellStart"/>
      <w:r w:rsidRPr="0063476E">
        <w:rPr>
          <w:sz w:val="24"/>
          <w:szCs w:val="24"/>
          <w:lang w:val="en-US"/>
        </w:rPr>
        <w:t>Legea</w:t>
      </w:r>
      <w:proofErr w:type="spellEnd"/>
      <w:r w:rsidRPr="0063476E">
        <w:rPr>
          <w:sz w:val="24"/>
          <w:szCs w:val="24"/>
          <w:lang w:val="en-US"/>
        </w:rPr>
        <w:t xml:space="preserve"> nr. 227/2015 </w:t>
      </w:r>
      <w:proofErr w:type="spellStart"/>
      <w:r w:rsidRPr="0063476E">
        <w:rPr>
          <w:sz w:val="24"/>
          <w:szCs w:val="24"/>
          <w:lang w:val="en-US"/>
        </w:rPr>
        <w:t>privind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Codul</w:t>
      </w:r>
      <w:proofErr w:type="spellEnd"/>
      <w:r w:rsidRPr="0063476E">
        <w:rPr>
          <w:sz w:val="24"/>
          <w:szCs w:val="24"/>
          <w:lang w:val="en-US"/>
        </w:rPr>
        <w:t xml:space="preserve"> Fiscal, cu </w:t>
      </w:r>
      <w:proofErr w:type="spellStart"/>
      <w:r w:rsidRPr="0063476E">
        <w:rPr>
          <w:sz w:val="24"/>
          <w:szCs w:val="24"/>
          <w:lang w:val="en-US"/>
        </w:rPr>
        <w:t>modificarile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si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completarile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ulterioare</w:t>
      </w:r>
      <w:proofErr w:type="spellEnd"/>
    </w:p>
    <w:p w:rsidR="00D670D4" w:rsidRPr="0063476E" w:rsidRDefault="00D670D4" w:rsidP="0017130E">
      <w:pPr>
        <w:pStyle w:val="Style1"/>
        <w:kinsoku w:val="0"/>
        <w:ind w:right="36" w:firstLine="708"/>
        <w:jc w:val="both"/>
        <w:rPr>
          <w:sz w:val="24"/>
          <w:szCs w:val="24"/>
          <w:lang w:val="en-US"/>
        </w:rPr>
      </w:pPr>
      <w:proofErr w:type="spellStart"/>
      <w:proofErr w:type="gramStart"/>
      <w:r w:rsidRPr="0063476E">
        <w:rPr>
          <w:sz w:val="24"/>
          <w:szCs w:val="24"/>
          <w:lang w:val="en-US"/>
        </w:rPr>
        <w:t>Legea</w:t>
      </w:r>
      <w:proofErr w:type="spellEnd"/>
      <w:r w:rsidRPr="0063476E">
        <w:rPr>
          <w:sz w:val="24"/>
          <w:szCs w:val="24"/>
          <w:lang w:val="en-US"/>
        </w:rPr>
        <w:t xml:space="preserve"> nr.</w:t>
      </w:r>
      <w:proofErr w:type="gramEnd"/>
      <w:r w:rsidRPr="0063476E">
        <w:rPr>
          <w:sz w:val="24"/>
          <w:szCs w:val="24"/>
          <w:lang w:val="en-US"/>
        </w:rPr>
        <w:t xml:space="preserve"> 1/2017 </w:t>
      </w:r>
      <w:proofErr w:type="spellStart"/>
      <w:r w:rsidRPr="0063476E">
        <w:rPr>
          <w:sz w:val="24"/>
          <w:szCs w:val="24"/>
          <w:lang w:val="en-US"/>
        </w:rPr>
        <w:t>privind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eliminarea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unor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taxe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si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tarife</w:t>
      </w:r>
      <w:proofErr w:type="spellEnd"/>
      <w:r w:rsidRPr="0063476E">
        <w:rPr>
          <w:sz w:val="24"/>
          <w:szCs w:val="24"/>
          <w:lang w:val="en-US"/>
        </w:rPr>
        <w:t xml:space="preserve">, </w:t>
      </w:r>
      <w:proofErr w:type="spellStart"/>
      <w:r w:rsidRPr="0063476E">
        <w:rPr>
          <w:sz w:val="24"/>
          <w:szCs w:val="24"/>
          <w:lang w:val="en-US"/>
        </w:rPr>
        <w:t>precum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si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pentru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modificarea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si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completarea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unor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acte</w:t>
      </w:r>
      <w:proofErr w:type="spellEnd"/>
      <w:r w:rsidRPr="0063476E">
        <w:rPr>
          <w:sz w:val="24"/>
          <w:szCs w:val="24"/>
          <w:lang w:val="en-US"/>
        </w:rPr>
        <w:t xml:space="preserve"> normative</w:t>
      </w:r>
    </w:p>
    <w:p w:rsidR="00D670D4" w:rsidRPr="0063476E" w:rsidRDefault="00D670D4" w:rsidP="0017130E">
      <w:pPr>
        <w:pStyle w:val="Style1"/>
        <w:kinsoku w:val="0"/>
        <w:ind w:right="36" w:firstLine="708"/>
        <w:jc w:val="both"/>
        <w:rPr>
          <w:sz w:val="24"/>
          <w:szCs w:val="24"/>
          <w:lang w:val="en-US"/>
        </w:rPr>
      </w:pPr>
      <w:proofErr w:type="spellStart"/>
      <w:proofErr w:type="gramStart"/>
      <w:r w:rsidRPr="0063476E">
        <w:rPr>
          <w:sz w:val="24"/>
          <w:szCs w:val="24"/>
          <w:lang w:val="en-US"/>
        </w:rPr>
        <w:t>Legea</w:t>
      </w:r>
      <w:proofErr w:type="spellEnd"/>
      <w:r w:rsidRPr="0063476E">
        <w:rPr>
          <w:sz w:val="24"/>
          <w:szCs w:val="24"/>
          <w:lang w:val="en-US"/>
        </w:rPr>
        <w:t xml:space="preserve"> nr.</w:t>
      </w:r>
      <w:proofErr w:type="gramEnd"/>
      <w:r w:rsidRPr="0063476E">
        <w:rPr>
          <w:sz w:val="24"/>
          <w:szCs w:val="24"/>
          <w:lang w:val="en-US"/>
        </w:rPr>
        <w:t xml:space="preserve"> 196/2017 </w:t>
      </w:r>
      <w:proofErr w:type="spellStart"/>
      <w:r w:rsidRPr="0063476E">
        <w:rPr>
          <w:sz w:val="24"/>
          <w:szCs w:val="24"/>
          <w:lang w:val="en-US"/>
        </w:rPr>
        <w:t>pentru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63476E">
        <w:rPr>
          <w:sz w:val="24"/>
          <w:szCs w:val="24"/>
          <w:lang w:val="en-US"/>
        </w:rPr>
        <w:t>modificarea</w:t>
      </w:r>
      <w:proofErr w:type="spellEnd"/>
      <w:r w:rsidRPr="0063476E">
        <w:rPr>
          <w:sz w:val="24"/>
          <w:szCs w:val="24"/>
          <w:lang w:val="en-US"/>
        </w:rPr>
        <w:t xml:space="preserve">  art</w:t>
      </w:r>
      <w:proofErr w:type="gramEnd"/>
      <w:r w:rsidRPr="0063476E">
        <w:rPr>
          <w:sz w:val="24"/>
          <w:szCs w:val="24"/>
          <w:lang w:val="en-US"/>
        </w:rPr>
        <w:t xml:space="preserve">. 465 din </w:t>
      </w:r>
      <w:proofErr w:type="spellStart"/>
      <w:r w:rsidRPr="0063476E">
        <w:rPr>
          <w:sz w:val="24"/>
          <w:szCs w:val="24"/>
          <w:lang w:val="en-US"/>
        </w:rPr>
        <w:t>Legea</w:t>
      </w:r>
      <w:proofErr w:type="spellEnd"/>
      <w:r w:rsidRPr="0063476E">
        <w:rPr>
          <w:sz w:val="24"/>
          <w:szCs w:val="24"/>
          <w:lang w:val="en-US"/>
        </w:rPr>
        <w:t xml:space="preserve"> nr. 227/2015 </w:t>
      </w:r>
      <w:proofErr w:type="spellStart"/>
      <w:r w:rsidRPr="0063476E">
        <w:rPr>
          <w:sz w:val="24"/>
          <w:szCs w:val="24"/>
          <w:lang w:val="en-US"/>
        </w:rPr>
        <w:t>privind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Codul</w:t>
      </w:r>
      <w:proofErr w:type="spellEnd"/>
      <w:r w:rsidRPr="0063476E">
        <w:rPr>
          <w:sz w:val="24"/>
          <w:szCs w:val="24"/>
          <w:lang w:val="en-US"/>
        </w:rPr>
        <w:t xml:space="preserve"> Fiscal</w:t>
      </w:r>
    </w:p>
    <w:p w:rsidR="00D670D4" w:rsidRPr="0063476E" w:rsidRDefault="00D670D4" w:rsidP="0017130E">
      <w:pPr>
        <w:pStyle w:val="Style1"/>
        <w:kinsoku w:val="0"/>
        <w:ind w:right="36" w:firstLine="708"/>
        <w:jc w:val="both"/>
        <w:rPr>
          <w:sz w:val="24"/>
          <w:szCs w:val="24"/>
          <w:lang w:val="en-US"/>
        </w:rPr>
      </w:pPr>
      <w:proofErr w:type="spellStart"/>
      <w:proofErr w:type="gramStart"/>
      <w:r w:rsidRPr="0063476E">
        <w:rPr>
          <w:sz w:val="24"/>
          <w:szCs w:val="24"/>
          <w:lang w:val="en-US"/>
        </w:rPr>
        <w:t>Ordonanta</w:t>
      </w:r>
      <w:proofErr w:type="spellEnd"/>
      <w:r w:rsidRPr="0063476E">
        <w:rPr>
          <w:sz w:val="24"/>
          <w:szCs w:val="24"/>
          <w:lang w:val="en-US"/>
        </w:rPr>
        <w:t xml:space="preserve"> de </w:t>
      </w:r>
      <w:proofErr w:type="spellStart"/>
      <w:r w:rsidRPr="0063476E">
        <w:rPr>
          <w:sz w:val="24"/>
          <w:szCs w:val="24"/>
          <w:lang w:val="en-US"/>
        </w:rPr>
        <w:t>urgenta</w:t>
      </w:r>
      <w:proofErr w:type="spellEnd"/>
      <w:r w:rsidRPr="0063476E">
        <w:rPr>
          <w:sz w:val="24"/>
          <w:szCs w:val="24"/>
          <w:lang w:val="en-US"/>
        </w:rPr>
        <w:t xml:space="preserve"> a </w:t>
      </w:r>
      <w:proofErr w:type="spellStart"/>
      <w:r w:rsidRPr="0063476E">
        <w:rPr>
          <w:sz w:val="24"/>
          <w:szCs w:val="24"/>
          <w:lang w:val="en-US"/>
        </w:rPr>
        <w:t>Guvernului</w:t>
      </w:r>
      <w:proofErr w:type="spellEnd"/>
      <w:r w:rsidRPr="0063476E">
        <w:rPr>
          <w:sz w:val="24"/>
          <w:szCs w:val="24"/>
          <w:lang w:val="en-US"/>
        </w:rPr>
        <w:t xml:space="preserve"> nr.</w:t>
      </w:r>
      <w:proofErr w:type="gramEnd"/>
      <w:r w:rsidRPr="0063476E">
        <w:rPr>
          <w:sz w:val="24"/>
          <w:szCs w:val="24"/>
          <w:lang w:val="en-US"/>
        </w:rPr>
        <w:t xml:space="preserve"> </w:t>
      </w:r>
      <w:proofErr w:type="gramStart"/>
      <w:r w:rsidRPr="0063476E">
        <w:rPr>
          <w:sz w:val="24"/>
          <w:szCs w:val="24"/>
          <w:lang w:val="en-US"/>
        </w:rPr>
        <w:t xml:space="preserve">79/2017 </w:t>
      </w:r>
      <w:proofErr w:type="spellStart"/>
      <w:r w:rsidRPr="0063476E">
        <w:rPr>
          <w:sz w:val="24"/>
          <w:szCs w:val="24"/>
          <w:lang w:val="en-US"/>
        </w:rPr>
        <w:t>pentru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modificarea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si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completarea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Legii</w:t>
      </w:r>
      <w:proofErr w:type="spellEnd"/>
      <w:r w:rsidRPr="0063476E">
        <w:rPr>
          <w:sz w:val="24"/>
          <w:szCs w:val="24"/>
          <w:lang w:val="en-US"/>
        </w:rPr>
        <w:t xml:space="preserve"> nr.</w:t>
      </w:r>
      <w:proofErr w:type="gramEnd"/>
      <w:r w:rsidRPr="0063476E">
        <w:rPr>
          <w:sz w:val="24"/>
          <w:szCs w:val="24"/>
          <w:lang w:val="en-US"/>
        </w:rPr>
        <w:t xml:space="preserve"> 227/2015 </w:t>
      </w:r>
      <w:proofErr w:type="spellStart"/>
      <w:r w:rsidRPr="0063476E">
        <w:rPr>
          <w:sz w:val="24"/>
          <w:szCs w:val="24"/>
          <w:lang w:val="en-US"/>
        </w:rPr>
        <w:t>privind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codul</w:t>
      </w:r>
      <w:proofErr w:type="spellEnd"/>
      <w:r w:rsidRPr="0063476E">
        <w:rPr>
          <w:sz w:val="24"/>
          <w:szCs w:val="24"/>
          <w:lang w:val="en-US"/>
        </w:rPr>
        <w:t xml:space="preserve"> fiscal;</w:t>
      </w:r>
    </w:p>
    <w:p w:rsidR="00D3797C" w:rsidRPr="0063476E" w:rsidRDefault="00D3797C" w:rsidP="0017130E">
      <w:pPr>
        <w:pStyle w:val="Style1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63476E">
        <w:rPr>
          <w:sz w:val="24"/>
          <w:szCs w:val="24"/>
          <w:lang w:val="en-US"/>
        </w:rPr>
        <w:t xml:space="preserve">Art.491 din </w:t>
      </w:r>
      <w:proofErr w:type="spellStart"/>
      <w:r w:rsidRPr="0063476E">
        <w:rPr>
          <w:sz w:val="24"/>
          <w:szCs w:val="24"/>
          <w:lang w:val="en-US"/>
        </w:rPr>
        <w:t>Legea</w:t>
      </w:r>
      <w:proofErr w:type="spellEnd"/>
      <w:r w:rsidRPr="0063476E">
        <w:rPr>
          <w:sz w:val="24"/>
          <w:szCs w:val="24"/>
          <w:lang w:val="en-US"/>
        </w:rPr>
        <w:t xml:space="preserve"> nr.227/2015 </w:t>
      </w:r>
      <w:proofErr w:type="spellStart"/>
      <w:r w:rsidRPr="0063476E">
        <w:rPr>
          <w:sz w:val="24"/>
          <w:szCs w:val="24"/>
          <w:lang w:val="en-US"/>
        </w:rPr>
        <w:t>privindCodul</w:t>
      </w:r>
      <w:proofErr w:type="spellEnd"/>
      <w:r w:rsidRPr="0063476E">
        <w:rPr>
          <w:sz w:val="24"/>
          <w:szCs w:val="24"/>
          <w:lang w:val="en-US"/>
        </w:rPr>
        <w:t xml:space="preserve"> Fiscal, cu </w:t>
      </w:r>
      <w:proofErr w:type="spellStart"/>
      <w:r w:rsidRPr="0063476E">
        <w:rPr>
          <w:sz w:val="24"/>
          <w:szCs w:val="24"/>
          <w:lang w:val="en-US"/>
        </w:rPr>
        <w:t>modific</w:t>
      </w:r>
      <w:proofErr w:type="spellEnd"/>
      <w:r w:rsidRPr="0063476E">
        <w:rPr>
          <w:sz w:val="24"/>
          <w:szCs w:val="24"/>
        </w:rPr>
        <w:t>ările și completările ulterioare</w:t>
      </w:r>
    </w:p>
    <w:p w:rsidR="00D670D4" w:rsidRPr="0063476E" w:rsidRDefault="00D670D4" w:rsidP="007236B3">
      <w:pPr>
        <w:pStyle w:val="Style1"/>
        <w:numPr>
          <w:ilvl w:val="0"/>
          <w:numId w:val="3"/>
        </w:numPr>
        <w:kinsoku w:val="0"/>
        <w:ind w:right="36"/>
        <w:jc w:val="both"/>
        <w:rPr>
          <w:sz w:val="24"/>
          <w:szCs w:val="24"/>
          <w:lang w:val="en-US"/>
        </w:rPr>
      </w:pPr>
      <w:r w:rsidRPr="0063476E">
        <w:rPr>
          <w:sz w:val="24"/>
          <w:szCs w:val="24"/>
          <w:lang w:val="en-US"/>
        </w:rPr>
        <w:t xml:space="preserve">Art. 470 </w:t>
      </w:r>
      <w:proofErr w:type="spellStart"/>
      <w:r w:rsidRPr="0063476E">
        <w:rPr>
          <w:sz w:val="24"/>
          <w:szCs w:val="24"/>
          <w:lang w:val="en-US"/>
        </w:rPr>
        <w:t>alin</w:t>
      </w:r>
      <w:proofErr w:type="spellEnd"/>
      <w:r w:rsidRPr="0063476E">
        <w:rPr>
          <w:sz w:val="24"/>
          <w:szCs w:val="24"/>
          <w:lang w:val="en-US"/>
        </w:rPr>
        <w:t xml:space="preserve">.  (5) </w:t>
      </w:r>
      <w:proofErr w:type="spellStart"/>
      <w:proofErr w:type="gramStart"/>
      <w:r w:rsidRPr="0063476E">
        <w:rPr>
          <w:sz w:val="24"/>
          <w:szCs w:val="24"/>
          <w:lang w:val="en-US"/>
        </w:rPr>
        <w:t>si</w:t>
      </w:r>
      <w:proofErr w:type="spellEnd"/>
      <w:proofErr w:type="gramEnd"/>
      <w:r w:rsidRPr="0063476E">
        <w:rPr>
          <w:sz w:val="24"/>
          <w:szCs w:val="24"/>
          <w:lang w:val="en-US"/>
        </w:rPr>
        <w:t xml:space="preserve"> (6) din </w:t>
      </w:r>
      <w:proofErr w:type="spellStart"/>
      <w:r w:rsidRPr="0063476E">
        <w:rPr>
          <w:sz w:val="24"/>
          <w:szCs w:val="24"/>
          <w:lang w:val="en-US"/>
        </w:rPr>
        <w:t>Legea</w:t>
      </w:r>
      <w:proofErr w:type="spellEnd"/>
      <w:r w:rsidRPr="0063476E">
        <w:rPr>
          <w:sz w:val="24"/>
          <w:szCs w:val="24"/>
          <w:lang w:val="en-US"/>
        </w:rPr>
        <w:t xml:space="preserve"> nr. 227/2015 </w:t>
      </w:r>
      <w:proofErr w:type="spellStart"/>
      <w:r w:rsidRPr="0063476E">
        <w:rPr>
          <w:sz w:val="24"/>
          <w:szCs w:val="24"/>
          <w:lang w:val="en-US"/>
        </w:rPr>
        <w:t>privind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Codul</w:t>
      </w:r>
      <w:proofErr w:type="spellEnd"/>
      <w:r w:rsidRPr="0063476E">
        <w:rPr>
          <w:sz w:val="24"/>
          <w:szCs w:val="24"/>
          <w:lang w:val="en-US"/>
        </w:rPr>
        <w:t xml:space="preserve"> Fiscal</w:t>
      </w:r>
    </w:p>
    <w:p w:rsidR="00D670D4" w:rsidRPr="0063476E" w:rsidRDefault="007236B3" w:rsidP="007236B3">
      <w:pPr>
        <w:pStyle w:val="Style1"/>
        <w:numPr>
          <w:ilvl w:val="0"/>
          <w:numId w:val="3"/>
        </w:numPr>
        <w:kinsoku w:val="0"/>
        <w:ind w:right="3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Art.</w:t>
      </w:r>
      <w:r w:rsidR="00D670D4" w:rsidRPr="0063476E">
        <w:rPr>
          <w:sz w:val="24"/>
          <w:szCs w:val="24"/>
          <w:lang w:val="en-US"/>
        </w:rPr>
        <w:t xml:space="preserve">494 </w:t>
      </w:r>
      <w:proofErr w:type="spellStart"/>
      <w:r w:rsidR="00D670D4" w:rsidRPr="0063476E">
        <w:rPr>
          <w:sz w:val="24"/>
          <w:szCs w:val="24"/>
          <w:lang w:val="en-US"/>
        </w:rPr>
        <w:t>alin</w:t>
      </w:r>
      <w:proofErr w:type="spellEnd"/>
      <w:r w:rsidR="00D670D4" w:rsidRPr="0063476E">
        <w:rPr>
          <w:sz w:val="24"/>
          <w:szCs w:val="24"/>
          <w:lang w:val="en-US"/>
        </w:rPr>
        <w:t xml:space="preserve"> (1^1) din </w:t>
      </w:r>
      <w:proofErr w:type="spellStart"/>
      <w:r w:rsidR="00D670D4" w:rsidRPr="0063476E">
        <w:rPr>
          <w:sz w:val="24"/>
          <w:szCs w:val="24"/>
          <w:lang w:val="en-US"/>
        </w:rPr>
        <w:t>Legea</w:t>
      </w:r>
      <w:proofErr w:type="spellEnd"/>
      <w:r w:rsidR="00D670D4" w:rsidRPr="0063476E">
        <w:rPr>
          <w:sz w:val="24"/>
          <w:szCs w:val="24"/>
          <w:lang w:val="en-US"/>
        </w:rPr>
        <w:t xml:space="preserve"> nr. 227/2015 </w:t>
      </w:r>
      <w:proofErr w:type="spellStart"/>
      <w:r w:rsidR="00D670D4" w:rsidRPr="0063476E">
        <w:rPr>
          <w:sz w:val="24"/>
          <w:szCs w:val="24"/>
          <w:lang w:val="en-US"/>
        </w:rPr>
        <w:t>privind</w:t>
      </w:r>
      <w:proofErr w:type="spellEnd"/>
      <w:r w:rsidR="00D670D4" w:rsidRPr="0063476E">
        <w:rPr>
          <w:sz w:val="24"/>
          <w:szCs w:val="24"/>
          <w:lang w:val="en-US"/>
        </w:rPr>
        <w:t xml:space="preserve"> </w:t>
      </w:r>
      <w:proofErr w:type="spellStart"/>
      <w:r w:rsidR="00D670D4" w:rsidRPr="0063476E">
        <w:rPr>
          <w:sz w:val="24"/>
          <w:szCs w:val="24"/>
          <w:lang w:val="en-US"/>
        </w:rPr>
        <w:t>Codul</w:t>
      </w:r>
      <w:proofErr w:type="spellEnd"/>
      <w:r w:rsidR="00D670D4" w:rsidRPr="0063476E">
        <w:rPr>
          <w:sz w:val="24"/>
          <w:szCs w:val="24"/>
          <w:lang w:val="en-US"/>
        </w:rPr>
        <w:t xml:space="preserve"> fiscal, cu </w:t>
      </w:r>
      <w:proofErr w:type="spellStart"/>
      <w:r w:rsidR="00D670D4" w:rsidRPr="0063476E">
        <w:rPr>
          <w:sz w:val="24"/>
          <w:szCs w:val="24"/>
          <w:lang w:val="en-US"/>
        </w:rPr>
        <w:t>modificarile</w:t>
      </w:r>
      <w:proofErr w:type="spellEnd"/>
      <w:r w:rsidR="00D670D4" w:rsidRPr="0063476E">
        <w:rPr>
          <w:sz w:val="24"/>
          <w:szCs w:val="24"/>
          <w:lang w:val="en-US"/>
        </w:rPr>
        <w:t xml:space="preserve"> </w:t>
      </w:r>
      <w:proofErr w:type="spellStart"/>
      <w:r w:rsidR="00D670D4" w:rsidRPr="0063476E">
        <w:rPr>
          <w:sz w:val="24"/>
          <w:szCs w:val="24"/>
          <w:lang w:val="en-US"/>
        </w:rPr>
        <w:t>si</w:t>
      </w:r>
      <w:proofErr w:type="spellEnd"/>
      <w:r w:rsidR="00D670D4" w:rsidRPr="0063476E">
        <w:rPr>
          <w:sz w:val="24"/>
          <w:szCs w:val="24"/>
          <w:lang w:val="en-US"/>
        </w:rPr>
        <w:t xml:space="preserve"> </w:t>
      </w:r>
      <w:proofErr w:type="spellStart"/>
      <w:r w:rsidR="00D670D4" w:rsidRPr="0063476E">
        <w:rPr>
          <w:sz w:val="24"/>
          <w:szCs w:val="24"/>
          <w:lang w:val="en-US"/>
        </w:rPr>
        <w:t>completarile</w:t>
      </w:r>
      <w:proofErr w:type="spellEnd"/>
      <w:r w:rsidR="00D670D4" w:rsidRPr="0063476E">
        <w:rPr>
          <w:sz w:val="24"/>
          <w:szCs w:val="24"/>
          <w:lang w:val="en-US"/>
        </w:rPr>
        <w:t xml:space="preserve"> </w:t>
      </w:r>
      <w:proofErr w:type="spellStart"/>
      <w:r w:rsidR="00D670D4" w:rsidRPr="0063476E">
        <w:rPr>
          <w:sz w:val="24"/>
          <w:szCs w:val="24"/>
          <w:lang w:val="en-US"/>
        </w:rPr>
        <w:t>ulterioare</w:t>
      </w:r>
      <w:proofErr w:type="spellEnd"/>
      <w:r w:rsidR="00D670D4" w:rsidRPr="0063476E">
        <w:rPr>
          <w:sz w:val="24"/>
          <w:szCs w:val="24"/>
          <w:lang w:val="en-US"/>
        </w:rPr>
        <w:t>.</w:t>
      </w:r>
    </w:p>
    <w:p w:rsidR="00D670D4" w:rsidRPr="0063476E" w:rsidRDefault="00D670D4" w:rsidP="0017130E">
      <w:pPr>
        <w:pStyle w:val="Style1"/>
        <w:kinsoku w:val="0"/>
        <w:ind w:right="36" w:firstLine="708"/>
        <w:jc w:val="both"/>
        <w:rPr>
          <w:sz w:val="24"/>
          <w:szCs w:val="24"/>
          <w:lang w:val="en-US"/>
        </w:rPr>
      </w:pPr>
      <w:proofErr w:type="spellStart"/>
      <w:proofErr w:type="gramStart"/>
      <w:r w:rsidRPr="0063476E">
        <w:rPr>
          <w:sz w:val="24"/>
          <w:szCs w:val="24"/>
          <w:lang w:val="en-US"/>
        </w:rPr>
        <w:t>Vazand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prevederile</w:t>
      </w:r>
      <w:proofErr w:type="spellEnd"/>
      <w:r w:rsidRPr="0063476E">
        <w:rPr>
          <w:sz w:val="24"/>
          <w:szCs w:val="24"/>
          <w:lang w:val="en-US"/>
        </w:rPr>
        <w:t xml:space="preserve"> art.</w:t>
      </w:r>
      <w:proofErr w:type="gramEnd"/>
      <w:r w:rsidRPr="0063476E">
        <w:rPr>
          <w:sz w:val="24"/>
          <w:szCs w:val="24"/>
          <w:lang w:val="en-US"/>
        </w:rPr>
        <w:t xml:space="preserve"> 5, </w:t>
      </w:r>
      <w:proofErr w:type="spellStart"/>
      <w:r w:rsidRPr="0063476E">
        <w:rPr>
          <w:sz w:val="24"/>
          <w:szCs w:val="24"/>
          <w:lang w:val="en-US"/>
        </w:rPr>
        <w:t>alin</w:t>
      </w:r>
      <w:proofErr w:type="spellEnd"/>
      <w:proofErr w:type="gramStart"/>
      <w:r w:rsidRPr="0063476E">
        <w:rPr>
          <w:sz w:val="24"/>
          <w:szCs w:val="24"/>
          <w:lang w:val="en-US"/>
        </w:rPr>
        <w:t>.(</w:t>
      </w:r>
      <w:proofErr w:type="gramEnd"/>
      <w:r w:rsidRPr="0063476E">
        <w:rPr>
          <w:sz w:val="24"/>
          <w:szCs w:val="24"/>
          <w:lang w:val="en-US"/>
        </w:rPr>
        <w:t xml:space="preserve">1), lit. e) </w:t>
      </w:r>
      <w:proofErr w:type="gramStart"/>
      <w:r w:rsidRPr="0063476E">
        <w:rPr>
          <w:sz w:val="24"/>
          <w:szCs w:val="24"/>
          <w:lang w:val="en-US"/>
        </w:rPr>
        <w:t>din</w:t>
      </w:r>
      <w:proofErr w:type="gram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Legea</w:t>
      </w:r>
      <w:proofErr w:type="spellEnd"/>
      <w:r w:rsidRPr="0063476E">
        <w:rPr>
          <w:sz w:val="24"/>
          <w:szCs w:val="24"/>
          <w:lang w:val="en-US"/>
        </w:rPr>
        <w:t xml:space="preserve"> nr. </w:t>
      </w:r>
      <w:proofErr w:type="gramStart"/>
      <w:r w:rsidRPr="0063476E">
        <w:rPr>
          <w:sz w:val="24"/>
          <w:szCs w:val="24"/>
          <w:lang w:val="en-US"/>
        </w:rPr>
        <w:t xml:space="preserve">544/2001 </w:t>
      </w:r>
      <w:proofErr w:type="spellStart"/>
      <w:r w:rsidRPr="0063476E">
        <w:rPr>
          <w:sz w:val="24"/>
          <w:szCs w:val="24"/>
          <w:lang w:val="en-US"/>
        </w:rPr>
        <w:t>privind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liberul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acces</w:t>
      </w:r>
      <w:proofErr w:type="spellEnd"/>
      <w:r w:rsidRPr="0063476E">
        <w:rPr>
          <w:sz w:val="24"/>
          <w:szCs w:val="24"/>
          <w:lang w:val="en-US"/>
        </w:rPr>
        <w:t xml:space="preserve"> la </w:t>
      </w:r>
      <w:proofErr w:type="spellStart"/>
      <w:r w:rsidRPr="0063476E">
        <w:rPr>
          <w:sz w:val="24"/>
          <w:szCs w:val="24"/>
          <w:lang w:val="en-US"/>
        </w:rPr>
        <w:t>informatiile</w:t>
      </w:r>
      <w:proofErr w:type="spellEnd"/>
      <w:r w:rsidRPr="0063476E">
        <w:rPr>
          <w:sz w:val="24"/>
          <w:szCs w:val="24"/>
          <w:lang w:val="en-US"/>
        </w:rPr>
        <w:t xml:space="preserve"> de </w:t>
      </w:r>
      <w:proofErr w:type="spellStart"/>
      <w:r w:rsidRPr="0063476E">
        <w:rPr>
          <w:sz w:val="24"/>
          <w:szCs w:val="24"/>
          <w:lang w:val="en-US"/>
        </w:rPr>
        <w:t>interes</w:t>
      </w:r>
      <w:proofErr w:type="spellEnd"/>
      <w:r w:rsidRPr="0063476E">
        <w:rPr>
          <w:sz w:val="24"/>
          <w:szCs w:val="24"/>
          <w:lang w:val="en-US"/>
        </w:rPr>
        <w:t xml:space="preserve"> public.</w:t>
      </w:r>
      <w:proofErr w:type="gramEnd"/>
    </w:p>
    <w:p w:rsidR="00D670D4" w:rsidRPr="0063476E" w:rsidRDefault="00D670D4" w:rsidP="0017130E">
      <w:pPr>
        <w:pStyle w:val="Style1"/>
        <w:kinsoku w:val="0"/>
        <w:ind w:right="36" w:firstLine="708"/>
        <w:jc w:val="both"/>
        <w:rPr>
          <w:sz w:val="24"/>
          <w:szCs w:val="24"/>
          <w:lang w:val="en-US"/>
        </w:rPr>
      </w:pPr>
      <w:proofErr w:type="spellStart"/>
      <w:proofErr w:type="gramStart"/>
      <w:r w:rsidRPr="0063476E">
        <w:rPr>
          <w:b/>
          <w:sz w:val="24"/>
          <w:szCs w:val="24"/>
          <w:lang w:val="en-US"/>
        </w:rPr>
        <w:t>Tinand</w:t>
      </w:r>
      <w:proofErr w:type="spellEnd"/>
      <w:r w:rsidRPr="0063476E">
        <w:rPr>
          <w:b/>
          <w:sz w:val="24"/>
          <w:szCs w:val="24"/>
          <w:lang w:val="en-US"/>
        </w:rPr>
        <w:t xml:space="preserve"> cont de</w:t>
      </w:r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prevederile</w:t>
      </w:r>
      <w:proofErr w:type="spellEnd"/>
      <w:r w:rsidRPr="0063476E">
        <w:rPr>
          <w:sz w:val="24"/>
          <w:szCs w:val="24"/>
          <w:lang w:val="en-US"/>
        </w:rPr>
        <w:t xml:space="preserve"> art.</w:t>
      </w:r>
      <w:proofErr w:type="gramEnd"/>
      <w:r w:rsidRPr="0063476E">
        <w:rPr>
          <w:sz w:val="24"/>
          <w:szCs w:val="24"/>
          <w:lang w:val="en-US"/>
        </w:rPr>
        <w:t xml:space="preserve"> 129, </w:t>
      </w:r>
      <w:proofErr w:type="spellStart"/>
      <w:r w:rsidRPr="0063476E">
        <w:rPr>
          <w:sz w:val="24"/>
          <w:szCs w:val="24"/>
          <w:lang w:val="en-US"/>
        </w:rPr>
        <w:t>alin</w:t>
      </w:r>
      <w:proofErr w:type="spellEnd"/>
      <w:proofErr w:type="gramStart"/>
      <w:r w:rsidRPr="0063476E">
        <w:rPr>
          <w:sz w:val="24"/>
          <w:szCs w:val="24"/>
          <w:lang w:val="en-US"/>
        </w:rPr>
        <w:t>.(</w:t>
      </w:r>
      <w:proofErr w:type="gramEnd"/>
      <w:r w:rsidRPr="0063476E">
        <w:rPr>
          <w:sz w:val="24"/>
          <w:szCs w:val="24"/>
          <w:lang w:val="en-US"/>
        </w:rPr>
        <w:t xml:space="preserve">2), lit. b), </w:t>
      </w:r>
      <w:proofErr w:type="spellStart"/>
      <w:r w:rsidRPr="0063476E">
        <w:rPr>
          <w:sz w:val="24"/>
          <w:szCs w:val="24"/>
          <w:lang w:val="en-US"/>
        </w:rPr>
        <w:t>alin</w:t>
      </w:r>
      <w:proofErr w:type="spellEnd"/>
      <w:proofErr w:type="gramStart"/>
      <w:r w:rsidRPr="0063476E">
        <w:rPr>
          <w:sz w:val="24"/>
          <w:szCs w:val="24"/>
          <w:lang w:val="en-US"/>
        </w:rPr>
        <w:t>.(</w:t>
      </w:r>
      <w:proofErr w:type="gramEnd"/>
      <w:r w:rsidRPr="0063476E">
        <w:rPr>
          <w:sz w:val="24"/>
          <w:szCs w:val="24"/>
          <w:lang w:val="en-US"/>
        </w:rPr>
        <w:t xml:space="preserve">4), lit. c) </w:t>
      </w:r>
      <w:proofErr w:type="spellStart"/>
      <w:proofErr w:type="gramStart"/>
      <w:r w:rsidRPr="0063476E">
        <w:rPr>
          <w:sz w:val="24"/>
          <w:szCs w:val="24"/>
          <w:lang w:val="en-US"/>
        </w:rPr>
        <w:t>si</w:t>
      </w:r>
      <w:proofErr w:type="spellEnd"/>
      <w:proofErr w:type="gramEnd"/>
      <w:r w:rsidRPr="0063476E">
        <w:rPr>
          <w:sz w:val="24"/>
          <w:szCs w:val="24"/>
          <w:lang w:val="en-US"/>
        </w:rPr>
        <w:t xml:space="preserve"> art. </w:t>
      </w:r>
      <w:proofErr w:type="gramStart"/>
      <w:r w:rsidRPr="0063476E">
        <w:rPr>
          <w:sz w:val="24"/>
          <w:szCs w:val="24"/>
          <w:lang w:val="en-US"/>
        </w:rPr>
        <w:t>19</w:t>
      </w:r>
      <w:r w:rsidR="00FE61B9">
        <w:rPr>
          <w:sz w:val="24"/>
          <w:szCs w:val="24"/>
          <w:lang w:val="en-US"/>
        </w:rPr>
        <w:t xml:space="preserve">6, </w:t>
      </w:r>
      <w:proofErr w:type="spellStart"/>
      <w:r w:rsidR="00FE61B9">
        <w:rPr>
          <w:sz w:val="24"/>
          <w:szCs w:val="24"/>
          <w:lang w:val="en-US"/>
        </w:rPr>
        <w:t>alin</w:t>
      </w:r>
      <w:proofErr w:type="spellEnd"/>
      <w:r w:rsidR="00FE61B9">
        <w:rPr>
          <w:sz w:val="24"/>
          <w:szCs w:val="24"/>
          <w:lang w:val="en-US"/>
        </w:rPr>
        <w:t>.</w:t>
      </w:r>
      <w:proofErr w:type="gramEnd"/>
      <w:r w:rsidR="00FE61B9">
        <w:rPr>
          <w:sz w:val="24"/>
          <w:szCs w:val="24"/>
          <w:lang w:val="en-US"/>
        </w:rPr>
        <w:t xml:space="preserve"> (1), lit. a) </w:t>
      </w:r>
      <w:proofErr w:type="gramStart"/>
      <w:r w:rsidR="00FE61B9">
        <w:rPr>
          <w:sz w:val="24"/>
          <w:szCs w:val="24"/>
          <w:lang w:val="en-US"/>
        </w:rPr>
        <w:t>din</w:t>
      </w:r>
      <w:proofErr w:type="gramEnd"/>
      <w:r w:rsidR="00FE61B9">
        <w:rPr>
          <w:sz w:val="24"/>
          <w:szCs w:val="24"/>
          <w:lang w:val="en-US"/>
        </w:rPr>
        <w:t xml:space="preserve"> </w:t>
      </w:r>
      <w:proofErr w:type="spellStart"/>
      <w:r w:rsidR="00FE61B9">
        <w:rPr>
          <w:sz w:val="24"/>
          <w:szCs w:val="24"/>
          <w:lang w:val="en-US"/>
        </w:rPr>
        <w:t>Ordonanta</w:t>
      </w:r>
      <w:proofErr w:type="spellEnd"/>
      <w:r w:rsidR="00FE61B9">
        <w:rPr>
          <w:sz w:val="24"/>
          <w:szCs w:val="24"/>
          <w:lang w:val="en-US"/>
        </w:rPr>
        <w:t xml:space="preserve"> de  </w:t>
      </w:r>
      <w:proofErr w:type="spellStart"/>
      <w:r w:rsidR="00503DE4">
        <w:rPr>
          <w:sz w:val="24"/>
          <w:szCs w:val="24"/>
          <w:lang w:val="en-US"/>
        </w:rPr>
        <w:t>U</w:t>
      </w:r>
      <w:r w:rsidR="00FE61B9">
        <w:rPr>
          <w:sz w:val="24"/>
          <w:szCs w:val="24"/>
          <w:lang w:val="en-US"/>
        </w:rPr>
        <w:t>rgent</w:t>
      </w:r>
      <w:r w:rsidR="00503DE4">
        <w:rPr>
          <w:sz w:val="24"/>
          <w:szCs w:val="24"/>
          <w:lang w:val="en-US"/>
        </w:rPr>
        <w:t>ă</w:t>
      </w:r>
      <w:proofErr w:type="spellEnd"/>
      <w:r w:rsidR="00503DE4">
        <w:rPr>
          <w:sz w:val="24"/>
          <w:szCs w:val="24"/>
          <w:lang w:val="en-US"/>
        </w:rPr>
        <w:t xml:space="preserve"> </w:t>
      </w:r>
      <w:r w:rsidR="00FE61B9">
        <w:rPr>
          <w:sz w:val="24"/>
          <w:szCs w:val="24"/>
          <w:lang w:val="en-US"/>
        </w:rPr>
        <w:t xml:space="preserve"> a </w:t>
      </w:r>
      <w:proofErr w:type="spellStart"/>
      <w:r w:rsidR="00FE61B9">
        <w:rPr>
          <w:sz w:val="24"/>
          <w:szCs w:val="24"/>
          <w:lang w:val="en-US"/>
        </w:rPr>
        <w:t>Guvernului</w:t>
      </w:r>
      <w:proofErr w:type="spellEnd"/>
      <w:r w:rsidR="00FE61B9">
        <w:rPr>
          <w:sz w:val="24"/>
          <w:szCs w:val="24"/>
          <w:lang w:val="en-US"/>
        </w:rPr>
        <w:t xml:space="preserve"> nr. </w:t>
      </w:r>
      <w:r w:rsidRPr="0063476E">
        <w:rPr>
          <w:sz w:val="24"/>
          <w:szCs w:val="24"/>
          <w:lang w:val="en-US"/>
        </w:rPr>
        <w:t xml:space="preserve"> </w:t>
      </w:r>
      <w:proofErr w:type="gramStart"/>
      <w:r w:rsidRPr="0063476E">
        <w:rPr>
          <w:sz w:val="24"/>
          <w:szCs w:val="24"/>
          <w:lang w:val="en-US"/>
        </w:rPr>
        <w:t xml:space="preserve">57/2019 </w:t>
      </w:r>
      <w:proofErr w:type="spellStart"/>
      <w:r w:rsidRPr="0063476E">
        <w:rPr>
          <w:sz w:val="24"/>
          <w:szCs w:val="24"/>
          <w:lang w:val="en-US"/>
        </w:rPr>
        <w:t>privind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Codul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Administrativ</w:t>
      </w:r>
      <w:proofErr w:type="spellEnd"/>
      <w:r w:rsidRPr="0063476E">
        <w:rPr>
          <w:sz w:val="24"/>
          <w:szCs w:val="24"/>
          <w:lang w:val="en-US"/>
        </w:rPr>
        <w:t>.</w:t>
      </w:r>
      <w:proofErr w:type="gramEnd"/>
    </w:p>
    <w:p w:rsidR="00D670D4" w:rsidRPr="0063476E" w:rsidRDefault="00D670D4" w:rsidP="0017130E">
      <w:pPr>
        <w:pStyle w:val="Style1"/>
        <w:kinsoku w:val="0"/>
        <w:ind w:right="36" w:firstLine="708"/>
        <w:jc w:val="both"/>
        <w:rPr>
          <w:sz w:val="24"/>
          <w:szCs w:val="24"/>
          <w:lang w:val="en-US"/>
        </w:rPr>
      </w:pPr>
      <w:r w:rsidRPr="0063476E">
        <w:rPr>
          <w:sz w:val="24"/>
          <w:szCs w:val="24"/>
          <w:lang w:val="en-US"/>
        </w:rPr>
        <w:t xml:space="preserve">In </w:t>
      </w:r>
      <w:proofErr w:type="spellStart"/>
      <w:proofErr w:type="gramStart"/>
      <w:r w:rsidRPr="0063476E">
        <w:rPr>
          <w:sz w:val="24"/>
          <w:szCs w:val="24"/>
          <w:lang w:val="en-US"/>
        </w:rPr>
        <w:t>temeiul</w:t>
      </w:r>
      <w:proofErr w:type="spellEnd"/>
      <w:r w:rsidRPr="0063476E">
        <w:rPr>
          <w:sz w:val="24"/>
          <w:szCs w:val="24"/>
          <w:lang w:val="en-US"/>
        </w:rPr>
        <w:t xml:space="preserve">  </w:t>
      </w:r>
      <w:proofErr w:type="spellStart"/>
      <w:r w:rsidRPr="0063476E">
        <w:rPr>
          <w:sz w:val="24"/>
          <w:szCs w:val="24"/>
          <w:lang w:val="en-US"/>
        </w:rPr>
        <w:t>prevederilor</w:t>
      </w:r>
      <w:proofErr w:type="spellEnd"/>
      <w:proofErr w:type="gramEnd"/>
      <w:r w:rsidRPr="0063476E">
        <w:rPr>
          <w:sz w:val="24"/>
          <w:szCs w:val="24"/>
          <w:lang w:val="en-US"/>
        </w:rPr>
        <w:t xml:space="preserve"> art. 196 </w:t>
      </w:r>
      <w:proofErr w:type="spellStart"/>
      <w:r w:rsidRPr="0063476E">
        <w:rPr>
          <w:sz w:val="24"/>
          <w:szCs w:val="24"/>
          <w:lang w:val="en-US"/>
        </w:rPr>
        <w:t>alin</w:t>
      </w:r>
      <w:proofErr w:type="spellEnd"/>
      <w:r w:rsidRPr="0063476E">
        <w:rPr>
          <w:sz w:val="24"/>
          <w:szCs w:val="24"/>
          <w:lang w:val="en-US"/>
        </w:rPr>
        <w:t xml:space="preserve"> 1 lit a din OUG nr. </w:t>
      </w:r>
      <w:proofErr w:type="gramStart"/>
      <w:r w:rsidRPr="0063476E">
        <w:rPr>
          <w:sz w:val="24"/>
          <w:szCs w:val="24"/>
          <w:lang w:val="en-US"/>
        </w:rPr>
        <w:t xml:space="preserve">57/2019 </w:t>
      </w:r>
      <w:proofErr w:type="spellStart"/>
      <w:r w:rsidRPr="0063476E">
        <w:rPr>
          <w:sz w:val="24"/>
          <w:szCs w:val="24"/>
          <w:lang w:val="en-US"/>
        </w:rPr>
        <w:t>privind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Codul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Administrativ</w:t>
      </w:r>
      <w:proofErr w:type="spellEnd"/>
      <w:r w:rsidRPr="0063476E">
        <w:rPr>
          <w:sz w:val="24"/>
          <w:szCs w:val="24"/>
          <w:lang w:val="en-US"/>
        </w:rPr>
        <w:t>.</w:t>
      </w:r>
      <w:proofErr w:type="gramEnd"/>
    </w:p>
    <w:p w:rsidR="00D670D4" w:rsidRPr="0063476E" w:rsidRDefault="00F72B87" w:rsidP="0017130E">
      <w:pPr>
        <w:pStyle w:val="Style1"/>
        <w:kinsoku w:val="0"/>
        <w:spacing w:line="276" w:lineRule="auto"/>
        <w:ind w:right="36" w:firstLine="708"/>
        <w:jc w:val="both"/>
        <w:rPr>
          <w:b/>
          <w:sz w:val="24"/>
          <w:szCs w:val="24"/>
          <w:lang w:val="en-US"/>
        </w:rPr>
      </w:pPr>
      <w:r w:rsidRPr="0063476E">
        <w:rPr>
          <w:sz w:val="24"/>
          <w:szCs w:val="24"/>
          <w:lang w:val="en-US"/>
        </w:rPr>
        <w:tab/>
      </w:r>
      <w:r w:rsidRPr="0063476E">
        <w:rPr>
          <w:sz w:val="24"/>
          <w:szCs w:val="24"/>
          <w:lang w:val="en-US"/>
        </w:rPr>
        <w:tab/>
      </w:r>
      <w:r w:rsidRPr="0063476E">
        <w:rPr>
          <w:sz w:val="24"/>
          <w:szCs w:val="24"/>
          <w:lang w:val="en-US"/>
        </w:rPr>
        <w:tab/>
      </w:r>
      <w:r w:rsidRPr="0063476E">
        <w:rPr>
          <w:sz w:val="24"/>
          <w:szCs w:val="24"/>
          <w:lang w:val="en-US"/>
        </w:rPr>
        <w:tab/>
      </w:r>
      <w:r w:rsidRPr="0063476E">
        <w:rPr>
          <w:sz w:val="24"/>
          <w:szCs w:val="24"/>
          <w:lang w:val="en-US"/>
        </w:rPr>
        <w:tab/>
      </w:r>
      <w:r w:rsidR="00822386">
        <w:rPr>
          <w:b/>
          <w:sz w:val="24"/>
          <w:szCs w:val="24"/>
          <w:lang w:val="en-US"/>
        </w:rPr>
        <w:t xml:space="preserve">PROPUN </w:t>
      </w:r>
    </w:p>
    <w:p w:rsidR="00D670D4" w:rsidRPr="0063476E" w:rsidRDefault="00D670D4" w:rsidP="0017130E">
      <w:pPr>
        <w:pStyle w:val="Style1"/>
        <w:kinsoku w:val="0"/>
        <w:ind w:right="36" w:firstLine="708"/>
        <w:jc w:val="both"/>
        <w:rPr>
          <w:sz w:val="24"/>
          <w:szCs w:val="24"/>
          <w:lang w:val="en-US"/>
        </w:rPr>
      </w:pPr>
    </w:p>
    <w:p w:rsidR="00D670D4" w:rsidRPr="0063476E" w:rsidRDefault="00D670D4" w:rsidP="0017130E">
      <w:pPr>
        <w:pStyle w:val="Style1"/>
        <w:kinsoku w:val="0"/>
        <w:ind w:right="36" w:firstLine="708"/>
        <w:jc w:val="both"/>
        <w:rPr>
          <w:sz w:val="24"/>
          <w:szCs w:val="24"/>
          <w:lang w:val="en-US"/>
        </w:rPr>
      </w:pPr>
      <w:r w:rsidRPr="0063476E">
        <w:rPr>
          <w:b/>
          <w:sz w:val="24"/>
          <w:szCs w:val="24"/>
          <w:lang w:val="en-US"/>
        </w:rPr>
        <w:t xml:space="preserve"> Art.1</w:t>
      </w:r>
      <w:r w:rsidRPr="0063476E">
        <w:rPr>
          <w:sz w:val="24"/>
          <w:szCs w:val="24"/>
          <w:lang w:val="en-US"/>
        </w:rPr>
        <w:t xml:space="preserve"> </w:t>
      </w:r>
      <w:proofErr w:type="spellStart"/>
      <w:r w:rsidR="0052445E">
        <w:rPr>
          <w:sz w:val="24"/>
          <w:szCs w:val="24"/>
          <w:lang w:val="en-US"/>
        </w:rPr>
        <w:t>A</w:t>
      </w:r>
      <w:r w:rsidR="00A049AE">
        <w:rPr>
          <w:sz w:val="24"/>
          <w:szCs w:val="24"/>
          <w:lang w:val="en-US"/>
        </w:rPr>
        <w:t>proba</w:t>
      </w:r>
      <w:r w:rsidR="0052445E">
        <w:rPr>
          <w:sz w:val="24"/>
          <w:szCs w:val="24"/>
          <w:lang w:val="en-US"/>
        </w:rPr>
        <w:t>rea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="0052445E">
        <w:rPr>
          <w:sz w:val="24"/>
          <w:szCs w:val="24"/>
          <w:lang w:val="en-US"/>
        </w:rPr>
        <w:t>stabilirii</w:t>
      </w:r>
      <w:proofErr w:type="spellEnd"/>
      <w:r w:rsidR="00503DE4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valorilor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impozabile</w:t>
      </w:r>
      <w:proofErr w:type="spellEnd"/>
      <w:r w:rsidRPr="0063476E">
        <w:rPr>
          <w:sz w:val="24"/>
          <w:szCs w:val="24"/>
          <w:lang w:val="en-US"/>
        </w:rPr>
        <w:t xml:space="preserve">, </w:t>
      </w:r>
      <w:proofErr w:type="spellStart"/>
      <w:r w:rsidRPr="0063476E">
        <w:rPr>
          <w:sz w:val="24"/>
          <w:szCs w:val="24"/>
          <w:lang w:val="en-US"/>
        </w:rPr>
        <w:t>i</w:t>
      </w:r>
      <w:r w:rsidR="005B4E2C">
        <w:rPr>
          <w:sz w:val="24"/>
          <w:szCs w:val="24"/>
          <w:lang w:val="en-US"/>
        </w:rPr>
        <w:t>mpozitele</w:t>
      </w:r>
      <w:proofErr w:type="spellEnd"/>
      <w:r w:rsidR="005B4E2C">
        <w:rPr>
          <w:sz w:val="24"/>
          <w:szCs w:val="24"/>
          <w:lang w:val="en-US"/>
        </w:rPr>
        <w:t xml:space="preserve"> </w:t>
      </w:r>
      <w:proofErr w:type="spellStart"/>
      <w:r w:rsidR="005B4E2C">
        <w:rPr>
          <w:sz w:val="24"/>
          <w:szCs w:val="24"/>
          <w:lang w:val="en-US"/>
        </w:rPr>
        <w:t>si</w:t>
      </w:r>
      <w:proofErr w:type="spellEnd"/>
      <w:r w:rsidR="005B4E2C">
        <w:rPr>
          <w:sz w:val="24"/>
          <w:szCs w:val="24"/>
          <w:lang w:val="en-US"/>
        </w:rPr>
        <w:t xml:space="preserve"> </w:t>
      </w:r>
      <w:proofErr w:type="spellStart"/>
      <w:r w:rsidR="005B4E2C">
        <w:rPr>
          <w:sz w:val="24"/>
          <w:szCs w:val="24"/>
          <w:lang w:val="en-US"/>
        </w:rPr>
        <w:t>taxele</w:t>
      </w:r>
      <w:proofErr w:type="spellEnd"/>
      <w:r w:rsidR="005B4E2C">
        <w:rPr>
          <w:sz w:val="24"/>
          <w:szCs w:val="24"/>
          <w:lang w:val="en-US"/>
        </w:rPr>
        <w:t xml:space="preserve"> locale </w:t>
      </w:r>
      <w:proofErr w:type="spellStart"/>
      <w:r w:rsidR="005B4E2C">
        <w:rPr>
          <w:sz w:val="24"/>
          <w:szCs w:val="24"/>
          <w:lang w:val="en-US"/>
        </w:rPr>
        <w:t>si</w:t>
      </w:r>
      <w:proofErr w:type="spellEnd"/>
      <w:r w:rsidR="005B4E2C">
        <w:rPr>
          <w:sz w:val="24"/>
          <w:szCs w:val="24"/>
          <w:lang w:val="en-US"/>
        </w:rPr>
        <w:t xml:space="preserve"> </w:t>
      </w:r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alte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taxe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asimilate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acestora</w:t>
      </w:r>
      <w:proofErr w:type="spellEnd"/>
      <w:r w:rsidRPr="0063476E">
        <w:rPr>
          <w:sz w:val="24"/>
          <w:szCs w:val="24"/>
          <w:lang w:val="en-US"/>
        </w:rPr>
        <w:t xml:space="preserve">, </w:t>
      </w:r>
      <w:proofErr w:type="spellStart"/>
      <w:r w:rsidRPr="0063476E">
        <w:rPr>
          <w:sz w:val="24"/>
          <w:szCs w:val="24"/>
          <w:lang w:val="en-US"/>
        </w:rPr>
        <w:t>reguli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privind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procedurile</w:t>
      </w:r>
      <w:proofErr w:type="spellEnd"/>
      <w:r w:rsidRPr="0063476E">
        <w:rPr>
          <w:sz w:val="24"/>
          <w:szCs w:val="24"/>
          <w:lang w:val="en-US"/>
        </w:rPr>
        <w:t xml:space="preserve"> de </w:t>
      </w:r>
      <w:proofErr w:type="spellStart"/>
      <w:r w:rsidRPr="0063476E">
        <w:rPr>
          <w:sz w:val="24"/>
          <w:szCs w:val="24"/>
          <w:lang w:val="en-US"/>
        </w:rPr>
        <w:t>acordare</w:t>
      </w:r>
      <w:proofErr w:type="spellEnd"/>
      <w:r w:rsidRPr="0063476E">
        <w:rPr>
          <w:sz w:val="24"/>
          <w:szCs w:val="24"/>
          <w:lang w:val="en-US"/>
        </w:rPr>
        <w:t xml:space="preserve"> de facilitate </w:t>
      </w:r>
      <w:proofErr w:type="spellStart"/>
      <w:r w:rsidRPr="0063476E">
        <w:rPr>
          <w:sz w:val="24"/>
          <w:szCs w:val="24"/>
          <w:lang w:val="en-US"/>
        </w:rPr>
        <w:t>fiscala</w:t>
      </w:r>
      <w:proofErr w:type="spellEnd"/>
      <w:r w:rsidRPr="0063476E">
        <w:rPr>
          <w:sz w:val="24"/>
          <w:szCs w:val="24"/>
          <w:lang w:val="en-US"/>
        </w:rPr>
        <w:t xml:space="preserve"> de </w:t>
      </w:r>
      <w:proofErr w:type="spellStart"/>
      <w:r w:rsidRPr="0063476E">
        <w:rPr>
          <w:sz w:val="24"/>
          <w:szCs w:val="24"/>
          <w:lang w:val="en-US"/>
        </w:rPr>
        <w:t>scutire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sau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reducere</w:t>
      </w:r>
      <w:proofErr w:type="spellEnd"/>
      <w:r w:rsidRPr="0063476E">
        <w:rPr>
          <w:sz w:val="24"/>
          <w:szCs w:val="24"/>
          <w:lang w:val="en-US"/>
        </w:rPr>
        <w:t xml:space="preserve"> la </w:t>
      </w:r>
      <w:proofErr w:type="spellStart"/>
      <w:r w:rsidRPr="0063476E">
        <w:rPr>
          <w:sz w:val="24"/>
          <w:szCs w:val="24"/>
          <w:lang w:val="en-US"/>
        </w:rPr>
        <w:t>plata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impozitului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pe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cladiri</w:t>
      </w:r>
      <w:proofErr w:type="spellEnd"/>
      <w:r w:rsidRPr="0063476E">
        <w:rPr>
          <w:sz w:val="24"/>
          <w:szCs w:val="24"/>
          <w:lang w:val="en-US"/>
        </w:rPr>
        <w:t xml:space="preserve">  </w:t>
      </w:r>
      <w:proofErr w:type="spellStart"/>
      <w:r w:rsidRPr="0063476E">
        <w:rPr>
          <w:sz w:val="24"/>
          <w:szCs w:val="24"/>
          <w:lang w:val="en-US"/>
        </w:rPr>
        <w:t>si</w:t>
      </w:r>
      <w:proofErr w:type="spellEnd"/>
      <w:r w:rsidRPr="0063476E">
        <w:rPr>
          <w:sz w:val="24"/>
          <w:szCs w:val="24"/>
          <w:lang w:val="en-US"/>
        </w:rPr>
        <w:t xml:space="preserve"> a </w:t>
      </w:r>
      <w:proofErr w:type="spellStart"/>
      <w:r w:rsidRPr="0063476E">
        <w:rPr>
          <w:sz w:val="24"/>
          <w:szCs w:val="24"/>
          <w:lang w:val="en-US"/>
        </w:rPr>
        <w:t>impozitului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pe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teren</w:t>
      </w:r>
      <w:proofErr w:type="spellEnd"/>
      <w:r w:rsidRPr="0063476E">
        <w:rPr>
          <w:sz w:val="24"/>
          <w:szCs w:val="24"/>
          <w:lang w:val="en-US"/>
        </w:rPr>
        <w:t xml:space="preserve">, </w:t>
      </w:r>
      <w:proofErr w:type="spellStart"/>
      <w:r w:rsidRPr="0063476E">
        <w:rPr>
          <w:sz w:val="24"/>
          <w:szCs w:val="24"/>
          <w:lang w:val="en-US"/>
        </w:rPr>
        <w:t>lista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facilitatilor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fiscale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acordate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contribuabililor</w:t>
      </w:r>
      <w:proofErr w:type="spellEnd"/>
      <w:r w:rsidRPr="0063476E">
        <w:rPr>
          <w:sz w:val="24"/>
          <w:szCs w:val="24"/>
          <w:lang w:val="en-US"/>
        </w:rPr>
        <w:t xml:space="preserve">, </w:t>
      </w:r>
      <w:proofErr w:type="spellStart"/>
      <w:r w:rsidRPr="0063476E">
        <w:rPr>
          <w:sz w:val="24"/>
          <w:szCs w:val="24"/>
          <w:lang w:val="en-US"/>
        </w:rPr>
        <w:t>pentru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impozitele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si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taxele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datorate</w:t>
      </w:r>
      <w:proofErr w:type="spellEnd"/>
      <w:r w:rsidRPr="0063476E">
        <w:rPr>
          <w:sz w:val="24"/>
          <w:szCs w:val="24"/>
          <w:lang w:val="en-US"/>
        </w:rPr>
        <w:t xml:space="preserve">, </w:t>
      </w:r>
      <w:proofErr w:type="spellStart"/>
      <w:r w:rsidRPr="0063476E">
        <w:rPr>
          <w:sz w:val="24"/>
          <w:szCs w:val="24"/>
          <w:lang w:val="en-US"/>
        </w:rPr>
        <w:t>astfel</w:t>
      </w:r>
      <w:proofErr w:type="spellEnd"/>
      <w:r w:rsidRPr="0063476E">
        <w:rPr>
          <w:sz w:val="24"/>
          <w:szCs w:val="24"/>
          <w:lang w:val="en-US"/>
        </w:rPr>
        <w:t xml:space="preserve"> cum </w:t>
      </w:r>
      <w:proofErr w:type="spellStart"/>
      <w:r w:rsidRPr="0063476E">
        <w:rPr>
          <w:sz w:val="24"/>
          <w:szCs w:val="24"/>
          <w:lang w:val="en-US"/>
        </w:rPr>
        <w:t>sunt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prezentate</w:t>
      </w:r>
      <w:proofErr w:type="spellEnd"/>
      <w:r w:rsidRPr="0063476E">
        <w:rPr>
          <w:sz w:val="24"/>
          <w:szCs w:val="24"/>
          <w:lang w:val="en-US"/>
        </w:rPr>
        <w:t xml:space="preserve"> in </w:t>
      </w:r>
      <w:proofErr w:type="spellStart"/>
      <w:r w:rsidRPr="0063476E">
        <w:rPr>
          <w:sz w:val="24"/>
          <w:szCs w:val="24"/>
          <w:lang w:val="en-US"/>
        </w:rPr>
        <w:t>Anexa</w:t>
      </w:r>
      <w:proofErr w:type="spellEnd"/>
      <w:r w:rsidRPr="0063476E">
        <w:rPr>
          <w:sz w:val="24"/>
          <w:szCs w:val="24"/>
          <w:lang w:val="en-US"/>
        </w:rPr>
        <w:t xml:space="preserve"> nr. </w:t>
      </w:r>
      <w:proofErr w:type="gramStart"/>
      <w:r w:rsidRPr="0063476E">
        <w:rPr>
          <w:sz w:val="24"/>
          <w:szCs w:val="24"/>
          <w:lang w:val="en-US"/>
        </w:rPr>
        <w:t xml:space="preserve">1, care face parte </w:t>
      </w:r>
      <w:proofErr w:type="spellStart"/>
      <w:r w:rsidRPr="0063476E">
        <w:rPr>
          <w:sz w:val="24"/>
          <w:szCs w:val="24"/>
          <w:lang w:val="en-US"/>
        </w:rPr>
        <w:t>integranta</w:t>
      </w:r>
      <w:proofErr w:type="spellEnd"/>
      <w:r w:rsidRPr="0063476E">
        <w:rPr>
          <w:sz w:val="24"/>
          <w:szCs w:val="24"/>
          <w:lang w:val="en-US"/>
        </w:rPr>
        <w:t xml:space="preserve"> din </w:t>
      </w:r>
      <w:proofErr w:type="spellStart"/>
      <w:r w:rsidRPr="0063476E">
        <w:rPr>
          <w:sz w:val="24"/>
          <w:szCs w:val="24"/>
          <w:lang w:val="en-US"/>
        </w:rPr>
        <w:t>prezenta</w:t>
      </w:r>
      <w:proofErr w:type="spellEnd"/>
      <w:r w:rsidRPr="0063476E">
        <w:rPr>
          <w:sz w:val="24"/>
          <w:szCs w:val="24"/>
          <w:lang w:val="en-US"/>
        </w:rPr>
        <w:t xml:space="preserve"> </w:t>
      </w:r>
      <w:proofErr w:type="spellStart"/>
      <w:r w:rsidRPr="0063476E">
        <w:rPr>
          <w:sz w:val="24"/>
          <w:szCs w:val="24"/>
          <w:lang w:val="en-US"/>
        </w:rPr>
        <w:t>hotarare</w:t>
      </w:r>
      <w:proofErr w:type="spellEnd"/>
      <w:r w:rsidRPr="0063476E">
        <w:rPr>
          <w:sz w:val="24"/>
          <w:szCs w:val="24"/>
          <w:lang w:val="en-US"/>
        </w:rPr>
        <w:t>.</w:t>
      </w:r>
      <w:proofErr w:type="gramEnd"/>
    </w:p>
    <w:p w:rsidR="00E8744B" w:rsidRPr="00E8744B" w:rsidRDefault="00D670D4" w:rsidP="00E8744B">
      <w:pPr>
        <w:pStyle w:val="Style1"/>
        <w:kinsoku w:val="0"/>
        <w:ind w:right="36" w:firstLine="708"/>
        <w:jc w:val="both"/>
        <w:rPr>
          <w:b/>
          <w:sz w:val="24"/>
          <w:szCs w:val="24"/>
        </w:rPr>
      </w:pPr>
      <w:r w:rsidRPr="0063476E">
        <w:rPr>
          <w:b/>
          <w:sz w:val="24"/>
          <w:szCs w:val="24"/>
          <w:lang w:val="en-US"/>
        </w:rPr>
        <w:t xml:space="preserve"> Art.2</w:t>
      </w:r>
      <w:r w:rsidR="00E8744B" w:rsidRPr="00E8744B">
        <w:rPr>
          <w:b/>
          <w:bCs/>
          <w:sz w:val="24"/>
          <w:szCs w:val="24"/>
        </w:rPr>
        <w:t xml:space="preserve"> </w:t>
      </w:r>
      <w:proofErr w:type="spellStart"/>
      <w:r w:rsidR="0052445E" w:rsidRPr="0052445E">
        <w:rPr>
          <w:bCs/>
          <w:sz w:val="24"/>
          <w:szCs w:val="24"/>
          <w:lang w:val="en-US"/>
        </w:rPr>
        <w:t>Aprobarea</w:t>
      </w:r>
      <w:proofErr w:type="spellEnd"/>
      <w:r w:rsidR="0052445E" w:rsidRPr="0052445E">
        <w:rPr>
          <w:bCs/>
          <w:sz w:val="24"/>
          <w:szCs w:val="24"/>
          <w:lang w:val="en-US"/>
        </w:rPr>
        <w:t xml:space="preserve"> </w:t>
      </w:r>
      <w:proofErr w:type="spellStart"/>
      <w:r w:rsidR="0052445E" w:rsidRPr="0052445E">
        <w:rPr>
          <w:bCs/>
          <w:sz w:val="24"/>
          <w:szCs w:val="24"/>
          <w:lang w:val="en-US"/>
        </w:rPr>
        <w:t>stabilirii</w:t>
      </w:r>
      <w:proofErr w:type="spellEnd"/>
      <w:r w:rsidR="0052445E" w:rsidRPr="0052445E">
        <w:rPr>
          <w:b/>
          <w:bCs/>
          <w:sz w:val="24"/>
          <w:szCs w:val="24"/>
          <w:lang w:val="en-US"/>
        </w:rPr>
        <w:t xml:space="preserve"> </w:t>
      </w:r>
      <w:r w:rsidR="00E8744B" w:rsidRPr="002712B5">
        <w:rPr>
          <w:sz w:val="24"/>
          <w:szCs w:val="24"/>
        </w:rPr>
        <w:t>impozite</w:t>
      </w:r>
      <w:r w:rsidR="0052445E">
        <w:rPr>
          <w:sz w:val="24"/>
          <w:szCs w:val="24"/>
        </w:rPr>
        <w:t xml:space="preserve">lor </w:t>
      </w:r>
      <w:r w:rsidR="00E8744B" w:rsidRPr="002712B5">
        <w:rPr>
          <w:sz w:val="24"/>
          <w:szCs w:val="24"/>
        </w:rPr>
        <w:t xml:space="preserve"> si taxe</w:t>
      </w:r>
      <w:r w:rsidR="0052445E">
        <w:rPr>
          <w:sz w:val="24"/>
          <w:szCs w:val="24"/>
        </w:rPr>
        <w:t>lor</w:t>
      </w:r>
      <w:r w:rsidR="00E8744B" w:rsidRPr="002712B5">
        <w:rPr>
          <w:sz w:val="24"/>
          <w:szCs w:val="24"/>
        </w:rPr>
        <w:t xml:space="preserve"> locale pentru anul 2025 prin </w:t>
      </w:r>
      <w:r w:rsidR="00E8744B" w:rsidRPr="002712B5">
        <w:rPr>
          <w:sz w:val="24"/>
          <w:szCs w:val="24"/>
          <w:u w:val="single"/>
        </w:rPr>
        <w:t>indexarea</w:t>
      </w:r>
      <w:r w:rsidR="00E8744B" w:rsidRPr="002712B5">
        <w:rPr>
          <w:sz w:val="24"/>
          <w:szCs w:val="24"/>
        </w:rPr>
        <w:t xml:space="preserve"> ac</w:t>
      </w:r>
      <w:r w:rsidR="009274E2">
        <w:rPr>
          <w:sz w:val="24"/>
          <w:szCs w:val="24"/>
        </w:rPr>
        <w:t>estora cu rata inflatiei de 10,4</w:t>
      </w:r>
      <w:r w:rsidR="00E30FBA">
        <w:rPr>
          <w:sz w:val="24"/>
          <w:szCs w:val="24"/>
        </w:rPr>
        <w:t xml:space="preserve"> % î</w:t>
      </w:r>
      <w:r w:rsidR="00E8744B" w:rsidRPr="002712B5">
        <w:rPr>
          <w:sz w:val="24"/>
          <w:szCs w:val="24"/>
        </w:rPr>
        <w:t>n conformitate cu prevederile art.491 din Legea 227/2015 privind Codul Fiscal, cu modificarile si completarile ulterioare, conform anexei nr.1 care face parte integranta din prezenta hotarare.</w:t>
      </w:r>
    </w:p>
    <w:p w:rsidR="00D670D4" w:rsidRDefault="002712B5" w:rsidP="0017130E">
      <w:pPr>
        <w:pStyle w:val="Style1"/>
        <w:kinsoku w:val="0"/>
        <w:ind w:right="36" w:firstLine="708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Art.3</w:t>
      </w:r>
      <w:r w:rsidR="00D670D4" w:rsidRPr="0063476E">
        <w:rPr>
          <w:b/>
          <w:sz w:val="24"/>
          <w:szCs w:val="24"/>
          <w:lang w:val="en-US"/>
        </w:rPr>
        <w:t xml:space="preserve"> </w:t>
      </w:r>
      <w:proofErr w:type="spellStart"/>
      <w:r w:rsidR="00D670D4" w:rsidRPr="0063476E">
        <w:rPr>
          <w:sz w:val="24"/>
          <w:szCs w:val="24"/>
          <w:lang w:val="en-US"/>
        </w:rPr>
        <w:t>Pentru</w:t>
      </w:r>
      <w:proofErr w:type="spellEnd"/>
      <w:r w:rsidR="00D670D4" w:rsidRPr="0063476E">
        <w:rPr>
          <w:sz w:val="24"/>
          <w:szCs w:val="24"/>
          <w:lang w:val="en-US"/>
        </w:rPr>
        <w:t xml:space="preserve"> </w:t>
      </w:r>
      <w:proofErr w:type="spellStart"/>
      <w:r w:rsidR="00D670D4" w:rsidRPr="0063476E">
        <w:rPr>
          <w:sz w:val="24"/>
          <w:szCs w:val="24"/>
          <w:lang w:val="en-US"/>
        </w:rPr>
        <w:t>plata</w:t>
      </w:r>
      <w:proofErr w:type="spellEnd"/>
      <w:r w:rsidR="00D670D4" w:rsidRPr="0063476E">
        <w:rPr>
          <w:sz w:val="24"/>
          <w:szCs w:val="24"/>
          <w:lang w:val="en-US"/>
        </w:rPr>
        <w:t xml:space="preserve"> anticipate a </w:t>
      </w:r>
      <w:proofErr w:type="spellStart"/>
      <w:r w:rsidR="00D670D4" w:rsidRPr="0063476E">
        <w:rPr>
          <w:sz w:val="24"/>
          <w:szCs w:val="24"/>
          <w:lang w:val="en-US"/>
        </w:rPr>
        <w:t>impozitului</w:t>
      </w:r>
      <w:proofErr w:type="spellEnd"/>
      <w:r w:rsidR="00D670D4" w:rsidRPr="0063476E">
        <w:rPr>
          <w:sz w:val="24"/>
          <w:szCs w:val="24"/>
          <w:lang w:val="en-US"/>
        </w:rPr>
        <w:t xml:space="preserve"> </w:t>
      </w:r>
      <w:proofErr w:type="spellStart"/>
      <w:r w:rsidR="00D670D4" w:rsidRPr="0063476E">
        <w:rPr>
          <w:sz w:val="24"/>
          <w:szCs w:val="24"/>
          <w:lang w:val="en-US"/>
        </w:rPr>
        <w:t>pe</w:t>
      </w:r>
      <w:proofErr w:type="spellEnd"/>
      <w:r w:rsidR="00D670D4" w:rsidRPr="0063476E">
        <w:rPr>
          <w:sz w:val="24"/>
          <w:szCs w:val="24"/>
          <w:lang w:val="en-US"/>
        </w:rPr>
        <w:t xml:space="preserve"> </w:t>
      </w:r>
      <w:proofErr w:type="spellStart"/>
      <w:r w:rsidR="00D670D4" w:rsidRPr="0063476E">
        <w:rPr>
          <w:sz w:val="24"/>
          <w:szCs w:val="24"/>
          <w:lang w:val="en-US"/>
        </w:rPr>
        <w:t>cladiri</w:t>
      </w:r>
      <w:proofErr w:type="spellEnd"/>
      <w:r w:rsidR="00D670D4" w:rsidRPr="0063476E">
        <w:rPr>
          <w:sz w:val="24"/>
          <w:szCs w:val="24"/>
          <w:lang w:val="en-US"/>
        </w:rPr>
        <w:t xml:space="preserve">, a </w:t>
      </w:r>
      <w:proofErr w:type="spellStart"/>
      <w:r w:rsidR="00D670D4" w:rsidRPr="0063476E">
        <w:rPr>
          <w:sz w:val="24"/>
          <w:szCs w:val="24"/>
          <w:lang w:val="en-US"/>
        </w:rPr>
        <w:t>impozitului</w:t>
      </w:r>
      <w:proofErr w:type="spellEnd"/>
      <w:r w:rsidR="00D670D4" w:rsidRPr="0063476E">
        <w:rPr>
          <w:sz w:val="24"/>
          <w:szCs w:val="24"/>
          <w:lang w:val="en-US"/>
        </w:rPr>
        <w:t xml:space="preserve"> </w:t>
      </w:r>
      <w:proofErr w:type="spellStart"/>
      <w:r w:rsidR="00D670D4" w:rsidRPr="0063476E">
        <w:rPr>
          <w:sz w:val="24"/>
          <w:szCs w:val="24"/>
          <w:lang w:val="en-US"/>
        </w:rPr>
        <w:t>pe</w:t>
      </w:r>
      <w:proofErr w:type="spellEnd"/>
      <w:r w:rsidR="00D670D4" w:rsidRPr="0063476E">
        <w:rPr>
          <w:sz w:val="24"/>
          <w:szCs w:val="24"/>
          <w:lang w:val="en-US"/>
        </w:rPr>
        <w:t xml:space="preserve"> </w:t>
      </w:r>
      <w:proofErr w:type="spellStart"/>
      <w:r w:rsidR="00D670D4" w:rsidRPr="0063476E">
        <w:rPr>
          <w:sz w:val="24"/>
          <w:szCs w:val="24"/>
          <w:lang w:val="en-US"/>
        </w:rPr>
        <w:t>teren</w:t>
      </w:r>
      <w:proofErr w:type="spellEnd"/>
      <w:r w:rsidR="00D670D4" w:rsidRPr="0063476E">
        <w:rPr>
          <w:sz w:val="24"/>
          <w:szCs w:val="24"/>
          <w:lang w:val="en-US"/>
        </w:rPr>
        <w:t xml:space="preserve">, a </w:t>
      </w:r>
      <w:proofErr w:type="spellStart"/>
      <w:r w:rsidR="00D670D4" w:rsidRPr="0063476E">
        <w:rPr>
          <w:sz w:val="24"/>
          <w:szCs w:val="24"/>
          <w:lang w:val="en-US"/>
        </w:rPr>
        <w:t>impozitului</w:t>
      </w:r>
      <w:proofErr w:type="spellEnd"/>
      <w:r w:rsidR="00D670D4" w:rsidRPr="0063476E">
        <w:rPr>
          <w:sz w:val="24"/>
          <w:szCs w:val="24"/>
          <w:lang w:val="en-US"/>
        </w:rPr>
        <w:t xml:space="preserve"> </w:t>
      </w:r>
      <w:proofErr w:type="spellStart"/>
      <w:r w:rsidR="00D670D4" w:rsidRPr="0063476E">
        <w:rPr>
          <w:sz w:val="24"/>
          <w:szCs w:val="24"/>
          <w:lang w:val="en-US"/>
        </w:rPr>
        <w:t>pe</w:t>
      </w:r>
      <w:proofErr w:type="spellEnd"/>
      <w:r w:rsidR="00D670D4" w:rsidRPr="0063476E">
        <w:rPr>
          <w:sz w:val="24"/>
          <w:szCs w:val="24"/>
          <w:lang w:val="en-US"/>
        </w:rPr>
        <w:t xml:space="preserve"> </w:t>
      </w:r>
      <w:proofErr w:type="spellStart"/>
      <w:r w:rsidR="00D670D4" w:rsidRPr="0063476E">
        <w:rPr>
          <w:sz w:val="24"/>
          <w:szCs w:val="24"/>
          <w:lang w:val="en-US"/>
        </w:rPr>
        <w:t>mijloacele</w:t>
      </w:r>
      <w:proofErr w:type="spellEnd"/>
      <w:r w:rsidR="00D670D4" w:rsidRPr="0063476E">
        <w:rPr>
          <w:sz w:val="24"/>
          <w:szCs w:val="24"/>
          <w:lang w:val="en-US"/>
        </w:rPr>
        <w:t xml:space="preserve"> de transport, </w:t>
      </w:r>
      <w:proofErr w:type="spellStart"/>
      <w:r w:rsidR="00D670D4" w:rsidRPr="0063476E">
        <w:rPr>
          <w:sz w:val="24"/>
          <w:szCs w:val="24"/>
          <w:lang w:val="en-US"/>
        </w:rPr>
        <w:t>datorate</w:t>
      </w:r>
      <w:proofErr w:type="spellEnd"/>
      <w:r w:rsidR="00D670D4" w:rsidRPr="0063476E">
        <w:rPr>
          <w:sz w:val="24"/>
          <w:szCs w:val="24"/>
          <w:lang w:val="en-US"/>
        </w:rPr>
        <w:t xml:space="preserve"> </w:t>
      </w:r>
      <w:proofErr w:type="spellStart"/>
      <w:r w:rsidR="00D670D4" w:rsidRPr="0063476E">
        <w:rPr>
          <w:sz w:val="24"/>
          <w:szCs w:val="24"/>
          <w:lang w:val="en-US"/>
        </w:rPr>
        <w:t>pe</w:t>
      </w:r>
      <w:proofErr w:type="spellEnd"/>
      <w:r w:rsidR="00D670D4" w:rsidRPr="0063476E">
        <w:rPr>
          <w:sz w:val="24"/>
          <w:szCs w:val="24"/>
          <w:lang w:val="en-US"/>
        </w:rPr>
        <w:t xml:space="preserve"> </w:t>
      </w:r>
      <w:proofErr w:type="spellStart"/>
      <w:r w:rsidR="00D670D4" w:rsidRPr="0063476E">
        <w:rPr>
          <w:sz w:val="24"/>
          <w:szCs w:val="24"/>
          <w:lang w:val="en-US"/>
        </w:rPr>
        <w:t>intregul</w:t>
      </w:r>
      <w:proofErr w:type="spellEnd"/>
      <w:r w:rsidR="00D670D4" w:rsidRPr="0063476E">
        <w:rPr>
          <w:sz w:val="24"/>
          <w:szCs w:val="24"/>
          <w:lang w:val="en-US"/>
        </w:rPr>
        <w:t xml:space="preserve"> an de </w:t>
      </w:r>
      <w:proofErr w:type="spellStart"/>
      <w:r w:rsidR="00D670D4" w:rsidRPr="0063476E">
        <w:rPr>
          <w:sz w:val="24"/>
          <w:szCs w:val="24"/>
          <w:lang w:val="en-US"/>
        </w:rPr>
        <w:t>catre</w:t>
      </w:r>
      <w:proofErr w:type="spellEnd"/>
      <w:r w:rsidR="00D670D4" w:rsidRPr="0063476E">
        <w:rPr>
          <w:sz w:val="24"/>
          <w:szCs w:val="24"/>
          <w:lang w:val="en-US"/>
        </w:rPr>
        <w:t xml:space="preserve"> </w:t>
      </w:r>
      <w:proofErr w:type="spellStart"/>
      <w:r w:rsidR="00D670D4" w:rsidRPr="0063476E">
        <w:rPr>
          <w:sz w:val="24"/>
          <w:szCs w:val="24"/>
          <w:lang w:val="en-US"/>
        </w:rPr>
        <w:t>contribuabili</w:t>
      </w:r>
      <w:proofErr w:type="spellEnd"/>
      <w:r w:rsidR="00D670D4" w:rsidRPr="0063476E">
        <w:rPr>
          <w:sz w:val="24"/>
          <w:szCs w:val="24"/>
          <w:lang w:val="en-US"/>
        </w:rPr>
        <w:t xml:space="preserve">, personae </w:t>
      </w:r>
      <w:proofErr w:type="spellStart"/>
      <w:r w:rsidR="00D670D4" w:rsidRPr="0063476E">
        <w:rPr>
          <w:sz w:val="24"/>
          <w:szCs w:val="24"/>
          <w:lang w:val="en-US"/>
        </w:rPr>
        <w:t>fizice</w:t>
      </w:r>
      <w:proofErr w:type="spellEnd"/>
      <w:r w:rsidR="00D670D4" w:rsidRPr="0063476E">
        <w:rPr>
          <w:sz w:val="24"/>
          <w:szCs w:val="24"/>
          <w:lang w:val="en-US"/>
        </w:rPr>
        <w:t xml:space="preserve"> </w:t>
      </w:r>
      <w:proofErr w:type="spellStart"/>
      <w:r w:rsidR="00D670D4" w:rsidRPr="0063476E">
        <w:rPr>
          <w:sz w:val="24"/>
          <w:szCs w:val="24"/>
          <w:lang w:val="en-US"/>
        </w:rPr>
        <w:t>si</w:t>
      </w:r>
      <w:proofErr w:type="spellEnd"/>
      <w:r w:rsidR="00D670D4" w:rsidRPr="0063476E">
        <w:rPr>
          <w:sz w:val="24"/>
          <w:szCs w:val="24"/>
          <w:lang w:val="en-US"/>
        </w:rPr>
        <w:t xml:space="preserve"> </w:t>
      </w:r>
      <w:proofErr w:type="spellStart"/>
      <w:r w:rsidR="00D670D4" w:rsidRPr="0063476E">
        <w:rPr>
          <w:sz w:val="24"/>
          <w:szCs w:val="24"/>
          <w:lang w:val="en-US"/>
        </w:rPr>
        <w:t>juridice</w:t>
      </w:r>
      <w:proofErr w:type="spellEnd"/>
      <w:r w:rsidR="00D670D4" w:rsidRPr="0063476E">
        <w:rPr>
          <w:sz w:val="24"/>
          <w:szCs w:val="24"/>
          <w:lang w:val="en-US"/>
        </w:rPr>
        <w:t xml:space="preserve">, </w:t>
      </w:r>
      <w:proofErr w:type="spellStart"/>
      <w:r w:rsidR="00D670D4" w:rsidRPr="0063476E">
        <w:rPr>
          <w:sz w:val="24"/>
          <w:szCs w:val="24"/>
          <w:lang w:val="en-US"/>
        </w:rPr>
        <w:t>pana</w:t>
      </w:r>
      <w:proofErr w:type="spellEnd"/>
      <w:r w:rsidR="00D670D4" w:rsidRPr="0063476E">
        <w:rPr>
          <w:sz w:val="24"/>
          <w:szCs w:val="24"/>
          <w:lang w:val="en-US"/>
        </w:rPr>
        <w:t xml:space="preserve"> la 31 </w:t>
      </w:r>
      <w:proofErr w:type="spellStart"/>
      <w:r w:rsidR="00D670D4" w:rsidRPr="0063476E">
        <w:rPr>
          <w:sz w:val="24"/>
          <w:szCs w:val="24"/>
          <w:lang w:val="en-US"/>
        </w:rPr>
        <w:t>martie</w:t>
      </w:r>
      <w:proofErr w:type="spellEnd"/>
      <w:r w:rsidR="00D670D4" w:rsidRPr="0063476E">
        <w:rPr>
          <w:sz w:val="24"/>
          <w:szCs w:val="24"/>
          <w:lang w:val="en-US"/>
        </w:rPr>
        <w:t xml:space="preserve"> a </w:t>
      </w:r>
      <w:proofErr w:type="spellStart"/>
      <w:r w:rsidR="00D670D4" w:rsidRPr="0063476E">
        <w:rPr>
          <w:sz w:val="24"/>
          <w:szCs w:val="24"/>
          <w:lang w:val="en-US"/>
        </w:rPr>
        <w:t>anului</w:t>
      </w:r>
      <w:proofErr w:type="spellEnd"/>
      <w:r w:rsidR="00D670D4" w:rsidRPr="0063476E">
        <w:rPr>
          <w:sz w:val="24"/>
          <w:szCs w:val="24"/>
          <w:lang w:val="en-US"/>
        </w:rPr>
        <w:t xml:space="preserve"> </w:t>
      </w:r>
      <w:proofErr w:type="spellStart"/>
      <w:r w:rsidR="00D670D4" w:rsidRPr="0063476E">
        <w:rPr>
          <w:sz w:val="24"/>
          <w:szCs w:val="24"/>
          <w:lang w:val="en-US"/>
        </w:rPr>
        <w:t>respectiv</w:t>
      </w:r>
      <w:proofErr w:type="spellEnd"/>
      <w:r w:rsidR="00D670D4" w:rsidRPr="0063476E">
        <w:rPr>
          <w:sz w:val="24"/>
          <w:szCs w:val="24"/>
          <w:lang w:val="en-US"/>
        </w:rPr>
        <w:t xml:space="preserve">, se </w:t>
      </w:r>
      <w:proofErr w:type="spellStart"/>
      <w:r w:rsidR="00D670D4" w:rsidRPr="0063476E">
        <w:rPr>
          <w:sz w:val="24"/>
          <w:szCs w:val="24"/>
          <w:lang w:val="en-US"/>
        </w:rPr>
        <w:t>acorda</w:t>
      </w:r>
      <w:proofErr w:type="spellEnd"/>
      <w:r w:rsidR="00D670D4" w:rsidRPr="0063476E">
        <w:rPr>
          <w:sz w:val="24"/>
          <w:szCs w:val="24"/>
          <w:lang w:val="en-US"/>
        </w:rPr>
        <w:t xml:space="preserve"> o </w:t>
      </w:r>
      <w:proofErr w:type="spellStart"/>
      <w:r w:rsidR="00D670D4" w:rsidRPr="0063476E">
        <w:rPr>
          <w:sz w:val="24"/>
          <w:szCs w:val="24"/>
          <w:lang w:val="en-US"/>
        </w:rPr>
        <w:t>bonificatie</w:t>
      </w:r>
      <w:proofErr w:type="spellEnd"/>
      <w:r w:rsidR="00D670D4" w:rsidRPr="0063476E">
        <w:rPr>
          <w:sz w:val="24"/>
          <w:szCs w:val="24"/>
          <w:lang w:val="en-US"/>
        </w:rPr>
        <w:t xml:space="preserve"> de 10%</w:t>
      </w:r>
    </w:p>
    <w:p w:rsidR="001C6298" w:rsidRPr="0063476E" w:rsidRDefault="001C6298" w:rsidP="005A7E70">
      <w:pPr>
        <w:pStyle w:val="Style1"/>
        <w:kinsoku w:val="0"/>
        <w:ind w:right="36"/>
        <w:jc w:val="both"/>
        <w:rPr>
          <w:sz w:val="24"/>
          <w:szCs w:val="24"/>
          <w:lang w:val="en-US"/>
        </w:rPr>
      </w:pPr>
    </w:p>
    <w:p w:rsidR="00C7185F" w:rsidRDefault="002712B5" w:rsidP="00C95330">
      <w:pPr>
        <w:pStyle w:val="Style1"/>
        <w:kinsoku w:val="0"/>
        <w:ind w:right="36" w:firstLine="708"/>
        <w:jc w:val="both"/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Art.4</w:t>
      </w:r>
      <w:r w:rsidR="00D670D4" w:rsidRPr="0063476E">
        <w:rPr>
          <w:b/>
          <w:sz w:val="24"/>
          <w:szCs w:val="24"/>
          <w:lang w:val="en-US"/>
        </w:rPr>
        <w:t xml:space="preserve"> </w:t>
      </w:r>
      <w:r w:rsidR="00D670D4" w:rsidRPr="0063476E">
        <w:rPr>
          <w:sz w:val="24"/>
          <w:szCs w:val="24"/>
          <w:lang w:val="en-US"/>
        </w:rPr>
        <w:t xml:space="preserve"> </w:t>
      </w:r>
      <w:proofErr w:type="spellStart"/>
      <w:r w:rsidR="00D670D4" w:rsidRPr="0063476E">
        <w:rPr>
          <w:sz w:val="24"/>
          <w:szCs w:val="24"/>
          <w:lang w:val="en-US"/>
        </w:rPr>
        <w:t>Scutirile</w:t>
      </w:r>
      <w:proofErr w:type="spellEnd"/>
      <w:proofErr w:type="gramEnd"/>
      <w:r w:rsidR="00D670D4" w:rsidRPr="0063476E">
        <w:rPr>
          <w:sz w:val="24"/>
          <w:szCs w:val="24"/>
          <w:lang w:val="en-US"/>
        </w:rPr>
        <w:t xml:space="preserve"> </w:t>
      </w:r>
      <w:proofErr w:type="spellStart"/>
      <w:r w:rsidR="00D670D4" w:rsidRPr="0063476E">
        <w:rPr>
          <w:sz w:val="24"/>
          <w:szCs w:val="24"/>
          <w:lang w:val="en-US"/>
        </w:rPr>
        <w:t>si</w:t>
      </w:r>
      <w:proofErr w:type="spellEnd"/>
      <w:r w:rsidR="00D670D4" w:rsidRPr="0063476E">
        <w:rPr>
          <w:sz w:val="24"/>
          <w:szCs w:val="24"/>
          <w:lang w:val="en-US"/>
        </w:rPr>
        <w:t xml:space="preserve"> </w:t>
      </w:r>
      <w:proofErr w:type="spellStart"/>
      <w:r w:rsidR="00D670D4" w:rsidRPr="0063476E">
        <w:rPr>
          <w:sz w:val="24"/>
          <w:szCs w:val="24"/>
          <w:lang w:val="en-US"/>
        </w:rPr>
        <w:t>reducerile</w:t>
      </w:r>
      <w:proofErr w:type="spellEnd"/>
      <w:r w:rsidR="00D670D4" w:rsidRPr="0063476E">
        <w:rPr>
          <w:sz w:val="24"/>
          <w:szCs w:val="24"/>
          <w:lang w:val="en-US"/>
        </w:rPr>
        <w:t xml:space="preserve"> la </w:t>
      </w:r>
      <w:proofErr w:type="spellStart"/>
      <w:r w:rsidR="00D670D4" w:rsidRPr="0063476E">
        <w:rPr>
          <w:sz w:val="24"/>
          <w:szCs w:val="24"/>
          <w:lang w:val="en-US"/>
        </w:rPr>
        <w:t>plata</w:t>
      </w:r>
      <w:proofErr w:type="spellEnd"/>
      <w:r w:rsidR="00D670D4" w:rsidRPr="0063476E">
        <w:rPr>
          <w:sz w:val="24"/>
          <w:szCs w:val="24"/>
          <w:lang w:val="en-US"/>
        </w:rPr>
        <w:t xml:space="preserve"> </w:t>
      </w:r>
      <w:proofErr w:type="spellStart"/>
      <w:r w:rsidR="00D670D4" w:rsidRPr="0063476E">
        <w:rPr>
          <w:sz w:val="24"/>
          <w:szCs w:val="24"/>
          <w:lang w:val="en-US"/>
        </w:rPr>
        <w:t>impozitelor</w:t>
      </w:r>
      <w:proofErr w:type="spellEnd"/>
      <w:r w:rsidR="00D670D4" w:rsidRPr="0063476E">
        <w:rPr>
          <w:sz w:val="24"/>
          <w:szCs w:val="24"/>
          <w:lang w:val="en-US"/>
        </w:rPr>
        <w:t xml:space="preserve"> </w:t>
      </w:r>
      <w:proofErr w:type="spellStart"/>
      <w:r w:rsidR="00D670D4" w:rsidRPr="0063476E">
        <w:rPr>
          <w:sz w:val="24"/>
          <w:szCs w:val="24"/>
          <w:lang w:val="en-US"/>
        </w:rPr>
        <w:t>si</w:t>
      </w:r>
      <w:proofErr w:type="spellEnd"/>
      <w:r w:rsidR="00D670D4" w:rsidRPr="0063476E">
        <w:rPr>
          <w:sz w:val="24"/>
          <w:szCs w:val="24"/>
          <w:lang w:val="en-US"/>
        </w:rPr>
        <w:t xml:space="preserve"> </w:t>
      </w:r>
      <w:proofErr w:type="spellStart"/>
      <w:r w:rsidR="00D670D4" w:rsidRPr="0063476E">
        <w:rPr>
          <w:sz w:val="24"/>
          <w:szCs w:val="24"/>
          <w:lang w:val="en-US"/>
        </w:rPr>
        <w:t>taxelor</w:t>
      </w:r>
      <w:proofErr w:type="spellEnd"/>
      <w:r w:rsidR="00D670D4" w:rsidRPr="0063476E">
        <w:rPr>
          <w:sz w:val="24"/>
          <w:szCs w:val="24"/>
          <w:lang w:val="en-US"/>
        </w:rPr>
        <w:t xml:space="preserve"> se </w:t>
      </w:r>
      <w:proofErr w:type="spellStart"/>
      <w:r w:rsidR="00D670D4" w:rsidRPr="0063476E">
        <w:rPr>
          <w:sz w:val="24"/>
          <w:szCs w:val="24"/>
          <w:lang w:val="en-US"/>
        </w:rPr>
        <w:t>acorda</w:t>
      </w:r>
      <w:proofErr w:type="spellEnd"/>
      <w:r w:rsidR="00D670D4" w:rsidRPr="0063476E">
        <w:rPr>
          <w:sz w:val="24"/>
          <w:szCs w:val="24"/>
          <w:lang w:val="en-US"/>
        </w:rPr>
        <w:t xml:space="preserve"> conform art. </w:t>
      </w:r>
      <w:proofErr w:type="gramStart"/>
      <w:r w:rsidR="00D670D4" w:rsidRPr="0063476E">
        <w:rPr>
          <w:sz w:val="24"/>
          <w:szCs w:val="24"/>
          <w:lang w:val="en-US"/>
        </w:rPr>
        <w:t xml:space="preserve">456, </w:t>
      </w:r>
      <w:proofErr w:type="spellStart"/>
      <w:r w:rsidR="00D670D4" w:rsidRPr="0063476E">
        <w:rPr>
          <w:sz w:val="24"/>
          <w:szCs w:val="24"/>
          <w:lang w:val="en-US"/>
        </w:rPr>
        <w:t>alin</w:t>
      </w:r>
      <w:proofErr w:type="spellEnd"/>
      <w:r w:rsidR="00D670D4" w:rsidRPr="0063476E">
        <w:rPr>
          <w:sz w:val="24"/>
          <w:szCs w:val="24"/>
          <w:lang w:val="en-US"/>
        </w:rPr>
        <w:t xml:space="preserve"> 1 </w:t>
      </w:r>
      <w:proofErr w:type="spellStart"/>
      <w:r w:rsidR="00D670D4" w:rsidRPr="0063476E">
        <w:rPr>
          <w:sz w:val="24"/>
          <w:szCs w:val="24"/>
          <w:lang w:val="en-US"/>
        </w:rPr>
        <w:t>si</w:t>
      </w:r>
      <w:proofErr w:type="spellEnd"/>
      <w:r w:rsidR="00D670D4" w:rsidRPr="0063476E">
        <w:rPr>
          <w:sz w:val="24"/>
          <w:szCs w:val="24"/>
          <w:lang w:val="en-US"/>
        </w:rPr>
        <w:t xml:space="preserve"> </w:t>
      </w:r>
      <w:proofErr w:type="spellStart"/>
      <w:r w:rsidR="00D670D4" w:rsidRPr="0063476E">
        <w:rPr>
          <w:sz w:val="24"/>
          <w:szCs w:val="24"/>
          <w:lang w:val="en-US"/>
        </w:rPr>
        <w:t>alin</w:t>
      </w:r>
      <w:proofErr w:type="spellEnd"/>
      <w:r w:rsidR="00D670D4" w:rsidRPr="0063476E">
        <w:rPr>
          <w:sz w:val="24"/>
          <w:szCs w:val="24"/>
          <w:lang w:val="en-US"/>
        </w:rPr>
        <w:t>.</w:t>
      </w:r>
      <w:proofErr w:type="gramEnd"/>
      <w:r w:rsidR="00D670D4" w:rsidRPr="0063476E">
        <w:rPr>
          <w:sz w:val="24"/>
          <w:szCs w:val="24"/>
          <w:lang w:val="en-US"/>
        </w:rPr>
        <w:t xml:space="preserve"> </w:t>
      </w:r>
      <w:proofErr w:type="gramStart"/>
      <w:r w:rsidR="00D670D4" w:rsidRPr="0063476E">
        <w:rPr>
          <w:sz w:val="24"/>
          <w:szCs w:val="24"/>
          <w:lang w:val="en-US"/>
        </w:rPr>
        <w:t>4; art.</w:t>
      </w:r>
      <w:proofErr w:type="gramEnd"/>
      <w:r w:rsidR="00D670D4" w:rsidRPr="0063476E">
        <w:rPr>
          <w:sz w:val="24"/>
          <w:szCs w:val="24"/>
          <w:lang w:val="en-US"/>
        </w:rPr>
        <w:t xml:space="preserve"> </w:t>
      </w:r>
      <w:proofErr w:type="gramStart"/>
      <w:r w:rsidR="00D670D4" w:rsidRPr="0063476E">
        <w:rPr>
          <w:sz w:val="24"/>
          <w:szCs w:val="24"/>
          <w:lang w:val="en-US"/>
        </w:rPr>
        <w:t xml:space="preserve">464, </w:t>
      </w:r>
      <w:proofErr w:type="spellStart"/>
      <w:r w:rsidR="00D670D4" w:rsidRPr="0063476E">
        <w:rPr>
          <w:sz w:val="24"/>
          <w:szCs w:val="24"/>
          <w:lang w:val="en-US"/>
        </w:rPr>
        <w:t>alin</w:t>
      </w:r>
      <w:proofErr w:type="spellEnd"/>
      <w:r w:rsidR="00D670D4" w:rsidRPr="0063476E">
        <w:rPr>
          <w:sz w:val="24"/>
          <w:szCs w:val="24"/>
          <w:lang w:val="en-US"/>
        </w:rPr>
        <w:t>.</w:t>
      </w:r>
      <w:proofErr w:type="gramEnd"/>
      <w:r w:rsidR="00D670D4" w:rsidRPr="0063476E">
        <w:rPr>
          <w:sz w:val="24"/>
          <w:szCs w:val="24"/>
          <w:lang w:val="en-US"/>
        </w:rPr>
        <w:t xml:space="preserve"> </w:t>
      </w:r>
      <w:proofErr w:type="gramStart"/>
      <w:r w:rsidR="00D670D4" w:rsidRPr="0063476E">
        <w:rPr>
          <w:sz w:val="24"/>
          <w:szCs w:val="24"/>
          <w:lang w:val="en-US"/>
        </w:rPr>
        <w:t>1, art.</w:t>
      </w:r>
      <w:proofErr w:type="gramEnd"/>
      <w:r w:rsidR="00D670D4" w:rsidRPr="0063476E">
        <w:rPr>
          <w:sz w:val="24"/>
          <w:szCs w:val="24"/>
          <w:lang w:val="en-US"/>
        </w:rPr>
        <w:t xml:space="preserve"> </w:t>
      </w:r>
      <w:proofErr w:type="gramStart"/>
      <w:r w:rsidR="00D670D4" w:rsidRPr="0063476E">
        <w:rPr>
          <w:sz w:val="24"/>
          <w:szCs w:val="24"/>
          <w:lang w:val="en-US"/>
        </w:rPr>
        <w:t xml:space="preserve">469, </w:t>
      </w:r>
      <w:proofErr w:type="spellStart"/>
      <w:r w:rsidR="00D670D4" w:rsidRPr="0063476E">
        <w:rPr>
          <w:sz w:val="24"/>
          <w:szCs w:val="24"/>
          <w:lang w:val="en-US"/>
        </w:rPr>
        <w:t>alin</w:t>
      </w:r>
      <w:proofErr w:type="spellEnd"/>
      <w:r w:rsidR="00D670D4" w:rsidRPr="0063476E">
        <w:rPr>
          <w:sz w:val="24"/>
          <w:szCs w:val="24"/>
          <w:lang w:val="en-US"/>
        </w:rPr>
        <w:t>.</w:t>
      </w:r>
      <w:proofErr w:type="gramEnd"/>
      <w:r w:rsidR="00D670D4" w:rsidRPr="0063476E">
        <w:rPr>
          <w:sz w:val="24"/>
          <w:szCs w:val="24"/>
          <w:lang w:val="en-US"/>
        </w:rPr>
        <w:t xml:space="preserve"> </w:t>
      </w:r>
      <w:proofErr w:type="gramStart"/>
      <w:r w:rsidR="00D670D4" w:rsidRPr="0063476E">
        <w:rPr>
          <w:sz w:val="24"/>
          <w:szCs w:val="24"/>
          <w:lang w:val="en-US"/>
        </w:rPr>
        <w:t>1; art.</w:t>
      </w:r>
      <w:proofErr w:type="gramEnd"/>
      <w:r w:rsidR="00D670D4" w:rsidRPr="0063476E">
        <w:rPr>
          <w:sz w:val="24"/>
          <w:szCs w:val="24"/>
          <w:lang w:val="en-US"/>
        </w:rPr>
        <w:t xml:space="preserve"> </w:t>
      </w:r>
      <w:proofErr w:type="gramStart"/>
      <w:r w:rsidR="00D670D4" w:rsidRPr="0063476E">
        <w:rPr>
          <w:sz w:val="24"/>
          <w:szCs w:val="24"/>
          <w:lang w:val="en-US"/>
        </w:rPr>
        <w:t xml:space="preserve">476, </w:t>
      </w:r>
      <w:proofErr w:type="spellStart"/>
      <w:r w:rsidR="00D670D4" w:rsidRPr="0063476E">
        <w:rPr>
          <w:sz w:val="24"/>
          <w:szCs w:val="24"/>
          <w:lang w:val="en-US"/>
        </w:rPr>
        <w:t>alin</w:t>
      </w:r>
      <w:proofErr w:type="spellEnd"/>
      <w:r w:rsidR="00D670D4" w:rsidRPr="0063476E">
        <w:rPr>
          <w:sz w:val="24"/>
          <w:szCs w:val="24"/>
          <w:lang w:val="en-US"/>
        </w:rPr>
        <w:t xml:space="preserve"> 1; art.</w:t>
      </w:r>
      <w:proofErr w:type="gramEnd"/>
      <w:r w:rsidR="00D670D4" w:rsidRPr="0063476E">
        <w:rPr>
          <w:sz w:val="24"/>
          <w:szCs w:val="24"/>
          <w:lang w:val="en-US"/>
        </w:rPr>
        <w:t xml:space="preserve"> </w:t>
      </w:r>
      <w:proofErr w:type="gramStart"/>
      <w:r w:rsidR="00D670D4" w:rsidRPr="0063476E">
        <w:rPr>
          <w:sz w:val="24"/>
          <w:szCs w:val="24"/>
          <w:lang w:val="en-US"/>
        </w:rPr>
        <w:t>479, respective art.</w:t>
      </w:r>
      <w:proofErr w:type="gramEnd"/>
      <w:r w:rsidR="00D670D4" w:rsidRPr="0063476E">
        <w:rPr>
          <w:sz w:val="24"/>
          <w:szCs w:val="24"/>
          <w:lang w:val="en-US"/>
        </w:rPr>
        <w:t xml:space="preserve"> 482 din </w:t>
      </w:r>
      <w:proofErr w:type="spellStart"/>
      <w:r w:rsidR="00D670D4" w:rsidRPr="0063476E">
        <w:rPr>
          <w:sz w:val="24"/>
          <w:szCs w:val="24"/>
          <w:lang w:val="en-US"/>
        </w:rPr>
        <w:t>Legea</w:t>
      </w:r>
      <w:proofErr w:type="spellEnd"/>
      <w:r w:rsidR="00D670D4" w:rsidRPr="0063476E">
        <w:rPr>
          <w:sz w:val="24"/>
          <w:szCs w:val="24"/>
          <w:lang w:val="en-US"/>
        </w:rPr>
        <w:t xml:space="preserve"> nr. </w:t>
      </w:r>
      <w:proofErr w:type="gramStart"/>
      <w:r w:rsidR="00D670D4" w:rsidRPr="0063476E">
        <w:rPr>
          <w:sz w:val="24"/>
          <w:szCs w:val="24"/>
          <w:lang w:val="en-US"/>
        </w:rPr>
        <w:t>227/2015.</w:t>
      </w:r>
      <w:proofErr w:type="gramEnd"/>
    </w:p>
    <w:p w:rsidR="00C7185F" w:rsidRDefault="00C7185F" w:rsidP="0017130E">
      <w:pPr>
        <w:pStyle w:val="Style1"/>
        <w:kinsoku w:val="0"/>
        <w:ind w:right="36" w:firstLine="708"/>
        <w:jc w:val="both"/>
        <w:rPr>
          <w:sz w:val="24"/>
          <w:szCs w:val="24"/>
          <w:lang w:val="en-US"/>
        </w:rPr>
      </w:pPr>
    </w:p>
    <w:p w:rsidR="009274E2" w:rsidRDefault="009274E2" w:rsidP="0017130E">
      <w:pPr>
        <w:pStyle w:val="Style1"/>
        <w:kinsoku w:val="0"/>
        <w:ind w:right="36" w:firstLine="708"/>
        <w:jc w:val="both"/>
        <w:rPr>
          <w:sz w:val="24"/>
          <w:szCs w:val="24"/>
          <w:lang w:val="en-US"/>
        </w:rPr>
      </w:pPr>
    </w:p>
    <w:p w:rsidR="009274E2" w:rsidRDefault="009274E2" w:rsidP="0017130E">
      <w:pPr>
        <w:pStyle w:val="Style1"/>
        <w:kinsoku w:val="0"/>
        <w:ind w:right="36" w:firstLine="708"/>
        <w:jc w:val="both"/>
        <w:rPr>
          <w:sz w:val="24"/>
          <w:szCs w:val="24"/>
          <w:lang w:val="en-US"/>
        </w:rPr>
      </w:pPr>
    </w:p>
    <w:p w:rsidR="009274E2" w:rsidRDefault="009274E2" w:rsidP="0017130E">
      <w:pPr>
        <w:pStyle w:val="Style1"/>
        <w:kinsoku w:val="0"/>
        <w:ind w:right="36" w:firstLine="708"/>
        <w:jc w:val="both"/>
        <w:rPr>
          <w:sz w:val="24"/>
          <w:szCs w:val="24"/>
          <w:lang w:val="en-US"/>
        </w:rPr>
      </w:pPr>
    </w:p>
    <w:p w:rsidR="009274E2" w:rsidRPr="0063476E" w:rsidRDefault="009274E2" w:rsidP="0017130E">
      <w:pPr>
        <w:pStyle w:val="Style1"/>
        <w:kinsoku w:val="0"/>
        <w:ind w:right="36" w:firstLine="708"/>
        <w:jc w:val="both"/>
        <w:rPr>
          <w:sz w:val="24"/>
          <w:szCs w:val="24"/>
          <w:lang w:val="en-US"/>
        </w:rPr>
      </w:pPr>
    </w:p>
    <w:p w:rsidR="00F72B87" w:rsidRPr="0063476E" w:rsidRDefault="00F72B87" w:rsidP="00F247A5">
      <w:pPr>
        <w:pStyle w:val="Style1"/>
        <w:kinsoku w:val="0"/>
        <w:spacing w:line="276" w:lineRule="auto"/>
        <w:ind w:right="36" w:firstLine="708"/>
        <w:jc w:val="both"/>
        <w:rPr>
          <w:sz w:val="24"/>
          <w:szCs w:val="24"/>
        </w:rPr>
      </w:pPr>
      <w:r w:rsidRPr="0063476E">
        <w:rPr>
          <w:b/>
          <w:sz w:val="24"/>
          <w:szCs w:val="24"/>
        </w:rPr>
        <w:t>Art.</w:t>
      </w:r>
      <w:r w:rsidR="00C95330">
        <w:rPr>
          <w:b/>
          <w:sz w:val="24"/>
          <w:szCs w:val="24"/>
        </w:rPr>
        <w:t>5</w:t>
      </w:r>
      <w:r w:rsidRPr="0063476E">
        <w:rPr>
          <w:sz w:val="24"/>
          <w:szCs w:val="24"/>
        </w:rPr>
        <w:t xml:space="preserve"> Impozitele si taxele locale stabilite prin prezenta hotarare constituie venituri proprii ale bugetului local al Comunei </w:t>
      </w:r>
      <w:r w:rsidR="00E8744B">
        <w:rPr>
          <w:sz w:val="24"/>
          <w:szCs w:val="24"/>
        </w:rPr>
        <w:t xml:space="preserve">Bobâlna  </w:t>
      </w:r>
      <w:r w:rsidRPr="0063476E">
        <w:rPr>
          <w:sz w:val="24"/>
          <w:szCs w:val="24"/>
        </w:rPr>
        <w:t>pe anul 2025.</w:t>
      </w:r>
    </w:p>
    <w:p w:rsidR="00F72B87" w:rsidRPr="0063476E" w:rsidRDefault="00F72B87" w:rsidP="00C95330">
      <w:pPr>
        <w:pStyle w:val="Style1"/>
        <w:kinsoku w:val="0"/>
        <w:spacing w:line="276" w:lineRule="auto"/>
        <w:ind w:right="36" w:firstLine="708"/>
        <w:jc w:val="both"/>
        <w:rPr>
          <w:sz w:val="24"/>
          <w:szCs w:val="24"/>
        </w:rPr>
      </w:pPr>
      <w:r w:rsidRPr="0063476E">
        <w:rPr>
          <w:b/>
          <w:sz w:val="24"/>
          <w:szCs w:val="24"/>
        </w:rPr>
        <w:t>Art.4</w:t>
      </w:r>
      <w:r w:rsidRPr="0063476E">
        <w:rPr>
          <w:sz w:val="24"/>
          <w:szCs w:val="24"/>
        </w:rPr>
        <w:t xml:space="preserve"> (1) P</w:t>
      </w:r>
      <w:r w:rsidR="00C95330">
        <w:rPr>
          <w:sz w:val="24"/>
          <w:szCs w:val="24"/>
        </w:rPr>
        <w:t>lata impozitului anual se face î</w:t>
      </w:r>
      <w:r w:rsidRPr="0063476E">
        <w:rPr>
          <w:sz w:val="24"/>
          <w:szCs w:val="24"/>
        </w:rPr>
        <w:t>n doua rate egale, pana la data de 31 martie si 30 septembrie inclusiv, conform prevederilor codului fiscal.</w:t>
      </w:r>
    </w:p>
    <w:p w:rsidR="00F72B87" w:rsidRPr="0063476E" w:rsidRDefault="00F72B87" w:rsidP="0017130E">
      <w:pPr>
        <w:pStyle w:val="Style1"/>
        <w:kinsoku w:val="0"/>
        <w:spacing w:line="276" w:lineRule="auto"/>
        <w:ind w:right="36"/>
        <w:jc w:val="both"/>
        <w:rPr>
          <w:sz w:val="24"/>
          <w:szCs w:val="24"/>
        </w:rPr>
      </w:pPr>
      <w:r w:rsidRPr="0063476E">
        <w:rPr>
          <w:sz w:val="24"/>
          <w:szCs w:val="24"/>
        </w:rPr>
        <w:t xml:space="preserve">         (2) Pentru neplata la termenele enumerate la alin.1, contribuabilii datoreaza majorari de intarziere stabilite potrivit reglementarilor legale in vigoare.</w:t>
      </w:r>
    </w:p>
    <w:p w:rsidR="00C22BFD" w:rsidRPr="0063476E" w:rsidRDefault="00C22BFD" w:rsidP="0017130E">
      <w:pPr>
        <w:pStyle w:val="Style1"/>
        <w:kinsoku w:val="0"/>
        <w:autoSpaceDE/>
        <w:adjustRightInd/>
        <w:spacing w:line="276" w:lineRule="auto"/>
        <w:ind w:right="36" w:firstLine="708"/>
        <w:jc w:val="both"/>
        <w:rPr>
          <w:sz w:val="24"/>
          <w:szCs w:val="24"/>
        </w:rPr>
      </w:pPr>
    </w:p>
    <w:p w:rsidR="00B554CC" w:rsidRDefault="00B554CC" w:rsidP="00B554CC">
      <w:pPr>
        <w:pStyle w:val="Style1"/>
        <w:kinsoku w:val="0"/>
        <w:ind w:right="36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Art.5</w:t>
      </w:r>
      <w:r w:rsidRPr="00B554CC">
        <w:rPr>
          <w:b/>
          <w:sz w:val="24"/>
          <w:szCs w:val="24"/>
        </w:rPr>
        <w:t xml:space="preserve">. </w:t>
      </w:r>
      <w:r w:rsidRPr="00B554CC">
        <w:rPr>
          <w:sz w:val="24"/>
          <w:szCs w:val="24"/>
        </w:rPr>
        <w:t>Prezenta hotărâre se comunică în termenul prevăzut de lege, primarului</w:t>
      </w:r>
      <w:r w:rsidR="005B4E2C">
        <w:rPr>
          <w:sz w:val="24"/>
          <w:szCs w:val="24"/>
        </w:rPr>
        <w:t xml:space="preserve">, Compartimentului Financiar- contabil </w:t>
      </w:r>
      <w:r w:rsidRPr="00B554CC">
        <w:rPr>
          <w:sz w:val="24"/>
          <w:szCs w:val="24"/>
        </w:rPr>
        <w:t xml:space="preserve">, Instituției Prefectului Județul Cluj și se aduce la cunoștință publică prin afișare la sediul primăriei și prin publicare pe pagina de internet a comunei. </w:t>
      </w:r>
    </w:p>
    <w:p w:rsidR="00B554CC" w:rsidRDefault="00B554CC" w:rsidP="00B554CC">
      <w:pPr>
        <w:pStyle w:val="Style1"/>
        <w:kinsoku w:val="0"/>
        <w:ind w:right="36" w:firstLine="708"/>
        <w:jc w:val="both"/>
        <w:rPr>
          <w:sz w:val="24"/>
          <w:szCs w:val="24"/>
        </w:rPr>
      </w:pPr>
    </w:p>
    <w:p w:rsidR="0052445E" w:rsidRDefault="0052445E" w:rsidP="00B554CC">
      <w:pPr>
        <w:pStyle w:val="Style1"/>
        <w:kinsoku w:val="0"/>
        <w:ind w:right="36" w:firstLine="708"/>
        <w:jc w:val="both"/>
        <w:rPr>
          <w:sz w:val="24"/>
          <w:szCs w:val="24"/>
        </w:rPr>
      </w:pPr>
    </w:p>
    <w:p w:rsidR="0052445E" w:rsidRPr="00B554CC" w:rsidRDefault="0052445E" w:rsidP="00B554CC">
      <w:pPr>
        <w:pStyle w:val="Style1"/>
        <w:kinsoku w:val="0"/>
        <w:ind w:right="36" w:firstLine="708"/>
        <w:jc w:val="both"/>
        <w:rPr>
          <w:sz w:val="24"/>
          <w:szCs w:val="24"/>
        </w:rPr>
      </w:pPr>
    </w:p>
    <w:p w:rsidR="00B554CC" w:rsidRPr="00B554CC" w:rsidRDefault="00B554CC" w:rsidP="00B554CC">
      <w:pPr>
        <w:pStyle w:val="Style1"/>
        <w:kinsoku w:val="0"/>
        <w:ind w:right="36" w:firstLine="708"/>
        <w:rPr>
          <w:b/>
          <w:sz w:val="24"/>
          <w:szCs w:val="24"/>
          <w:lang w:val="en-GB"/>
        </w:rPr>
      </w:pPr>
    </w:p>
    <w:p w:rsidR="00C22BFD" w:rsidRDefault="005B4E2C" w:rsidP="00E5208D">
      <w:pPr>
        <w:pStyle w:val="Style1"/>
        <w:kinsoku w:val="0"/>
        <w:autoSpaceDE/>
        <w:adjustRightInd/>
        <w:spacing w:line="276" w:lineRule="auto"/>
        <w:ind w:right="36" w:firstLine="708"/>
        <w:jc w:val="both"/>
        <w:rPr>
          <w:sz w:val="24"/>
          <w:szCs w:val="24"/>
        </w:rPr>
      </w:pPr>
      <w:r>
        <w:rPr>
          <w:sz w:val="24"/>
          <w:szCs w:val="24"/>
        </w:rPr>
        <w:t>Initiator</w:t>
      </w:r>
      <w:r w:rsidR="00B554CC">
        <w:rPr>
          <w:sz w:val="24"/>
          <w:szCs w:val="24"/>
        </w:rPr>
        <w:t xml:space="preserve"> proiect </w:t>
      </w:r>
      <w:r w:rsidR="00B554CC">
        <w:rPr>
          <w:sz w:val="24"/>
          <w:szCs w:val="24"/>
        </w:rPr>
        <w:tab/>
      </w:r>
      <w:r w:rsidR="00B554CC">
        <w:rPr>
          <w:sz w:val="24"/>
          <w:szCs w:val="24"/>
        </w:rPr>
        <w:tab/>
      </w:r>
      <w:r w:rsidR="00B554CC">
        <w:rPr>
          <w:sz w:val="24"/>
          <w:szCs w:val="24"/>
        </w:rPr>
        <w:tab/>
      </w:r>
      <w:r w:rsidR="00B554CC">
        <w:rPr>
          <w:sz w:val="24"/>
          <w:szCs w:val="24"/>
        </w:rPr>
        <w:tab/>
      </w:r>
      <w:r w:rsidR="00B554CC">
        <w:rPr>
          <w:sz w:val="24"/>
          <w:szCs w:val="24"/>
        </w:rPr>
        <w:tab/>
      </w:r>
      <w:r w:rsidR="00B554CC">
        <w:rPr>
          <w:sz w:val="24"/>
          <w:szCs w:val="24"/>
        </w:rPr>
        <w:tab/>
        <w:t xml:space="preserve">    Avizat </w:t>
      </w:r>
    </w:p>
    <w:p w:rsidR="00B554CC" w:rsidRDefault="00B554CC" w:rsidP="00E5208D">
      <w:pPr>
        <w:pStyle w:val="Style1"/>
        <w:kinsoku w:val="0"/>
        <w:autoSpaceDE/>
        <w:adjustRightInd/>
        <w:spacing w:line="276" w:lineRule="auto"/>
        <w:ind w:right="3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Primar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Secretar general </w:t>
      </w:r>
    </w:p>
    <w:p w:rsidR="00B554CC" w:rsidRDefault="00B554CC" w:rsidP="00E5208D">
      <w:pPr>
        <w:pStyle w:val="Style1"/>
        <w:kinsoku w:val="0"/>
        <w:autoSpaceDE/>
        <w:adjustRightInd/>
        <w:spacing w:line="276" w:lineRule="auto"/>
        <w:ind w:right="36" w:firstLine="708"/>
        <w:jc w:val="both"/>
      </w:pPr>
      <w:r>
        <w:rPr>
          <w:sz w:val="24"/>
          <w:szCs w:val="24"/>
        </w:rPr>
        <w:t xml:space="preserve">Petrean Dorin </w:t>
      </w:r>
      <w:r w:rsidR="00BA7A8D">
        <w:rPr>
          <w:sz w:val="24"/>
          <w:szCs w:val="24"/>
        </w:rPr>
        <w:t>-</w:t>
      </w:r>
      <w:r>
        <w:rPr>
          <w:sz w:val="24"/>
          <w:szCs w:val="24"/>
        </w:rPr>
        <w:t xml:space="preserve">Vasile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Bote Mariana </w:t>
      </w:r>
      <w:r>
        <w:rPr>
          <w:sz w:val="24"/>
          <w:szCs w:val="24"/>
        </w:rPr>
        <w:tab/>
      </w:r>
    </w:p>
    <w:p w:rsidR="00C22BFD" w:rsidRDefault="00C22BFD" w:rsidP="00E5208D">
      <w:pPr>
        <w:pStyle w:val="Style1"/>
        <w:kinsoku w:val="0"/>
        <w:autoSpaceDE/>
        <w:adjustRightInd/>
        <w:spacing w:line="276" w:lineRule="auto"/>
        <w:ind w:right="36" w:firstLine="708"/>
        <w:jc w:val="both"/>
      </w:pPr>
    </w:p>
    <w:p w:rsidR="00C22BFD" w:rsidRDefault="00C22BFD" w:rsidP="00E5208D">
      <w:pPr>
        <w:pStyle w:val="Style1"/>
        <w:kinsoku w:val="0"/>
        <w:autoSpaceDE/>
        <w:adjustRightInd/>
        <w:spacing w:line="276" w:lineRule="auto"/>
        <w:ind w:right="36" w:firstLine="708"/>
        <w:jc w:val="both"/>
      </w:pPr>
    </w:p>
    <w:p w:rsidR="00C22BFD" w:rsidRDefault="00C22BFD" w:rsidP="00E5208D">
      <w:pPr>
        <w:pStyle w:val="Style1"/>
        <w:kinsoku w:val="0"/>
        <w:autoSpaceDE/>
        <w:adjustRightInd/>
        <w:spacing w:line="276" w:lineRule="auto"/>
        <w:ind w:right="36" w:firstLine="708"/>
        <w:jc w:val="both"/>
      </w:pPr>
    </w:p>
    <w:p w:rsidR="00C22BFD" w:rsidRDefault="00C22BFD" w:rsidP="00E5208D">
      <w:pPr>
        <w:pStyle w:val="Style1"/>
        <w:kinsoku w:val="0"/>
        <w:autoSpaceDE/>
        <w:adjustRightInd/>
        <w:spacing w:line="276" w:lineRule="auto"/>
        <w:ind w:right="36" w:firstLine="708"/>
        <w:jc w:val="both"/>
      </w:pPr>
    </w:p>
    <w:p w:rsidR="00C22BFD" w:rsidRDefault="00C22BFD" w:rsidP="00E5208D">
      <w:pPr>
        <w:pStyle w:val="Style1"/>
        <w:kinsoku w:val="0"/>
        <w:autoSpaceDE/>
        <w:adjustRightInd/>
        <w:spacing w:line="276" w:lineRule="auto"/>
        <w:ind w:right="36" w:firstLine="708"/>
        <w:jc w:val="both"/>
      </w:pPr>
    </w:p>
    <w:p w:rsidR="00C22BFD" w:rsidRDefault="00C22BFD" w:rsidP="00E5208D">
      <w:pPr>
        <w:pStyle w:val="Style1"/>
        <w:kinsoku w:val="0"/>
        <w:autoSpaceDE/>
        <w:adjustRightInd/>
        <w:spacing w:line="276" w:lineRule="auto"/>
        <w:ind w:right="36" w:firstLine="708"/>
        <w:jc w:val="both"/>
      </w:pPr>
    </w:p>
    <w:p w:rsidR="00C22BFD" w:rsidRDefault="00C22BFD" w:rsidP="00E5208D">
      <w:pPr>
        <w:pStyle w:val="Style1"/>
        <w:kinsoku w:val="0"/>
        <w:autoSpaceDE/>
        <w:adjustRightInd/>
        <w:spacing w:line="276" w:lineRule="auto"/>
        <w:ind w:right="36" w:firstLine="708"/>
        <w:jc w:val="both"/>
      </w:pPr>
    </w:p>
    <w:p w:rsidR="00C22BFD" w:rsidRDefault="00C22BFD" w:rsidP="00E5208D">
      <w:pPr>
        <w:pStyle w:val="Style1"/>
        <w:kinsoku w:val="0"/>
        <w:autoSpaceDE/>
        <w:adjustRightInd/>
        <w:spacing w:line="276" w:lineRule="auto"/>
        <w:ind w:right="36" w:firstLine="708"/>
        <w:jc w:val="both"/>
      </w:pPr>
    </w:p>
    <w:p w:rsidR="00C22BFD" w:rsidRDefault="00C22BFD" w:rsidP="00E5208D">
      <w:pPr>
        <w:pStyle w:val="Style1"/>
        <w:kinsoku w:val="0"/>
        <w:autoSpaceDE/>
        <w:adjustRightInd/>
        <w:spacing w:line="276" w:lineRule="auto"/>
        <w:ind w:right="36" w:firstLine="708"/>
        <w:jc w:val="both"/>
      </w:pPr>
    </w:p>
    <w:p w:rsidR="00C22BFD" w:rsidRDefault="00C22BFD" w:rsidP="00E5208D">
      <w:pPr>
        <w:pStyle w:val="Style1"/>
        <w:kinsoku w:val="0"/>
        <w:autoSpaceDE/>
        <w:adjustRightInd/>
        <w:spacing w:line="276" w:lineRule="auto"/>
        <w:ind w:right="36" w:firstLine="708"/>
        <w:jc w:val="both"/>
      </w:pPr>
    </w:p>
    <w:p w:rsidR="00C22BFD" w:rsidRDefault="00C22BFD" w:rsidP="00E5208D">
      <w:pPr>
        <w:pStyle w:val="Style1"/>
        <w:kinsoku w:val="0"/>
        <w:autoSpaceDE/>
        <w:adjustRightInd/>
        <w:spacing w:line="276" w:lineRule="auto"/>
        <w:ind w:right="36" w:firstLine="708"/>
        <w:jc w:val="both"/>
      </w:pPr>
    </w:p>
    <w:p w:rsidR="00C22BFD" w:rsidRDefault="00C22BFD" w:rsidP="00E5208D">
      <w:pPr>
        <w:pStyle w:val="Style1"/>
        <w:kinsoku w:val="0"/>
        <w:autoSpaceDE/>
        <w:adjustRightInd/>
        <w:spacing w:line="276" w:lineRule="auto"/>
        <w:ind w:right="36" w:firstLine="708"/>
        <w:jc w:val="both"/>
      </w:pPr>
    </w:p>
    <w:p w:rsidR="00C22BFD" w:rsidRDefault="00C22BFD" w:rsidP="00E5208D">
      <w:pPr>
        <w:pStyle w:val="Style1"/>
        <w:kinsoku w:val="0"/>
        <w:autoSpaceDE/>
        <w:adjustRightInd/>
        <w:spacing w:line="276" w:lineRule="auto"/>
        <w:ind w:right="36" w:firstLine="708"/>
        <w:jc w:val="both"/>
      </w:pPr>
    </w:p>
    <w:sectPr w:rsidR="00C22BFD" w:rsidSect="005F486E">
      <w:pgSz w:w="11906" w:h="16838"/>
      <w:pgMar w:top="0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8F9"/>
    <w:multiLevelType w:val="hybridMultilevel"/>
    <w:tmpl w:val="DE223A28"/>
    <w:lvl w:ilvl="0" w:tplc="8C16A6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FF4964"/>
    <w:multiLevelType w:val="hybridMultilevel"/>
    <w:tmpl w:val="A642D366"/>
    <w:lvl w:ilvl="0" w:tplc="7368C5EC">
      <w:numFmt w:val="bullet"/>
      <w:lvlText w:val="-"/>
      <w:lvlJc w:val="left"/>
      <w:pPr>
        <w:ind w:left="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2">
    <w:nsid w:val="756F7AB1"/>
    <w:multiLevelType w:val="hybridMultilevel"/>
    <w:tmpl w:val="10201FEE"/>
    <w:lvl w:ilvl="0" w:tplc="8DD6C264">
      <w:numFmt w:val="bullet"/>
      <w:lvlText w:val="-"/>
      <w:lvlJc w:val="left"/>
      <w:pPr>
        <w:ind w:left="864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2D31B8"/>
    <w:rsid w:val="00061D2F"/>
    <w:rsid w:val="00073FD7"/>
    <w:rsid w:val="00094AD5"/>
    <w:rsid w:val="001150A4"/>
    <w:rsid w:val="00165A5F"/>
    <w:rsid w:val="0017130E"/>
    <w:rsid w:val="00186133"/>
    <w:rsid w:val="0019637C"/>
    <w:rsid w:val="001B35AC"/>
    <w:rsid w:val="001C6298"/>
    <w:rsid w:val="001D6C88"/>
    <w:rsid w:val="001E0286"/>
    <w:rsid w:val="00213162"/>
    <w:rsid w:val="00236E44"/>
    <w:rsid w:val="00245EFE"/>
    <w:rsid w:val="002541A9"/>
    <w:rsid w:val="002628C4"/>
    <w:rsid w:val="002712B5"/>
    <w:rsid w:val="00284F42"/>
    <w:rsid w:val="002C7C38"/>
    <w:rsid w:val="002D31B8"/>
    <w:rsid w:val="002D458C"/>
    <w:rsid w:val="002F233C"/>
    <w:rsid w:val="003A54C4"/>
    <w:rsid w:val="003E2FEE"/>
    <w:rsid w:val="004657E0"/>
    <w:rsid w:val="004A46C8"/>
    <w:rsid w:val="004A5561"/>
    <w:rsid w:val="00503DE4"/>
    <w:rsid w:val="0051376F"/>
    <w:rsid w:val="0052445E"/>
    <w:rsid w:val="005316D0"/>
    <w:rsid w:val="00537829"/>
    <w:rsid w:val="005A7E70"/>
    <w:rsid w:val="005B12D6"/>
    <w:rsid w:val="005B4E2C"/>
    <w:rsid w:val="005F486E"/>
    <w:rsid w:val="005F7240"/>
    <w:rsid w:val="0063476E"/>
    <w:rsid w:val="00657013"/>
    <w:rsid w:val="0067554D"/>
    <w:rsid w:val="006C5B74"/>
    <w:rsid w:val="006F00F9"/>
    <w:rsid w:val="007236B3"/>
    <w:rsid w:val="0074223C"/>
    <w:rsid w:val="0076526C"/>
    <w:rsid w:val="00787F8D"/>
    <w:rsid w:val="007B7262"/>
    <w:rsid w:val="007E3685"/>
    <w:rsid w:val="00812308"/>
    <w:rsid w:val="00822386"/>
    <w:rsid w:val="00827502"/>
    <w:rsid w:val="008B6850"/>
    <w:rsid w:val="008D7C44"/>
    <w:rsid w:val="009274E2"/>
    <w:rsid w:val="009D0070"/>
    <w:rsid w:val="00A049AE"/>
    <w:rsid w:val="00A30429"/>
    <w:rsid w:val="00A36CE4"/>
    <w:rsid w:val="00A43F39"/>
    <w:rsid w:val="00A51929"/>
    <w:rsid w:val="00A66246"/>
    <w:rsid w:val="00A717A0"/>
    <w:rsid w:val="00AD63FA"/>
    <w:rsid w:val="00AE1685"/>
    <w:rsid w:val="00B264F7"/>
    <w:rsid w:val="00B554CC"/>
    <w:rsid w:val="00B743E5"/>
    <w:rsid w:val="00B83764"/>
    <w:rsid w:val="00B97953"/>
    <w:rsid w:val="00BA7A8D"/>
    <w:rsid w:val="00BB2F7D"/>
    <w:rsid w:val="00BD334C"/>
    <w:rsid w:val="00C22BFD"/>
    <w:rsid w:val="00C44343"/>
    <w:rsid w:val="00C4745F"/>
    <w:rsid w:val="00C54FF3"/>
    <w:rsid w:val="00C64761"/>
    <w:rsid w:val="00C7185F"/>
    <w:rsid w:val="00C808FA"/>
    <w:rsid w:val="00C95330"/>
    <w:rsid w:val="00CE17D0"/>
    <w:rsid w:val="00CF32EE"/>
    <w:rsid w:val="00D069AF"/>
    <w:rsid w:val="00D162CD"/>
    <w:rsid w:val="00D3797C"/>
    <w:rsid w:val="00D470EE"/>
    <w:rsid w:val="00D6405C"/>
    <w:rsid w:val="00D670D4"/>
    <w:rsid w:val="00D9333E"/>
    <w:rsid w:val="00E30FBA"/>
    <w:rsid w:val="00E5208D"/>
    <w:rsid w:val="00E554C4"/>
    <w:rsid w:val="00E8744B"/>
    <w:rsid w:val="00EA2492"/>
    <w:rsid w:val="00EB581C"/>
    <w:rsid w:val="00ED5E11"/>
    <w:rsid w:val="00F247A5"/>
    <w:rsid w:val="00F41B89"/>
    <w:rsid w:val="00F4786E"/>
    <w:rsid w:val="00F57C09"/>
    <w:rsid w:val="00F615B6"/>
    <w:rsid w:val="00F72B87"/>
    <w:rsid w:val="00FE6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EFE"/>
  </w:style>
  <w:style w:type="paragraph" w:styleId="Heading6">
    <w:name w:val="heading 6"/>
    <w:basedOn w:val="Normal"/>
    <w:next w:val="Normal"/>
    <w:link w:val="Heading6Char"/>
    <w:unhideWhenUsed/>
    <w:qFormat/>
    <w:rsid w:val="002D31B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D31B8"/>
    <w:rPr>
      <w:rFonts w:ascii="Times New Roman" w:eastAsia="Times New Roman" w:hAnsi="Times New Roman" w:cs="Times New Roman"/>
      <w:b/>
      <w:bCs/>
      <w:lang w:val="en-US" w:eastAsia="en-US"/>
    </w:rPr>
  </w:style>
  <w:style w:type="paragraph" w:customStyle="1" w:styleId="Style1">
    <w:name w:val="Style 1"/>
    <w:basedOn w:val="Normal"/>
    <w:uiPriority w:val="99"/>
    <w:rsid w:val="002D3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2D31B8"/>
    <w:rPr>
      <w:sz w:val="20"/>
    </w:rPr>
  </w:style>
  <w:style w:type="paragraph" w:styleId="BodyTextIndent2">
    <w:name w:val="Body Text Indent 2"/>
    <w:basedOn w:val="Normal"/>
    <w:link w:val="BodyTextIndent2Char"/>
    <w:rsid w:val="002D31B8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D31B8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D31B8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D31B8"/>
    <w:rPr>
      <w:lang w:val="en-US" w:eastAsia="en-US"/>
    </w:rPr>
  </w:style>
  <w:style w:type="paragraph" w:styleId="NoSpacing">
    <w:name w:val="No Spacing"/>
    <w:uiPriority w:val="1"/>
    <w:qFormat/>
    <w:rsid w:val="005B12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2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D03EA-D1E2-4F49-82D9-24048A7A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585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statie2</dc:creator>
  <cp:keywords/>
  <dc:description/>
  <cp:lastModifiedBy>statie2</cp:lastModifiedBy>
  <cp:revision>27</cp:revision>
  <cp:lastPrinted>2024-12-10T11:48:00Z</cp:lastPrinted>
  <dcterms:created xsi:type="dcterms:W3CDTF">2023-05-05T10:02:00Z</dcterms:created>
  <dcterms:modified xsi:type="dcterms:W3CDTF">2024-12-10T12:51:00Z</dcterms:modified>
</cp:coreProperties>
</file>