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3D409" w14:textId="77777777" w:rsidR="00D40A6F" w:rsidRPr="00DF6AE4" w:rsidRDefault="00D40A6F" w:rsidP="00D40A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3A6590" w14:textId="77777777" w:rsidR="00D40A6F" w:rsidRPr="00DF6AE4" w:rsidRDefault="00D40A6F" w:rsidP="00D40A6F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68572EBC" w14:textId="77777777" w:rsidR="00D40A6F" w:rsidRPr="00DF6AE4" w:rsidRDefault="00D40A6F" w:rsidP="00D40A6F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</w:p>
    <w:p w14:paraId="73A8D203" w14:textId="77777777" w:rsidR="00D40A6F" w:rsidRDefault="00D40A6F" w:rsidP="00D40A6F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2E8DB6A0" w14:textId="77777777" w:rsidR="00D40A6F" w:rsidRPr="00AC196C" w:rsidRDefault="00D40A6F" w:rsidP="00D40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 xml:space="preserve">ROMÂNIA </w:t>
      </w:r>
    </w:p>
    <w:p w14:paraId="0DA3E395" w14:textId="77777777" w:rsidR="00D40A6F" w:rsidRPr="00D3676F" w:rsidRDefault="00D40A6F" w:rsidP="00D40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JUDEŢUL BRAŞOV</w:t>
      </w:r>
    </w:p>
    <w:p w14:paraId="635E7B3B" w14:textId="77777777" w:rsidR="00D40A6F" w:rsidRDefault="00D40A6F" w:rsidP="00D40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C196C">
        <w:rPr>
          <w:rFonts w:ascii="Arial" w:hAnsi="Arial" w:cs="Arial"/>
          <w:b/>
          <w:sz w:val="24"/>
          <w:szCs w:val="24"/>
          <w:lang w:val="ro-RO"/>
        </w:rPr>
        <w:t>CONSILIUL LOCAL AL COMUNEI CAŢA</w:t>
      </w:r>
    </w:p>
    <w:p w14:paraId="3AAA77CD" w14:textId="77777777" w:rsidR="00D40A6F" w:rsidRPr="00AC196C" w:rsidRDefault="00D40A6F" w:rsidP="00D40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8C2C67E" w14:textId="77777777" w:rsidR="00D40A6F" w:rsidRPr="0005679C" w:rsidRDefault="00D40A6F" w:rsidP="00D40A6F">
      <w:pPr>
        <w:spacing w:after="120" w:line="240" w:lineRule="auto"/>
        <w:jc w:val="center"/>
        <w:rPr>
          <w:rFonts w:ascii="Arial" w:hAnsi="Arial" w:cs="Arial"/>
          <w:b/>
          <w:u w:val="single"/>
          <w:lang w:val="ro-RO"/>
        </w:rPr>
      </w:pPr>
      <w:r w:rsidRPr="00AC196C">
        <w:rPr>
          <w:rFonts w:ascii="Arial" w:hAnsi="Arial" w:cs="Arial"/>
          <w:b/>
          <w:u w:val="single"/>
          <w:lang w:val="ro-RO"/>
        </w:rPr>
        <w:t>HOTĂRÂREA NR.</w:t>
      </w:r>
      <w:r>
        <w:rPr>
          <w:rFonts w:ascii="Arial" w:hAnsi="Arial" w:cs="Arial"/>
          <w:b/>
          <w:u w:val="single"/>
          <w:lang w:val="ro-RO"/>
        </w:rPr>
        <w:t xml:space="preserve"> 11/22.02.2019</w:t>
      </w:r>
    </w:p>
    <w:p w14:paraId="2345B381" w14:textId="77777777" w:rsidR="00D40A6F" w:rsidRPr="003871B5" w:rsidRDefault="00D40A6F" w:rsidP="00D40A6F">
      <w:pPr>
        <w:spacing w:line="240" w:lineRule="auto"/>
        <w:jc w:val="center"/>
        <w:rPr>
          <w:rFonts w:ascii="Arial" w:hAnsi="Arial" w:cs="Arial"/>
          <w:i/>
          <w:sz w:val="24"/>
          <w:szCs w:val="24"/>
          <w:lang w:val="ro-RO"/>
        </w:rPr>
      </w:pPr>
      <w:r w:rsidRPr="003871B5">
        <w:rPr>
          <w:rFonts w:ascii="Arial" w:hAnsi="Arial" w:cs="Arial"/>
          <w:i/>
          <w:sz w:val="24"/>
          <w:szCs w:val="24"/>
          <w:lang w:val="ro-RO"/>
        </w:rPr>
        <w:t>privind aprobarea prelungir</w:t>
      </w:r>
      <w:r>
        <w:rPr>
          <w:rFonts w:ascii="Arial" w:hAnsi="Arial" w:cs="Arial"/>
          <w:i/>
          <w:sz w:val="24"/>
          <w:szCs w:val="24"/>
          <w:lang w:val="ro-RO"/>
        </w:rPr>
        <w:t>ii</w:t>
      </w:r>
      <w:r w:rsidRPr="003871B5">
        <w:rPr>
          <w:rFonts w:ascii="Arial" w:hAnsi="Arial" w:cs="Arial"/>
          <w:i/>
          <w:sz w:val="24"/>
          <w:szCs w:val="24"/>
          <w:lang w:val="ro-RO"/>
        </w:rPr>
        <w:t xml:space="preserve"> prin act</w:t>
      </w:r>
      <w:r>
        <w:rPr>
          <w:rFonts w:ascii="Arial" w:hAnsi="Arial" w:cs="Arial"/>
          <w:i/>
          <w:sz w:val="24"/>
          <w:szCs w:val="24"/>
          <w:lang w:val="ro-RO"/>
        </w:rPr>
        <w:t>e</w:t>
      </w:r>
      <w:r w:rsidRPr="003871B5">
        <w:rPr>
          <w:rFonts w:ascii="Arial" w:hAnsi="Arial" w:cs="Arial"/>
          <w:i/>
          <w:sz w:val="24"/>
          <w:szCs w:val="24"/>
          <w:lang w:val="ro-RO"/>
        </w:rPr>
        <w:t xml:space="preserve"> adițional</w:t>
      </w:r>
      <w:r>
        <w:rPr>
          <w:rFonts w:ascii="Arial" w:hAnsi="Arial" w:cs="Arial"/>
          <w:i/>
          <w:sz w:val="24"/>
          <w:szCs w:val="24"/>
          <w:lang w:val="ro-RO"/>
        </w:rPr>
        <w:t>e</w:t>
      </w:r>
      <w:r w:rsidRPr="003871B5">
        <w:rPr>
          <w:rFonts w:ascii="Arial" w:hAnsi="Arial" w:cs="Arial"/>
          <w:i/>
          <w:sz w:val="24"/>
          <w:szCs w:val="24"/>
          <w:lang w:val="ro-RO"/>
        </w:rPr>
        <w:t xml:space="preserve"> a contractelor de prestări servicii cu </w:t>
      </w:r>
      <w:r>
        <w:rPr>
          <w:rFonts w:ascii="Arial" w:hAnsi="Arial" w:cs="Arial"/>
          <w:i/>
          <w:sz w:val="24"/>
          <w:szCs w:val="24"/>
          <w:lang w:val="ro-RO"/>
        </w:rPr>
        <w:br/>
      </w:r>
      <w:r w:rsidRPr="003871B5">
        <w:rPr>
          <w:rFonts w:ascii="Arial" w:hAnsi="Arial" w:cs="Arial"/>
          <w:i/>
          <w:sz w:val="24"/>
          <w:szCs w:val="24"/>
          <w:lang w:val="ro-RO"/>
        </w:rPr>
        <w:t>nr. 2/04.04.2018, 3/04.04.2018, 4/04.04.2018, 5/04.04.2018, 7/04.04.2018</w:t>
      </w:r>
      <w:r>
        <w:rPr>
          <w:rFonts w:ascii="Arial" w:hAnsi="Arial" w:cs="Arial"/>
          <w:i/>
          <w:sz w:val="24"/>
          <w:szCs w:val="24"/>
          <w:lang w:val="ro-RO"/>
        </w:rPr>
        <w:t>, 8</w:t>
      </w:r>
      <w:r w:rsidRPr="003871B5">
        <w:rPr>
          <w:rFonts w:ascii="Arial" w:hAnsi="Arial" w:cs="Arial"/>
          <w:i/>
          <w:sz w:val="24"/>
          <w:szCs w:val="24"/>
          <w:lang w:val="ro-RO"/>
        </w:rPr>
        <w:t>/04.04.2018 și 9/04.04.2018</w:t>
      </w:r>
      <w:r>
        <w:rPr>
          <w:rFonts w:ascii="Arial" w:hAnsi="Arial" w:cs="Arial"/>
          <w:i/>
          <w:sz w:val="24"/>
          <w:szCs w:val="24"/>
          <w:lang w:val="ro-RO"/>
        </w:rPr>
        <w:t xml:space="preserve"> </w:t>
      </w:r>
      <w:r>
        <w:rPr>
          <w:rFonts w:ascii="Arial" w:hAnsi="Arial" w:cs="Arial"/>
          <w:i/>
          <w:sz w:val="24"/>
          <w:szCs w:val="24"/>
          <w:lang w:val="ro-RO"/>
        </w:rPr>
        <w:br/>
        <w:t xml:space="preserve">încheiate de Comuna Cața </w:t>
      </w:r>
      <w:r w:rsidRPr="003871B5">
        <w:rPr>
          <w:rFonts w:ascii="Arial" w:hAnsi="Arial" w:cs="Arial"/>
          <w:i/>
          <w:sz w:val="24"/>
          <w:szCs w:val="24"/>
          <w:lang w:val="ro-RO"/>
        </w:rPr>
        <w:t xml:space="preserve">cu </w:t>
      </w:r>
      <w:r w:rsidRPr="006A48C8">
        <w:rPr>
          <w:rFonts w:ascii="Arial" w:hAnsi="Arial" w:cs="Arial"/>
          <w:i/>
          <w:sz w:val="24"/>
          <w:szCs w:val="24"/>
          <w:lang w:val="ro-RO"/>
        </w:rPr>
        <w:t>SC ANDERSSEN SRL</w:t>
      </w:r>
    </w:p>
    <w:p w14:paraId="44042CA3" w14:textId="77777777" w:rsidR="00D40A6F" w:rsidRPr="00EC2E3A" w:rsidRDefault="00D40A6F" w:rsidP="00D40A6F">
      <w:pPr>
        <w:spacing w:after="120"/>
        <w:jc w:val="center"/>
        <w:rPr>
          <w:rFonts w:ascii="Arial" w:hAnsi="Arial" w:cs="Arial"/>
          <w:i/>
          <w:sz w:val="24"/>
          <w:szCs w:val="24"/>
          <w:lang w:val="ro-RO"/>
        </w:rPr>
      </w:pPr>
    </w:p>
    <w:p w14:paraId="6F313BB5" w14:textId="77777777" w:rsidR="00D40A6F" w:rsidRPr="00EC2E3A" w:rsidRDefault="00D40A6F" w:rsidP="00D40A6F">
      <w:pPr>
        <w:spacing w:after="120"/>
        <w:rPr>
          <w:rFonts w:ascii="Arial" w:hAnsi="Arial" w:cs="Arial"/>
          <w:sz w:val="24"/>
          <w:szCs w:val="24"/>
          <w:lang w:val="ro-RO"/>
        </w:rPr>
      </w:pPr>
      <w:r w:rsidRPr="00EC2E3A">
        <w:rPr>
          <w:rFonts w:ascii="Arial" w:hAnsi="Arial" w:cs="Arial"/>
          <w:sz w:val="24"/>
          <w:szCs w:val="24"/>
          <w:lang w:val="ro-RO"/>
        </w:rPr>
        <w:t>Consiliul Local al Comunei Caţa întrunit în şedinţă de în dată din 22.02.2019;</w:t>
      </w:r>
    </w:p>
    <w:p w14:paraId="4ECC8E6E" w14:textId="77777777" w:rsidR="00D40A6F" w:rsidRPr="00EC2E3A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</w:p>
    <w:p w14:paraId="1880FF95" w14:textId="77777777" w:rsidR="00D40A6F" w:rsidRPr="009B7FCC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9B7FCC">
        <w:rPr>
          <w:rFonts w:ascii="Arial" w:hAnsi="Arial" w:cs="Arial"/>
          <w:sz w:val="24"/>
          <w:szCs w:val="24"/>
          <w:lang w:val="ro-RO"/>
        </w:rPr>
        <w:t>Având în vedere:</w:t>
      </w:r>
    </w:p>
    <w:p w14:paraId="27D9C701" w14:textId="77777777" w:rsidR="00D40A6F" w:rsidRPr="00EC2E3A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EC2E3A">
        <w:rPr>
          <w:rFonts w:ascii="Arial" w:hAnsi="Arial" w:cs="Arial"/>
          <w:sz w:val="24"/>
          <w:szCs w:val="24"/>
          <w:lang w:val="ro-RO"/>
        </w:rPr>
        <w:t>- contract</w:t>
      </w:r>
      <w:r>
        <w:rPr>
          <w:rFonts w:ascii="Arial" w:hAnsi="Arial" w:cs="Arial"/>
          <w:sz w:val="24"/>
          <w:szCs w:val="24"/>
          <w:lang w:val="ro-RO"/>
        </w:rPr>
        <w:t>e</w:t>
      </w:r>
      <w:r w:rsidRPr="00EC2E3A">
        <w:rPr>
          <w:rFonts w:ascii="Arial" w:hAnsi="Arial" w:cs="Arial"/>
          <w:sz w:val="24"/>
          <w:szCs w:val="24"/>
          <w:lang w:val="ro-RO"/>
        </w:rPr>
        <w:t>l</w:t>
      </w:r>
      <w:r>
        <w:rPr>
          <w:rFonts w:ascii="Arial" w:hAnsi="Arial" w:cs="Arial"/>
          <w:sz w:val="24"/>
          <w:szCs w:val="24"/>
          <w:lang w:val="ro-RO"/>
        </w:rPr>
        <w:t>e</w:t>
      </w:r>
      <w:r w:rsidRPr="00EC2E3A">
        <w:rPr>
          <w:rFonts w:ascii="Arial" w:hAnsi="Arial" w:cs="Arial"/>
          <w:sz w:val="24"/>
          <w:szCs w:val="24"/>
          <w:lang w:val="ro-RO"/>
        </w:rPr>
        <w:t xml:space="preserve"> de </w:t>
      </w:r>
      <w:r w:rsidRPr="009B7FCC">
        <w:rPr>
          <w:rFonts w:ascii="Arial" w:hAnsi="Arial" w:cs="Arial"/>
          <w:sz w:val="24"/>
          <w:szCs w:val="24"/>
          <w:lang w:val="ro-RO"/>
        </w:rPr>
        <w:t>prestări servicii cu</w:t>
      </w:r>
      <w:r w:rsidRPr="00EC2E3A">
        <w:rPr>
          <w:rFonts w:ascii="Arial" w:hAnsi="Arial" w:cs="Arial"/>
          <w:sz w:val="24"/>
          <w:szCs w:val="24"/>
          <w:lang w:val="ro-RO"/>
        </w:rPr>
        <w:t xml:space="preserve"> nr. 2/04.04.2018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EC2E3A">
        <w:rPr>
          <w:rFonts w:ascii="Arial" w:hAnsi="Arial" w:cs="Arial"/>
          <w:sz w:val="24"/>
          <w:szCs w:val="24"/>
          <w:lang w:val="ro-RO"/>
        </w:rPr>
        <w:t xml:space="preserve"> 3/04.04.2018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EC2E3A">
        <w:rPr>
          <w:rFonts w:ascii="Arial" w:hAnsi="Arial" w:cs="Arial"/>
          <w:sz w:val="24"/>
          <w:szCs w:val="24"/>
          <w:lang w:val="ro-RO"/>
        </w:rPr>
        <w:t>4/04.04.2018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EC2E3A">
        <w:rPr>
          <w:rFonts w:ascii="Arial" w:hAnsi="Arial" w:cs="Arial"/>
          <w:sz w:val="24"/>
          <w:szCs w:val="24"/>
          <w:lang w:val="ro-RO"/>
        </w:rPr>
        <w:t>5/04.04.2018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EC2E3A">
        <w:rPr>
          <w:rFonts w:ascii="Arial" w:hAnsi="Arial" w:cs="Arial"/>
          <w:sz w:val="24"/>
          <w:szCs w:val="24"/>
          <w:lang w:val="ro-RO"/>
        </w:rPr>
        <w:t xml:space="preserve"> 7/04.04.2018</w:t>
      </w:r>
      <w:r>
        <w:rPr>
          <w:rFonts w:ascii="Arial" w:hAnsi="Arial" w:cs="Arial"/>
          <w:sz w:val="24"/>
          <w:szCs w:val="24"/>
          <w:lang w:val="ro-RO"/>
        </w:rPr>
        <w:t xml:space="preserve"> și</w:t>
      </w:r>
      <w:r w:rsidRPr="00EC2E3A">
        <w:rPr>
          <w:rFonts w:ascii="Arial" w:hAnsi="Arial" w:cs="Arial"/>
          <w:sz w:val="24"/>
          <w:szCs w:val="24"/>
          <w:lang w:val="ro-RO"/>
        </w:rPr>
        <w:t xml:space="preserve"> 9/04.04.2018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EC2E3A">
        <w:rPr>
          <w:rFonts w:ascii="Arial" w:hAnsi="Arial" w:cs="Arial"/>
          <w:sz w:val="24"/>
          <w:szCs w:val="24"/>
          <w:lang w:val="ro-RO"/>
        </w:rPr>
        <w:t>încheiat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Pr="00EC2E3A">
        <w:rPr>
          <w:rFonts w:ascii="Arial" w:hAnsi="Arial" w:cs="Arial"/>
          <w:sz w:val="24"/>
          <w:szCs w:val="24"/>
          <w:lang w:val="ro-RO"/>
        </w:rPr>
        <w:t xml:space="preserve"> între Comuna Cața,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EC2E3A">
        <w:rPr>
          <w:rFonts w:ascii="Arial" w:hAnsi="Arial" w:cs="Arial"/>
          <w:sz w:val="24"/>
          <w:szCs w:val="24"/>
          <w:lang w:val="ro-RO"/>
        </w:rPr>
        <w:t>calitate de benefic</w:t>
      </w:r>
      <w:r>
        <w:rPr>
          <w:rFonts w:ascii="Arial" w:hAnsi="Arial" w:cs="Arial"/>
          <w:sz w:val="24"/>
          <w:szCs w:val="24"/>
          <w:lang w:val="ro-RO"/>
        </w:rPr>
        <w:t>ia</w:t>
      </w:r>
      <w:r w:rsidRPr="00EC2E3A">
        <w:rPr>
          <w:rFonts w:ascii="Arial" w:hAnsi="Arial" w:cs="Arial"/>
          <w:sz w:val="24"/>
          <w:szCs w:val="24"/>
          <w:lang w:val="ro-RO"/>
        </w:rPr>
        <w:t>r, și SC ANDERSSEN SRL, reprezentată legal prin Octavian Cost</w:t>
      </w:r>
      <w:r>
        <w:rPr>
          <w:rFonts w:ascii="Arial" w:hAnsi="Arial" w:cs="Arial"/>
          <w:sz w:val="24"/>
          <w:szCs w:val="24"/>
          <w:lang w:val="ro-RO"/>
        </w:rPr>
        <w:t>i</w:t>
      </w:r>
      <w:r w:rsidRPr="00EC2E3A">
        <w:rPr>
          <w:rFonts w:ascii="Arial" w:hAnsi="Arial" w:cs="Arial"/>
          <w:sz w:val="24"/>
          <w:szCs w:val="24"/>
          <w:lang w:val="ro-RO"/>
        </w:rPr>
        <w:t>a, în calitate de Prestator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14:paraId="68B43CF7" w14:textId="77777777" w:rsidR="00D40A6F" w:rsidRPr="009B7FCC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9B7FCC">
        <w:rPr>
          <w:rFonts w:ascii="Arial" w:hAnsi="Arial" w:cs="Arial"/>
          <w:sz w:val="24"/>
          <w:szCs w:val="24"/>
          <w:lang w:val="ro-RO"/>
        </w:rPr>
        <w:t xml:space="preserve">- notele justificative cu nr. 625/15.01.2019 și 626/15.01.2019, depuse de </w:t>
      </w:r>
      <w:r w:rsidRPr="009B7FCC">
        <w:rPr>
          <w:rFonts w:ascii="Arial" w:hAnsi="Arial" w:cs="Arial"/>
          <w:sz w:val="24"/>
          <w:szCs w:val="24"/>
          <w:lang w:val="ro-RO"/>
        </w:rPr>
        <w:br/>
        <w:t xml:space="preserve">SC ANDERSSEN SRL cu referire la prelungirea contractelor de prestări servicii cu </w:t>
      </w:r>
      <w:r w:rsidRPr="009B7FCC">
        <w:rPr>
          <w:rFonts w:ascii="Arial" w:hAnsi="Arial" w:cs="Arial"/>
          <w:sz w:val="24"/>
          <w:szCs w:val="24"/>
          <w:lang w:val="ro-RO"/>
        </w:rPr>
        <w:br/>
        <w:t xml:space="preserve">nr. 2/04.04.2018, 4/04.04.2018 și nr. 9/04.04.2018, respectiv prelungirea contractului de prestări servicii cu nr. </w:t>
      </w:r>
      <w:r>
        <w:rPr>
          <w:rFonts w:ascii="Arial" w:hAnsi="Arial" w:cs="Arial"/>
          <w:sz w:val="24"/>
          <w:szCs w:val="24"/>
          <w:lang w:val="ro-RO"/>
        </w:rPr>
        <w:t>3</w:t>
      </w:r>
      <w:r w:rsidRPr="009B7FCC">
        <w:rPr>
          <w:rFonts w:ascii="Arial" w:hAnsi="Arial" w:cs="Arial"/>
          <w:sz w:val="24"/>
          <w:szCs w:val="24"/>
          <w:lang w:val="ro-RO"/>
        </w:rPr>
        <w:t>/04.04.2018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9B7FCC">
        <w:rPr>
          <w:rFonts w:ascii="Arial" w:hAnsi="Arial" w:cs="Arial"/>
          <w:sz w:val="24"/>
          <w:szCs w:val="24"/>
          <w:lang w:val="ro-RO"/>
        </w:rPr>
        <w:t xml:space="preserve"> nr. </w:t>
      </w:r>
      <w:r>
        <w:rPr>
          <w:rFonts w:ascii="Arial" w:hAnsi="Arial" w:cs="Arial"/>
          <w:sz w:val="24"/>
          <w:szCs w:val="24"/>
          <w:lang w:val="ro-RO"/>
        </w:rPr>
        <w:t>5</w:t>
      </w:r>
      <w:r w:rsidRPr="009B7FCC">
        <w:rPr>
          <w:rFonts w:ascii="Arial" w:hAnsi="Arial" w:cs="Arial"/>
          <w:sz w:val="24"/>
          <w:szCs w:val="24"/>
          <w:lang w:val="ro-RO"/>
        </w:rPr>
        <w:t>/04.04.2018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9B7FCC">
        <w:rPr>
          <w:rFonts w:ascii="Arial" w:hAnsi="Arial" w:cs="Arial"/>
          <w:sz w:val="24"/>
          <w:szCs w:val="24"/>
          <w:lang w:val="ro-RO"/>
        </w:rPr>
        <w:t xml:space="preserve"> nr. 7/04.04.2018</w:t>
      </w:r>
      <w:r>
        <w:rPr>
          <w:rFonts w:ascii="Arial" w:hAnsi="Arial" w:cs="Arial"/>
          <w:sz w:val="24"/>
          <w:szCs w:val="24"/>
          <w:lang w:val="ro-RO"/>
        </w:rPr>
        <w:t xml:space="preserve"> și </w:t>
      </w:r>
      <w:r>
        <w:rPr>
          <w:rFonts w:ascii="Arial" w:hAnsi="Arial" w:cs="Arial"/>
          <w:sz w:val="24"/>
          <w:szCs w:val="24"/>
          <w:lang w:val="ro-RO"/>
        </w:rPr>
        <w:br/>
      </w:r>
      <w:r w:rsidRPr="009B7FCC">
        <w:rPr>
          <w:rFonts w:ascii="Arial" w:hAnsi="Arial" w:cs="Arial"/>
          <w:sz w:val="24"/>
          <w:szCs w:val="24"/>
          <w:lang w:val="ro-RO"/>
        </w:rPr>
        <w:t xml:space="preserve">nr. </w:t>
      </w:r>
      <w:r>
        <w:rPr>
          <w:rFonts w:ascii="Arial" w:hAnsi="Arial" w:cs="Arial"/>
          <w:sz w:val="24"/>
          <w:szCs w:val="24"/>
          <w:lang w:val="ro-RO"/>
        </w:rPr>
        <w:t>8</w:t>
      </w:r>
      <w:r w:rsidRPr="009B7FCC">
        <w:rPr>
          <w:rFonts w:ascii="Arial" w:hAnsi="Arial" w:cs="Arial"/>
          <w:sz w:val="24"/>
          <w:szCs w:val="24"/>
          <w:lang w:val="ro-RO"/>
        </w:rPr>
        <w:t xml:space="preserve">/04.04.2018, încheiate cu Comuna Cața; </w:t>
      </w:r>
    </w:p>
    <w:p w14:paraId="6593B422" w14:textId="77777777" w:rsidR="00D40A6F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fr-CH"/>
        </w:rPr>
      </w:pPr>
      <w:r w:rsidRPr="00DF6AE4">
        <w:rPr>
          <w:rFonts w:ascii="Arial" w:hAnsi="Arial" w:cs="Arial"/>
          <w:sz w:val="24"/>
          <w:szCs w:val="24"/>
          <w:lang w:val="fr-CH"/>
        </w:rPr>
        <w:t xml:space="preserve">-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expunerea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de motive nr. 407/28.01.2019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întocmit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de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primarul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Comunei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Cața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Vocilă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Gheorghe</w:t>
      </w:r>
      <w:r>
        <w:rPr>
          <w:rFonts w:ascii="Arial" w:hAnsi="Arial" w:cs="Arial"/>
          <w:sz w:val="24"/>
          <w:szCs w:val="24"/>
          <w:lang w:val="fr-CH"/>
        </w:rPr>
        <w:t>;</w:t>
      </w:r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</w:p>
    <w:p w14:paraId="6E726579" w14:textId="77777777" w:rsidR="00D40A6F" w:rsidRPr="00EC2E3A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EC2E3A">
        <w:rPr>
          <w:rFonts w:ascii="Arial" w:hAnsi="Arial" w:cs="Arial"/>
          <w:sz w:val="24"/>
          <w:szCs w:val="24"/>
          <w:lang w:val="fr-CH"/>
        </w:rPr>
        <w:t xml:space="preserve">- </w:t>
      </w:r>
      <w:proofErr w:type="spellStart"/>
      <w:r w:rsidRPr="00EC2E3A">
        <w:rPr>
          <w:rFonts w:ascii="Arial" w:hAnsi="Arial" w:cs="Arial"/>
          <w:sz w:val="24"/>
          <w:szCs w:val="24"/>
          <w:lang w:val="fr-CH"/>
        </w:rPr>
        <w:t>prevederile</w:t>
      </w:r>
      <w:proofErr w:type="spellEnd"/>
      <w:r w:rsidRPr="00EC2E3A">
        <w:rPr>
          <w:rFonts w:ascii="Arial" w:hAnsi="Arial" w:cs="Arial"/>
          <w:sz w:val="24"/>
          <w:szCs w:val="24"/>
          <w:lang w:val="fr-CH"/>
        </w:rPr>
        <w:t xml:space="preserve"> </w:t>
      </w:r>
      <w:r w:rsidRPr="00DF6AE4">
        <w:rPr>
          <w:rFonts w:ascii="Arial" w:hAnsi="Arial" w:cs="Arial"/>
          <w:sz w:val="24"/>
          <w:szCs w:val="24"/>
          <w:lang w:val="ro-RO"/>
        </w:rPr>
        <w:t xml:space="preserve">art. 165 alin. (1) din HG </w:t>
      </w:r>
      <w:r>
        <w:rPr>
          <w:rFonts w:ascii="Arial" w:hAnsi="Arial" w:cs="Arial"/>
          <w:sz w:val="24"/>
          <w:szCs w:val="24"/>
          <w:lang w:val="ro-RO"/>
        </w:rPr>
        <w:t xml:space="preserve">nr. </w:t>
      </w:r>
      <w:r w:rsidRPr="00DF6AE4">
        <w:rPr>
          <w:rFonts w:ascii="Arial" w:hAnsi="Arial" w:cs="Arial"/>
          <w:sz w:val="24"/>
          <w:szCs w:val="24"/>
          <w:lang w:val="ro-RO"/>
        </w:rPr>
        <w:t xml:space="preserve">395/2016 pentru aprobarea Normelor metodologice de aplicare a prevederilor referitoare la atribuirea contractelor de achiziție publică/acordului – cadru din Legea </w:t>
      </w:r>
      <w:r>
        <w:rPr>
          <w:rFonts w:ascii="Arial" w:hAnsi="Arial" w:cs="Arial"/>
          <w:sz w:val="24"/>
          <w:szCs w:val="24"/>
          <w:lang w:val="ro-RO"/>
        </w:rPr>
        <w:t xml:space="preserve">nr. </w:t>
      </w:r>
      <w:r w:rsidRPr="00DF6AE4">
        <w:rPr>
          <w:rFonts w:ascii="Arial" w:hAnsi="Arial" w:cs="Arial"/>
          <w:sz w:val="24"/>
          <w:szCs w:val="24"/>
          <w:lang w:val="ro-RO"/>
        </w:rPr>
        <w:t>98/2016 privind ach</w:t>
      </w:r>
      <w:r>
        <w:rPr>
          <w:rFonts w:ascii="Arial" w:hAnsi="Arial" w:cs="Arial"/>
          <w:sz w:val="24"/>
          <w:szCs w:val="24"/>
          <w:lang w:val="ro-RO"/>
        </w:rPr>
        <w:t>i</w:t>
      </w:r>
      <w:r w:rsidRPr="00DF6AE4">
        <w:rPr>
          <w:rFonts w:ascii="Arial" w:hAnsi="Arial" w:cs="Arial"/>
          <w:sz w:val="24"/>
          <w:szCs w:val="24"/>
          <w:lang w:val="ro-RO"/>
        </w:rPr>
        <w:t>zițiile publice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14:paraId="35ABCD17" w14:textId="77777777" w:rsidR="00D40A6F" w:rsidRPr="006A48C8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6A48C8">
        <w:rPr>
          <w:rFonts w:ascii="Arial" w:hAnsi="Arial" w:cs="Arial"/>
          <w:sz w:val="24"/>
          <w:szCs w:val="24"/>
          <w:lang w:val="ro-RO"/>
        </w:rPr>
        <w:t>Ținând cont de clauza I.4.6 a contractelor de prestări servicii susmenționate conform căreia "Termenul contractului poate fi prelungit, pentru motive temeinice, cu acordul ambelor părți, prin act adițional la contract";</w:t>
      </w:r>
    </w:p>
    <w:p w14:paraId="1AE7C832" w14:textId="77777777" w:rsidR="00D40A6F" w:rsidRPr="006A48C8" w:rsidRDefault="00D40A6F" w:rsidP="00D40A6F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Hlk532985460"/>
      <w:proofErr w:type="spellStart"/>
      <w:r w:rsidRPr="006A48C8">
        <w:rPr>
          <w:rFonts w:ascii="Arial" w:hAnsi="Arial" w:cs="Arial"/>
          <w:sz w:val="24"/>
          <w:szCs w:val="24"/>
        </w:rPr>
        <w:t>Prevederile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 art. </w:t>
      </w:r>
      <w:r w:rsidRPr="006A48C8">
        <w:rPr>
          <w:rFonts w:ascii="Arial" w:hAnsi="Arial" w:cs="Arial"/>
          <w:sz w:val="24"/>
          <w:szCs w:val="24"/>
          <w:lang w:val="en-GB"/>
        </w:rPr>
        <w:t xml:space="preserve">36 </w:t>
      </w:r>
      <w:proofErr w:type="spellStart"/>
      <w:r w:rsidRPr="006A48C8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6A48C8">
        <w:rPr>
          <w:rFonts w:ascii="Arial" w:hAnsi="Arial" w:cs="Arial"/>
          <w:sz w:val="24"/>
          <w:szCs w:val="24"/>
          <w:lang w:val="en-GB"/>
        </w:rPr>
        <w:t xml:space="preserve">. (7) lit. a), </w:t>
      </w:r>
      <w:proofErr w:type="spellStart"/>
      <w:r w:rsidRPr="006A48C8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6A48C8">
        <w:rPr>
          <w:rFonts w:ascii="Arial" w:hAnsi="Arial" w:cs="Arial"/>
          <w:sz w:val="24"/>
          <w:szCs w:val="24"/>
          <w:lang w:val="en-GB"/>
        </w:rPr>
        <w:t xml:space="preserve">. (9), ale art. 45 </w:t>
      </w:r>
      <w:proofErr w:type="spellStart"/>
      <w:r w:rsidRPr="006A48C8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6A48C8">
        <w:rPr>
          <w:rFonts w:ascii="Arial" w:hAnsi="Arial" w:cs="Arial"/>
          <w:sz w:val="24"/>
          <w:szCs w:val="24"/>
          <w:lang w:val="en-GB"/>
        </w:rPr>
        <w:t xml:space="preserve">. (1) </w:t>
      </w:r>
      <w:proofErr w:type="spellStart"/>
      <w:r w:rsidRPr="006A48C8">
        <w:rPr>
          <w:rFonts w:ascii="Arial" w:hAnsi="Arial" w:cs="Arial"/>
          <w:sz w:val="24"/>
          <w:szCs w:val="24"/>
          <w:lang w:val="en-GB"/>
        </w:rPr>
        <w:t>şi</w:t>
      </w:r>
      <w:proofErr w:type="spellEnd"/>
      <w:r w:rsidRPr="006A48C8">
        <w:rPr>
          <w:rFonts w:ascii="Arial" w:hAnsi="Arial" w:cs="Arial"/>
          <w:sz w:val="24"/>
          <w:szCs w:val="24"/>
          <w:lang w:val="en-GB"/>
        </w:rPr>
        <w:t xml:space="preserve"> ale art. 115 </w:t>
      </w:r>
      <w:proofErr w:type="spellStart"/>
      <w:r w:rsidRPr="006A48C8">
        <w:rPr>
          <w:rFonts w:ascii="Arial" w:hAnsi="Arial" w:cs="Arial"/>
          <w:sz w:val="24"/>
          <w:szCs w:val="24"/>
          <w:lang w:val="en-GB"/>
        </w:rPr>
        <w:t>alin</w:t>
      </w:r>
      <w:proofErr w:type="spellEnd"/>
      <w:r w:rsidRPr="006A48C8">
        <w:rPr>
          <w:rFonts w:ascii="Arial" w:hAnsi="Arial" w:cs="Arial"/>
          <w:sz w:val="24"/>
          <w:szCs w:val="24"/>
          <w:lang w:val="en-GB"/>
        </w:rPr>
        <w:t xml:space="preserve">. (1) lit. b) </w:t>
      </w:r>
      <w:r w:rsidRPr="006A48C8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6A48C8">
        <w:rPr>
          <w:rFonts w:ascii="Arial" w:hAnsi="Arial" w:cs="Arial"/>
          <w:sz w:val="24"/>
          <w:szCs w:val="24"/>
        </w:rPr>
        <w:t>Legea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 nr. 215/2001 a </w:t>
      </w:r>
      <w:proofErr w:type="spellStart"/>
      <w:r w:rsidRPr="006A48C8">
        <w:rPr>
          <w:rFonts w:ascii="Arial" w:hAnsi="Arial" w:cs="Arial"/>
          <w:sz w:val="24"/>
          <w:szCs w:val="24"/>
        </w:rPr>
        <w:t>administraţiei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8C8">
        <w:rPr>
          <w:rFonts w:ascii="Arial" w:hAnsi="Arial" w:cs="Arial"/>
          <w:sz w:val="24"/>
          <w:szCs w:val="24"/>
        </w:rPr>
        <w:t>publice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6A48C8">
        <w:rPr>
          <w:rFonts w:ascii="Arial" w:hAnsi="Arial" w:cs="Arial"/>
          <w:sz w:val="24"/>
          <w:szCs w:val="24"/>
        </w:rPr>
        <w:t>republicată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6A48C8">
        <w:rPr>
          <w:rFonts w:ascii="Arial" w:hAnsi="Arial" w:cs="Arial"/>
          <w:sz w:val="24"/>
          <w:szCs w:val="24"/>
        </w:rPr>
        <w:t>modificările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8C8">
        <w:rPr>
          <w:rFonts w:ascii="Arial" w:hAnsi="Arial" w:cs="Arial"/>
          <w:sz w:val="24"/>
          <w:szCs w:val="24"/>
        </w:rPr>
        <w:t>şi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8C8">
        <w:rPr>
          <w:rFonts w:ascii="Arial" w:hAnsi="Arial" w:cs="Arial"/>
          <w:sz w:val="24"/>
          <w:szCs w:val="24"/>
        </w:rPr>
        <w:t>completările</w:t>
      </w:r>
      <w:proofErr w:type="spellEnd"/>
      <w:r w:rsidRPr="006A4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8C8">
        <w:rPr>
          <w:rFonts w:ascii="Arial" w:hAnsi="Arial" w:cs="Arial"/>
          <w:sz w:val="24"/>
          <w:szCs w:val="24"/>
        </w:rPr>
        <w:t>ulterioare</w:t>
      </w:r>
      <w:proofErr w:type="spellEnd"/>
      <w:r w:rsidRPr="006A48C8">
        <w:rPr>
          <w:rFonts w:ascii="Arial" w:hAnsi="Arial" w:cs="Arial"/>
          <w:sz w:val="24"/>
          <w:szCs w:val="24"/>
        </w:rPr>
        <w:t>;</w:t>
      </w:r>
      <w:bookmarkEnd w:id="0"/>
    </w:p>
    <w:p w14:paraId="48F7DBAA" w14:textId="77777777" w:rsidR="00D40A6F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67B2D6C2" w14:textId="77777777" w:rsidR="00D40A6F" w:rsidRDefault="00D40A6F" w:rsidP="00D40A6F">
      <w:pPr>
        <w:spacing w:after="120"/>
        <w:jc w:val="both"/>
        <w:rPr>
          <w:rFonts w:ascii="Arial" w:hAnsi="Arial" w:cs="Arial"/>
          <w:sz w:val="24"/>
          <w:szCs w:val="24"/>
          <w:lang w:val="en-GB"/>
        </w:rPr>
      </w:pPr>
    </w:p>
    <w:p w14:paraId="52E5ADB0" w14:textId="77777777" w:rsidR="00D40A6F" w:rsidRPr="009B7FCC" w:rsidRDefault="00D40A6F" w:rsidP="00D40A6F">
      <w:pPr>
        <w:spacing w:after="0" w:line="240" w:lineRule="auto"/>
        <w:rPr>
          <w:rFonts w:ascii="Arial" w:hAnsi="Arial" w:cs="Arial"/>
          <w:lang w:val="en-GB"/>
        </w:rPr>
      </w:pPr>
    </w:p>
    <w:p w14:paraId="50451147" w14:textId="77777777" w:rsidR="00D40A6F" w:rsidRPr="009B7FCC" w:rsidRDefault="00D40A6F" w:rsidP="00D40A6F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9B7FCC">
        <w:rPr>
          <w:rFonts w:ascii="Arial" w:hAnsi="Arial" w:cs="Arial"/>
          <w:lang w:val="en-GB"/>
        </w:rPr>
        <w:t>HOTĂRĂŞTE:</w:t>
      </w:r>
    </w:p>
    <w:p w14:paraId="04B4B08E" w14:textId="77777777" w:rsidR="00D40A6F" w:rsidRPr="009B7FCC" w:rsidRDefault="00D40A6F" w:rsidP="00D40A6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2E5F04F" w14:textId="77777777" w:rsidR="00D40A6F" w:rsidRPr="00D40A6F" w:rsidRDefault="00D40A6F" w:rsidP="00D40A6F">
      <w:pPr>
        <w:spacing w:after="0"/>
        <w:jc w:val="both"/>
        <w:rPr>
          <w:rFonts w:ascii="Arial" w:hAnsi="Arial" w:cs="Arial"/>
          <w:lang w:val="en-GB"/>
        </w:rPr>
      </w:pPr>
      <w:r w:rsidRPr="00D40A6F">
        <w:rPr>
          <w:rFonts w:ascii="Arial" w:hAnsi="Arial" w:cs="Arial"/>
          <w:b/>
          <w:lang w:val="en-GB"/>
        </w:rPr>
        <w:t>Art. 1.</w:t>
      </w:r>
      <w:r w:rsidRPr="00D40A6F">
        <w:rPr>
          <w:rFonts w:ascii="Arial" w:hAnsi="Arial" w:cs="Arial"/>
          <w:lang w:val="en-GB"/>
        </w:rPr>
        <w:t xml:space="preserve"> Se </w:t>
      </w:r>
      <w:proofErr w:type="spellStart"/>
      <w:r w:rsidRPr="00D40A6F">
        <w:rPr>
          <w:rFonts w:ascii="Arial" w:hAnsi="Arial" w:cs="Arial"/>
          <w:lang w:val="en-GB"/>
        </w:rPr>
        <w:t>aprobă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prelungirea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până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în</w:t>
      </w:r>
      <w:proofErr w:type="spellEnd"/>
      <w:r w:rsidRPr="00D40A6F">
        <w:rPr>
          <w:rFonts w:ascii="Arial" w:hAnsi="Arial" w:cs="Arial"/>
          <w:lang w:val="en-GB"/>
        </w:rPr>
        <w:t xml:space="preserve"> data de 28.06.2019, </w:t>
      </w:r>
      <w:proofErr w:type="spellStart"/>
      <w:r w:rsidRPr="00D40A6F">
        <w:rPr>
          <w:rFonts w:ascii="Arial" w:hAnsi="Arial" w:cs="Arial"/>
          <w:lang w:val="en-GB"/>
        </w:rPr>
        <w:t>prin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acte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adiționale</w:t>
      </w:r>
      <w:proofErr w:type="spellEnd"/>
      <w:r w:rsidRPr="00D40A6F">
        <w:rPr>
          <w:rFonts w:ascii="Arial" w:hAnsi="Arial" w:cs="Arial"/>
          <w:lang w:val="en-GB"/>
        </w:rPr>
        <w:t xml:space="preserve"> – conform </w:t>
      </w:r>
      <w:proofErr w:type="spellStart"/>
      <w:r w:rsidRPr="00D40A6F">
        <w:rPr>
          <w:rFonts w:ascii="Arial" w:hAnsi="Arial" w:cs="Arial"/>
          <w:lang w:val="en-GB"/>
        </w:rPr>
        <w:t>modelului</w:t>
      </w:r>
      <w:proofErr w:type="spellEnd"/>
      <w:r w:rsidRPr="00D40A6F">
        <w:rPr>
          <w:rFonts w:ascii="Arial" w:hAnsi="Arial" w:cs="Arial"/>
          <w:lang w:val="en-GB"/>
        </w:rPr>
        <w:t xml:space="preserve"> din </w:t>
      </w:r>
      <w:proofErr w:type="spellStart"/>
      <w:r w:rsidRPr="00D40A6F">
        <w:rPr>
          <w:rFonts w:ascii="Arial" w:hAnsi="Arial" w:cs="Arial"/>
          <w:lang w:val="en-GB"/>
        </w:rPr>
        <w:t>anexa</w:t>
      </w:r>
      <w:proofErr w:type="spellEnd"/>
      <w:r w:rsidRPr="00D40A6F">
        <w:rPr>
          <w:rFonts w:ascii="Arial" w:hAnsi="Arial" w:cs="Arial"/>
          <w:lang w:val="en-GB"/>
        </w:rPr>
        <w:t xml:space="preserve"> nr. 1, a </w:t>
      </w:r>
      <w:proofErr w:type="spellStart"/>
      <w:r w:rsidRPr="00D40A6F">
        <w:rPr>
          <w:rFonts w:ascii="Arial" w:hAnsi="Arial" w:cs="Arial"/>
          <w:lang w:val="en-GB"/>
        </w:rPr>
        <w:t>termenelor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următoarelor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contracte</w:t>
      </w:r>
      <w:proofErr w:type="spellEnd"/>
      <w:r w:rsidRPr="00D40A6F">
        <w:rPr>
          <w:rFonts w:ascii="Arial" w:hAnsi="Arial" w:cs="Arial"/>
          <w:lang w:val="en-GB"/>
        </w:rPr>
        <w:t xml:space="preserve"> de </w:t>
      </w:r>
      <w:proofErr w:type="spellStart"/>
      <w:r w:rsidRPr="00D40A6F">
        <w:rPr>
          <w:rFonts w:ascii="Arial" w:hAnsi="Arial" w:cs="Arial"/>
          <w:lang w:val="en-GB"/>
        </w:rPr>
        <w:t>prestări</w:t>
      </w:r>
      <w:proofErr w:type="spellEnd"/>
      <w:r w:rsidRPr="00D40A6F">
        <w:rPr>
          <w:rFonts w:ascii="Arial" w:hAnsi="Arial" w:cs="Arial"/>
          <w:lang w:val="en-GB"/>
        </w:rPr>
        <w:t xml:space="preserve"> </w:t>
      </w:r>
      <w:proofErr w:type="spellStart"/>
      <w:r w:rsidRPr="00D40A6F">
        <w:rPr>
          <w:rFonts w:ascii="Arial" w:hAnsi="Arial" w:cs="Arial"/>
          <w:lang w:val="en-GB"/>
        </w:rPr>
        <w:t>servicii</w:t>
      </w:r>
      <w:proofErr w:type="spellEnd"/>
      <w:r w:rsidRPr="00D40A6F">
        <w:rPr>
          <w:rFonts w:ascii="Arial" w:hAnsi="Arial" w:cs="Arial"/>
          <w:lang w:val="en-GB"/>
        </w:rPr>
        <w:t xml:space="preserve"> : </w:t>
      </w:r>
    </w:p>
    <w:p w14:paraId="6A40CD6E" w14:textId="77777777" w:rsidR="00D40A6F" w:rsidRPr="009B7FCC" w:rsidRDefault="00D40A6F" w:rsidP="00D40A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lang w:val="ro-RO"/>
        </w:rPr>
        <w:t>Contract de prestări servicii nr. 2/04.04.2018, obiectiv de investiție "</w:t>
      </w:r>
      <w:proofErr w:type="spellStart"/>
      <w:r w:rsidRPr="009B7FCC">
        <w:rPr>
          <w:rFonts w:ascii="Arial" w:hAnsi="Arial" w:cs="Arial"/>
          <w:lang w:val="fr-FR"/>
        </w:rPr>
        <w:t>Reabilitare</w:t>
      </w:r>
      <w:proofErr w:type="spellEnd"/>
      <w:r w:rsidRPr="009B7FCC">
        <w:rPr>
          <w:rFonts w:ascii="Arial" w:hAnsi="Arial" w:cs="Arial"/>
          <w:lang w:val="fr-FR"/>
        </w:rPr>
        <w:t xml:space="preserve">, </w:t>
      </w:r>
      <w:proofErr w:type="spellStart"/>
      <w:r w:rsidRPr="009B7FCC">
        <w:rPr>
          <w:rFonts w:ascii="Arial" w:hAnsi="Arial" w:cs="Arial"/>
          <w:lang w:val="fr-FR"/>
        </w:rPr>
        <w:t>extindere</w:t>
      </w:r>
      <w:proofErr w:type="spellEnd"/>
      <w:r w:rsidRPr="009B7FCC">
        <w:rPr>
          <w:rFonts w:ascii="Arial" w:hAnsi="Arial" w:cs="Arial"/>
          <w:lang w:val="fr-FR"/>
        </w:rPr>
        <w:t xml:space="preserve">, </w:t>
      </w:r>
      <w:proofErr w:type="spellStart"/>
      <w:r w:rsidRPr="009B7FCC">
        <w:rPr>
          <w:rFonts w:ascii="Arial" w:hAnsi="Arial" w:cs="Arial"/>
          <w:lang w:val="fr-FR"/>
        </w:rPr>
        <w:t>modernizare</w:t>
      </w:r>
      <w:proofErr w:type="spellEnd"/>
      <w:r w:rsidRPr="009B7FCC">
        <w:rPr>
          <w:rFonts w:ascii="Arial" w:hAnsi="Arial" w:cs="Arial"/>
          <w:lang w:val="fr-FR"/>
        </w:rPr>
        <w:t xml:space="preserve"> </w:t>
      </w:r>
      <w:r w:rsidRPr="009B7FCC">
        <w:rPr>
          <w:rFonts w:ascii="Arial" w:hAnsi="Arial" w:cs="Arial"/>
          <w:lang w:val="ro-RO"/>
        </w:rPr>
        <w:t>și dotare Grădinița sat Drăușeni, com. Cața, jud. Brașov", servicii de proiectare în vederea întocmirii documentației tehnice;</w:t>
      </w:r>
    </w:p>
    <w:p w14:paraId="5315E0C8" w14:textId="77777777" w:rsidR="00D40A6F" w:rsidRPr="009B7FCC" w:rsidRDefault="00D40A6F" w:rsidP="00D40A6F">
      <w:pPr>
        <w:pStyle w:val="ListParagraph"/>
        <w:spacing w:after="0"/>
        <w:jc w:val="both"/>
        <w:rPr>
          <w:rFonts w:ascii="Arial" w:hAnsi="Arial" w:cs="Arial"/>
          <w:lang w:val="ro-RO"/>
        </w:rPr>
      </w:pPr>
    </w:p>
    <w:p w14:paraId="095D411C" w14:textId="77777777" w:rsidR="00D40A6F" w:rsidRPr="009B7FCC" w:rsidRDefault="00D40A6F" w:rsidP="00D40A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lang w:val="ro-RO"/>
        </w:rPr>
        <w:t>Contract de prestări servicii nr. 3/04.04.2018, obiectiv de investiție "Reabilitare, extindere, modernizare și dotare Grădinița sat Drăușeni, com. Cața, jud. Brașov", servicii de consultanță în vederea elaborării și depunerii cererii de finanțare;</w:t>
      </w:r>
    </w:p>
    <w:p w14:paraId="59978A97" w14:textId="77777777" w:rsidR="00D40A6F" w:rsidRPr="009B7FCC" w:rsidRDefault="00D40A6F" w:rsidP="00D40A6F">
      <w:pPr>
        <w:pStyle w:val="ListParagraph"/>
        <w:spacing w:after="0"/>
        <w:rPr>
          <w:rFonts w:ascii="Arial" w:hAnsi="Arial" w:cs="Arial"/>
          <w:lang w:val="ro-RO"/>
        </w:rPr>
      </w:pPr>
    </w:p>
    <w:p w14:paraId="25AC9E45" w14:textId="77777777" w:rsidR="00D40A6F" w:rsidRPr="009B7FCC" w:rsidRDefault="00D40A6F" w:rsidP="00D40A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lang w:val="ro-RO"/>
        </w:rPr>
        <w:t>Contract de prestări servicii nr. 4/04.04.2018, obiectiv de investiție "Înființare grădiniță comuna Cața, jud. Brașov", servicii de proiectare în vederea întocmirii documentației tehnice;</w:t>
      </w:r>
    </w:p>
    <w:p w14:paraId="6A40879E" w14:textId="77777777" w:rsidR="00D40A6F" w:rsidRPr="009B7FCC" w:rsidRDefault="00D40A6F" w:rsidP="00D40A6F">
      <w:pPr>
        <w:pStyle w:val="ListParagraph"/>
        <w:spacing w:after="0"/>
        <w:rPr>
          <w:rFonts w:ascii="Arial" w:hAnsi="Arial" w:cs="Arial"/>
          <w:lang w:val="ro-RO"/>
        </w:rPr>
      </w:pPr>
    </w:p>
    <w:p w14:paraId="489FAE56" w14:textId="77777777" w:rsidR="00D40A6F" w:rsidRPr="009B7FCC" w:rsidRDefault="00D40A6F" w:rsidP="00D40A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lang w:val="ro-RO"/>
        </w:rPr>
        <w:t>Contract de prestări servicii nr. 5/04.04.2018, obiectiv de investiție "Înființare grădiniță comuna Cața, jud. Brașov", servicii de consultanță în vederea elaborării și depunerii cererii de finanțare;</w:t>
      </w:r>
    </w:p>
    <w:p w14:paraId="30EFEF56" w14:textId="77777777" w:rsidR="00D40A6F" w:rsidRPr="009B7FCC" w:rsidRDefault="00D40A6F" w:rsidP="00D40A6F">
      <w:pPr>
        <w:pStyle w:val="ListParagraph"/>
        <w:spacing w:after="0"/>
        <w:rPr>
          <w:rFonts w:ascii="Arial" w:hAnsi="Arial" w:cs="Arial"/>
          <w:lang w:val="ro-RO"/>
        </w:rPr>
      </w:pPr>
    </w:p>
    <w:p w14:paraId="7FBD84C3" w14:textId="77777777" w:rsidR="00D40A6F" w:rsidRPr="009B7FCC" w:rsidRDefault="00D40A6F" w:rsidP="00D40A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lang w:val="ro-RO"/>
        </w:rPr>
        <w:t>Contract de prestări servicii nr. 7/04.04.2018, obiectiv de investiție "Reabilitare, extindere, modernizare și dotare Cămin cultural Cața", servicii de consultanță în vederea elaborării și depunerii cererii de finanțare;</w:t>
      </w:r>
    </w:p>
    <w:p w14:paraId="249B3AD5" w14:textId="77777777" w:rsidR="00D40A6F" w:rsidRPr="009B7FCC" w:rsidRDefault="00D40A6F" w:rsidP="00D40A6F">
      <w:pPr>
        <w:pStyle w:val="ListParagraph"/>
        <w:spacing w:after="0"/>
        <w:rPr>
          <w:rFonts w:ascii="Arial" w:hAnsi="Arial" w:cs="Arial"/>
          <w:lang w:val="ro-RO"/>
        </w:rPr>
      </w:pPr>
    </w:p>
    <w:p w14:paraId="722CB8F2" w14:textId="77777777" w:rsidR="00D40A6F" w:rsidRPr="009B7FCC" w:rsidRDefault="00D40A6F" w:rsidP="00D40A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lang w:val="ro-RO"/>
        </w:rPr>
        <w:t>Contract de prestări servicii nr. 8/04.04.2018, obiectiv de investiție "Reabilitare, extindere, modernizare și dotare școala Gimnazială Cața servicii de proiectare în vederea întocmirii documentației tehnice;</w:t>
      </w:r>
    </w:p>
    <w:p w14:paraId="38C00544" w14:textId="77777777" w:rsidR="00D40A6F" w:rsidRPr="009B7FCC" w:rsidRDefault="00D40A6F" w:rsidP="00D40A6F">
      <w:pPr>
        <w:pStyle w:val="ListParagraph"/>
        <w:spacing w:after="0"/>
        <w:rPr>
          <w:rFonts w:ascii="Arial" w:hAnsi="Arial" w:cs="Arial"/>
          <w:lang w:val="ro-RO"/>
        </w:rPr>
      </w:pPr>
    </w:p>
    <w:p w14:paraId="3996C42A" w14:textId="77777777" w:rsidR="00D40A6F" w:rsidRDefault="00D40A6F" w:rsidP="00D40A6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lang w:val="ro-RO"/>
        </w:rPr>
        <w:t>Contract de prestări servicii nr. 9/04.04.2018 obiectiv de investiție "Reabilitare, extindere, modernizare și dotare școala Gimnazială Cața", servicii de consultanță în vederea elaborării și depunerii Cererii de finanțare.</w:t>
      </w:r>
    </w:p>
    <w:p w14:paraId="67F05D84" w14:textId="77777777" w:rsidR="00D40A6F" w:rsidRPr="009B7FCC" w:rsidRDefault="00D40A6F" w:rsidP="00D40A6F">
      <w:pPr>
        <w:spacing w:after="0"/>
        <w:jc w:val="both"/>
        <w:rPr>
          <w:rFonts w:ascii="Arial" w:hAnsi="Arial" w:cs="Arial"/>
          <w:lang w:val="ro-RO"/>
        </w:rPr>
      </w:pPr>
    </w:p>
    <w:p w14:paraId="0B407E21" w14:textId="77777777" w:rsidR="00D40A6F" w:rsidRDefault="00D40A6F" w:rsidP="00D40A6F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b/>
          <w:lang w:val="ro-RO"/>
        </w:rPr>
        <w:t>Art. 2.</w:t>
      </w:r>
      <w:r w:rsidRPr="009B7FCC">
        <w:rPr>
          <w:rFonts w:ascii="Arial" w:hAnsi="Arial" w:cs="Arial"/>
          <w:lang w:val="ro-RO"/>
        </w:rPr>
        <w:tab/>
        <w:t>Se împuternicește Primarul Comunei Cața să semneze, în numele Primăriei Comunei Cața, actele adiţionale la contractele de prestări servicii menționate la art. 1.</w:t>
      </w:r>
    </w:p>
    <w:p w14:paraId="44335E0D" w14:textId="77777777" w:rsidR="00D40A6F" w:rsidRPr="009B7FCC" w:rsidRDefault="00D40A6F" w:rsidP="00D40A6F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14:paraId="01ABFD0E" w14:textId="77777777" w:rsidR="00D40A6F" w:rsidRDefault="00D40A6F" w:rsidP="00D40A6F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9B7FCC">
        <w:rPr>
          <w:rFonts w:ascii="Arial" w:hAnsi="Arial" w:cs="Arial"/>
          <w:b/>
          <w:lang w:val="ro-RO"/>
        </w:rPr>
        <w:t>Art. 3.</w:t>
      </w:r>
      <w:r w:rsidRPr="009B7FCC">
        <w:rPr>
          <w:rFonts w:ascii="Arial" w:hAnsi="Arial" w:cs="Arial"/>
          <w:lang w:val="ro-RO"/>
        </w:rPr>
        <w:tab/>
        <w:t>Secretarul Comunei Cața va comunica p</w:t>
      </w:r>
      <w:r w:rsidRPr="009B7FCC">
        <w:rPr>
          <w:rFonts w:ascii="Arial" w:eastAsia="Times New Roman" w:hAnsi="Arial" w:cs="Arial"/>
          <w:lang w:val="ro-RO"/>
        </w:rPr>
        <w:t xml:space="preserve">rezenta hotărâre Instituţie Prefectului – Judeţul </w:t>
      </w:r>
      <w:r w:rsidRPr="009B7FCC">
        <w:rPr>
          <w:rFonts w:ascii="Arial" w:hAnsi="Arial" w:cs="Arial"/>
          <w:lang w:val="ro-RO"/>
        </w:rPr>
        <w:t>Braşov</w:t>
      </w:r>
      <w:r w:rsidRPr="009B7FCC">
        <w:rPr>
          <w:rFonts w:ascii="Arial" w:eastAsia="Times New Roman" w:hAnsi="Arial" w:cs="Arial"/>
          <w:lang w:val="ro-RO"/>
        </w:rPr>
        <w:t>, în vederea exercitării controlului cu privire la legalitatea actelor administrat</w:t>
      </w:r>
      <w:r w:rsidRPr="009B7FCC">
        <w:rPr>
          <w:rFonts w:ascii="Arial" w:hAnsi="Arial" w:cs="Arial"/>
          <w:lang w:val="ro-RO"/>
        </w:rPr>
        <w:t>ive, p</w:t>
      </w:r>
      <w:r w:rsidRPr="009B7FCC">
        <w:rPr>
          <w:rFonts w:ascii="Arial" w:eastAsia="Times New Roman" w:hAnsi="Arial" w:cs="Arial"/>
          <w:lang w:val="ro-RO"/>
        </w:rPr>
        <w:t xml:space="preserve">rimarului </w:t>
      </w:r>
      <w:r w:rsidRPr="009B7FCC">
        <w:rPr>
          <w:rFonts w:ascii="Arial" w:hAnsi="Arial" w:cs="Arial"/>
          <w:lang w:val="ro-RO"/>
        </w:rPr>
        <w:t xml:space="preserve">Comunei Caţa </w:t>
      </w:r>
      <w:r w:rsidRPr="009B7FCC">
        <w:rPr>
          <w:rFonts w:ascii="Arial" w:eastAsia="Times New Roman" w:hAnsi="Arial" w:cs="Arial"/>
          <w:lang w:val="ro-RO"/>
        </w:rPr>
        <w:t xml:space="preserve">şi </w:t>
      </w:r>
      <w:r w:rsidRPr="009B7FCC">
        <w:rPr>
          <w:rFonts w:ascii="Arial" w:hAnsi="Arial" w:cs="Arial"/>
          <w:lang w:val="ro-RO"/>
        </w:rPr>
        <w:t xml:space="preserve">SC ANDERSSEN SRL.  </w:t>
      </w:r>
    </w:p>
    <w:p w14:paraId="3E17BDE1" w14:textId="77777777" w:rsidR="00D40A6F" w:rsidRPr="00E35721" w:rsidRDefault="00D40A6F" w:rsidP="00D40A6F">
      <w:pPr>
        <w:spacing w:after="120" w:line="240" w:lineRule="auto"/>
        <w:jc w:val="both"/>
        <w:rPr>
          <w:rFonts w:ascii="Arial" w:hAnsi="Arial" w:cs="Arial"/>
          <w:sz w:val="18"/>
          <w:szCs w:val="18"/>
          <w:lang w:val="ro-RO"/>
        </w:rPr>
      </w:pPr>
    </w:p>
    <w:p w14:paraId="2FDC38A2" w14:textId="77777777" w:rsidR="00D40A6F" w:rsidRPr="006C69F2" w:rsidRDefault="00D40A6F" w:rsidP="00D40A6F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PREŞEDINTE DE ŞEDINŢA,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SECRETAR,</w:t>
      </w:r>
    </w:p>
    <w:p w14:paraId="2E756BCE" w14:textId="77777777" w:rsidR="00D40A6F" w:rsidRPr="006C69F2" w:rsidRDefault="00D40A6F" w:rsidP="00D40A6F">
      <w:pPr>
        <w:spacing w:after="0" w:line="240" w:lineRule="auto"/>
        <w:jc w:val="both"/>
        <w:rPr>
          <w:rFonts w:ascii="Arial" w:hAnsi="Arial" w:cs="Arial"/>
          <w:lang w:val="fr-CH"/>
        </w:rPr>
      </w:pPr>
      <w:r w:rsidRPr="006C69F2">
        <w:rPr>
          <w:rFonts w:ascii="Arial" w:hAnsi="Arial" w:cs="Arial"/>
          <w:lang w:val="fr-CH"/>
        </w:rPr>
        <w:t>CROITORU TUDOR CLAUDIU</w:t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</w:r>
      <w:r w:rsidRPr="006C69F2">
        <w:rPr>
          <w:rFonts w:ascii="Arial" w:hAnsi="Arial" w:cs="Arial"/>
          <w:lang w:val="fr-CH"/>
        </w:rPr>
        <w:tab/>
        <w:t>GUIGNARD ROXANA</w:t>
      </w:r>
    </w:p>
    <w:p w14:paraId="69B58637" w14:textId="77777777" w:rsidR="00D40A6F" w:rsidRPr="006C69F2" w:rsidRDefault="00D40A6F" w:rsidP="00D40A6F">
      <w:pPr>
        <w:jc w:val="both"/>
        <w:rPr>
          <w:rFonts w:ascii="Arial" w:hAnsi="Arial" w:cs="Arial"/>
          <w:lang w:val="fr-CH"/>
        </w:rPr>
      </w:pPr>
    </w:p>
    <w:p w14:paraId="73EAD7A6" w14:textId="77777777" w:rsidR="00D40A6F" w:rsidRPr="000A4385" w:rsidRDefault="00D40A6F" w:rsidP="00D40A6F">
      <w:pPr>
        <w:jc w:val="both"/>
        <w:rPr>
          <w:lang w:val="fr-CH"/>
        </w:rPr>
      </w:pPr>
      <w:r w:rsidRPr="001204FA">
        <w:rPr>
          <w:rFonts w:ascii="Arial" w:hAnsi="Arial" w:cs="Arial"/>
          <w:sz w:val="20"/>
          <w:szCs w:val="20"/>
          <w:lang w:val="fr-CH"/>
        </w:rPr>
        <w:t xml:space="preserve">Nr.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în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funcţie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consilieri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prezenţi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pentru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= 11; Nr. </w:t>
      </w:r>
      <w:proofErr w:type="spellStart"/>
      <w:r w:rsidRPr="001204FA">
        <w:rPr>
          <w:rFonts w:ascii="Arial" w:hAnsi="Arial" w:cs="Arial"/>
          <w:sz w:val="20"/>
          <w:szCs w:val="20"/>
          <w:lang w:val="fr-CH"/>
        </w:rPr>
        <w:t>voturi</w:t>
      </w:r>
      <w:proofErr w:type="spellEnd"/>
      <w:r w:rsidRPr="001204FA">
        <w:rPr>
          <w:rFonts w:ascii="Arial" w:hAnsi="Arial" w:cs="Arial"/>
          <w:sz w:val="20"/>
          <w:szCs w:val="20"/>
          <w:lang w:val="fr-CH"/>
        </w:rPr>
        <w:t xml:space="preserve"> contra = 0.</w:t>
      </w:r>
    </w:p>
    <w:p w14:paraId="135FFC2F" w14:textId="77777777" w:rsidR="00D40A6F" w:rsidRPr="00FA55E0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H"/>
        </w:rPr>
      </w:pPr>
    </w:p>
    <w:p w14:paraId="645A5ABC" w14:textId="77777777" w:rsidR="00D40A6F" w:rsidRPr="00FA55E0" w:rsidRDefault="00D40A6F" w:rsidP="00D40A6F">
      <w:pPr>
        <w:jc w:val="both"/>
        <w:rPr>
          <w:rFonts w:ascii="Arial" w:hAnsi="Arial" w:cs="Arial"/>
          <w:sz w:val="24"/>
          <w:szCs w:val="24"/>
          <w:lang w:val="fr-CH"/>
        </w:rPr>
      </w:pPr>
    </w:p>
    <w:p w14:paraId="7957B8F5" w14:textId="77777777" w:rsidR="00D40A6F" w:rsidRPr="00FA55E0" w:rsidRDefault="00D40A6F" w:rsidP="00D40A6F">
      <w:pPr>
        <w:spacing w:after="0" w:line="240" w:lineRule="auto"/>
        <w:ind w:left="4320" w:firstLine="720"/>
        <w:jc w:val="center"/>
        <w:rPr>
          <w:rFonts w:ascii="Arial" w:eastAsia="Times New Roman" w:hAnsi="Arial" w:cs="Arial"/>
          <w:sz w:val="24"/>
          <w:szCs w:val="24"/>
          <w:lang w:val="fr-CH" w:eastAsia="fr-CH"/>
        </w:rPr>
      </w:pPr>
      <w:r w:rsidRPr="00FA55E0">
        <w:rPr>
          <w:rFonts w:ascii="Arial" w:eastAsia="Times New Roman" w:hAnsi="Arial" w:cs="Arial"/>
          <w:sz w:val="24"/>
          <w:szCs w:val="24"/>
          <w:lang w:val="fr-CH" w:eastAsia="fr-CH"/>
        </w:rPr>
        <w:t>ANEXA la H.C.L.</w:t>
      </w:r>
      <w:r>
        <w:rPr>
          <w:rFonts w:ascii="Arial" w:eastAsia="Times New Roman" w:hAnsi="Arial" w:cs="Arial"/>
          <w:sz w:val="24"/>
          <w:szCs w:val="24"/>
          <w:lang w:val="fr-CH" w:eastAsia="fr-CH"/>
        </w:rPr>
        <w:t xml:space="preserve"> </w:t>
      </w:r>
      <w:r w:rsidRPr="00FA55E0">
        <w:rPr>
          <w:rFonts w:ascii="Arial" w:eastAsia="Times New Roman" w:hAnsi="Arial" w:cs="Arial"/>
          <w:sz w:val="24"/>
          <w:szCs w:val="24"/>
          <w:lang w:val="fr-CH" w:eastAsia="fr-CH"/>
        </w:rPr>
        <w:t xml:space="preserve">nr. </w:t>
      </w:r>
      <w:r>
        <w:rPr>
          <w:rFonts w:ascii="Arial" w:eastAsia="Times New Roman" w:hAnsi="Arial" w:cs="Arial"/>
          <w:sz w:val="24"/>
          <w:szCs w:val="24"/>
          <w:lang w:val="fr-CH" w:eastAsia="fr-CH"/>
        </w:rPr>
        <w:t>11/22.02.2019</w:t>
      </w:r>
    </w:p>
    <w:p w14:paraId="355F86F7" w14:textId="77777777" w:rsidR="00D40A6F" w:rsidRPr="00FA55E0" w:rsidRDefault="00D40A6F" w:rsidP="00D40A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CH" w:eastAsia="fr-CH"/>
        </w:rPr>
      </w:pPr>
    </w:p>
    <w:p w14:paraId="2CC9843A" w14:textId="77777777" w:rsidR="00D40A6F" w:rsidRPr="00FA55E0" w:rsidRDefault="00D40A6F" w:rsidP="00D40A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CH" w:eastAsia="fr-CH"/>
        </w:rPr>
      </w:pPr>
    </w:p>
    <w:p w14:paraId="49E27E62" w14:textId="77777777" w:rsidR="00D40A6F" w:rsidRPr="00DF6AE4" w:rsidRDefault="00D40A6F" w:rsidP="00D40A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fr-CH"/>
        </w:rPr>
      </w:pPr>
      <w:r w:rsidRPr="00E35721">
        <w:rPr>
          <w:rFonts w:ascii="Arial" w:eastAsia="Times New Roman" w:hAnsi="Arial" w:cs="Arial"/>
          <w:b/>
          <w:sz w:val="24"/>
          <w:szCs w:val="24"/>
          <w:lang w:val="fr-FR" w:eastAsia="fr-CH"/>
        </w:rPr>
        <w:t xml:space="preserve">ACT ADIŢIONAL </w:t>
      </w:r>
      <w:r w:rsidRPr="00E35721">
        <w:rPr>
          <w:rFonts w:ascii="Arial" w:eastAsia="Times New Roman" w:hAnsi="Arial" w:cs="Arial"/>
          <w:sz w:val="24"/>
          <w:szCs w:val="24"/>
          <w:lang w:val="fr-FR" w:eastAsia="fr-CH"/>
        </w:rPr>
        <w:t>nr.</w:t>
      </w:r>
      <w:r w:rsidRPr="00E35721">
        <w:rPr>
          <w:rFonts w:ascii="Arial" w:hAnsi="Arial" w:cs="Arial"/>
          <w:sz w:val="24"/>
          <w:szCs w:val="24"/>
          <w:lang w:val="fr-FR"/>
        </w:rPr>
        <w:t xml:space="preserve"> </w:t>
      </w:r>
      <w:r w:rsidRPr="00DF6AE4">
        <w:rPr>
          <w:rFonts w:ascii="Arial" w:hAnsi="Arial" w:cs="Arial"/>
          <w:sz w:val="24"/>
          <w:szCs w:val="24"/>
          <w:lang w:val="fr-CH"/>
        </w:rPr>
        <w:t>______</w:t>
      </w:r>
      <w:r w:rsidRPr="00DF6AE4">
        <w:rPr>
          <w:rFonts w:ascii="Arial" w:eastAsia="Times New Roman" w:hAnsi="Arial" w:cs="Arial"/>
          <w:sz w:val="24"/>
          <w:szCs w:val="24"/>
          <w:lang w:val="fr-FR" w:eastAsia="fr-CH"/>
        </w:rPr>
        <w:t>/__________</w:t>
      </w:r>
    </w:p>
    <w:p w14:paraId="1117633A" w14:textId="77777777" w:rsidR="00D40A6F" w:rsidRDefault="00D40A6F" w:rsidP="00D40A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CH" w:eastAsia="fr-CH"/>
        </w:rPr>
      </w:pPr>
    </w:p>
    <w:p w14:paraId="49465195" w14:textId="77777777" w:rsidR="00D40A6F" w:rsidRPr="00DF6AE4" w:rsidRDefault="00D40A6F" w:rsidP="00D40A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fr-CH"/>
        </w:rPr>
      </w:pPr>
      <w:r>
        <w:rPr>
          <w:rFonts w:ascii="Arial" w:eastAsia="Times New Roman" w:hAnsi="Arial" w:cs="Arial"/>
          <w:sz w:val="24"/>
          <w:szCs w:val="24"/>
          <w:lang w:val="fr-CH" w:eastAsia="fr-CH"/>
        </w:rPr>
        <w:t>l</w:t>
      </w:r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 xml:space="preserve">a </w:t>
      </w:r>
      <w:proofErr w:type="spellStart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Contractul</w:t>
      </w:r>
      <w:proofErr w:type="spellEnd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 xml:space="preserve"> de </w:t>
      </w:r>
      <w:proofErr w:type="spellStart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prestări</w:t>
      </w:r>
      <w:proofErr w:type="spellEnd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 xml:space="preserve"> </w:t>
      </w:r>
      <w:proofErr w:type="spellStart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servicii</w:t>
      </w:r>
      <w:proofErr w:type="spellEnd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 xml:space="preserve"> nr.</w:t>
      </w:r>
      <w:r w:rsidRPr="00DF6AE4">
        <w:rPr>
          <w:rFonts w:ascii="Arial" w:hAnsi="Arial" w:cs="Arial"/>
          <w:sz w:val="24"/>
          <w:szCs w:val="24"/>
          <w:lang w:val="fr-CH"/>
        </w:rPr>
        <w:t xml:space="preserve"> ______</w:t>
      </w:r>
      <w:r w:rsidRPr="00DF6AE4">
        <w:rPr>
          <w:rFonts w:ascii="Arial" w:eastAsia="Times New Roman" w:hAnsi="Arial" w:cs="Arial"/>
          <w:sz w:val="24"/>
          <w:szCs w:val="24"/>
          <w:lang w:val="fr-FR" w:eastAsia="fr-CH"/>
        </w:rPr>
        <w:t>/__________</w:t>
      </w:r>
    </w:p>
    <w:p w14:paraId="29B48CBC" w14:textId="77777777" w:rsidR="00D40A6F" w:rsidRPr="00DF6AE4" w:rsidRDefault="00D40A6F" w:rsidP="00D40A6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H"/>
        </w:rPr>
      </w:pPr>
    </w:p>
    <w:p w14:paraId="0E87C657" w14:textId="77777777" w:rsidR="00D40A6F" w:rsidRPr="00DF6AE4" w:rsidRDefault="00D40A6F" w:rsidP="00D40A6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CH" w:eastAsia="fr-CH"/>
        </w:rPr>
      </w:pPr>
    </w:p>
    <w:p w14:paraId="09D0BA5F" w14:textId="77777777" w:rsidR="00D40A6F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H" w:eastAsia="fr-CH"/>
        </w:rPr>
      </w:pPr>
    </w:p>
    <w:p w14:paraId="278A7BEC" w14:textId="77777777" w:rsidR="00D40A6F" w:rsidRPr="00DF6AE4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H" w:eastAsia="fr-CH"/>
        </w:rPr>
      </w:pPr>
      <w:proofErr w:type="spellStart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Î</w:t>
      </w:r>
      <w:r>
        <w:rPr>
          <w:rFonts w:ascii="Arial" w:eastAsia="Times New Roman" w:hAnsi="Arial" w:cs="Arial"/>
          <w:sz w:val="24"/>
          <w:szCs w:val="24"/>
          <w:lang w:val="fr-CH" w:eastAsia="fr-CH"/>
        </w:rPr>
        <w:t>ncheiat</w:t>
      </w:r>
      <w:proofErr w:type="spellEnd"/>
      <w:r>
        <w:rPr>
          <w:rFonts w:ascii="Arial" w:eastAsia="Times New Roman" w:hAnsi="Arial" w:cs="Arial"/>
          <w:sz w:val="24"/>
          <w:szCs w:val="24"/>
          <w:lang w:val="fr-CH" w:eastAsia="fr-CH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fr-CH" w:eastAsia="fr-CH"/>
        </w:rPr>
        <w:t>între</w:t>
      </w:r>
      <w:proofErr w:type="spellEnd"/>
      <w:r>
        <w:rPr>
          <w:rFonts w:ascii="Arial" w:eastAsia="Times New Roman" w:hAnsi="Arial" w:cs="Arial"/>
          <w:sz w:val="24"/>
          <w:szCs w:val="24"/>
          <w:lang w:val="fr-CH" w:eastAsia="fr-CH"/>
        </w:rPr>
        <w:t> :</w:t>
      </w:r>
    </w:p>
    <w:p w14:paraId="06C0C310" w14:textId="77777777" w:rsidR="00D40A6F" w:rsidRPr="00DF6AE4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H" w:eastAsia="fr-CH"/>
        </w:rPr>
      </w:pPr>
    </w:p>
    <w:p w14:paraId="2C07E460" w14:textId="77777777" w:rsidR="00D40A6F" w:rsidRPr="007A643F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H"/>
        </w:rPr>
      </w:pPr>
      <w:r w:rsidRPr="007A643F">
        <w:rPr>
          <w:rFonts w:ascii="Arial" w:hAnsi="Arial" w:cs="Arial"/>
          <w:sz w:val="24"/>
          <w:szCs w:val="24"/>
          <w:lang w:val="fr-CH"/>
        </w:rPr>
        <w:t>1.</w:t>
      </w:r>
      <w:r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Comuna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Cața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cu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sediul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în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localitatea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Cața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str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.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Principală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nr. 223,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județul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Brașov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având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codul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fiscal nr. 4801370,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reprezentată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legal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prin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Primarul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Comunei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Cața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Vocilă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Gheorghe,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în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calitate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de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beneficiar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7A643F">
        <w:rPr>
          <w:rFonts w:ascii="Arial" w:hAnsi="Arial" w:cs="Arial"/>
          <w:sz w:val="24"/>
          <w:szCs w:val="24"/>
          <w:lang w:val="fr-CH"/>
        </w:rPr>
        <w:t>pe</w:t>
      </w:r>
      <w:proofErr w:type="spellEnd"/>
      <w:r w:rsidRPr="007A643F">
        <w:rPr>
          <w:rFonts w:ascii="Arial" w:hAnsi="Arial" w:cs="Arial"/>
          <w:sz w:val="24"/>
          <w:szCs w:val="24"/>
          <w:lang w:val="fr-CH"/>
        </w:rPr>
        <w:t xml:space="preserve"> de o parte,</w:t>
      </w:r>
    </w:p>
    <w:p w14:paraId="45D10D1E" w14:textId="77777777" w:rsidR="00D40A6F" w:rsidRPr="00DF6AE4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H"/>
        </w:rPr>
      </w:pPr>
    </w:p>
    <w:p w14:paraId="7FF1145B" w14:textId="77777777" w:rsidR="00D40A6F" w:rsidRPr="004471F8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4471F8">
        <w:rPr>
          <w:rFonts w:ascii="Arial" w:hAnsi="Arial" w:cs="Arial"/>
          <w:sz w:val="24"/>
          <w:szCs w:val="24"/>
          <w:lang w:val="de-DE"/>
        </w:rPr>
        <w:t>și</w:t>
      </w:r>
    </w:p>
    <w:p w14:paraId="5EA6ECCE" w14:textId="77777777" w:rsidR="00D40A6F" w:rsidRPr="004471F8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44D77D84" w14:textId="77777777" w:rsidR="00D40A6F" w:rsidRPr="004471F8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4471F8">
        <w:rPr>
          <w:rFonts w:ascii="Arial" w:hAnsi="Arial" w:cs="Arial"/>
          <w:sz w:val="24"/>
          <w:szCs w:val="24"/>
          <w:lang w:val="de-DE"/>
        </w:rPr>
        <w:t>2. SC ANDERSSEN SRL, str. Eternitate, nr. 76, jud. Iași, telefon/fax : 0232.242.979, nr. de Înreg. Reg. Com.: J22/475/2015, cod fiscal RO 34247855, reprezentată legal prin Octavian Costia, în calitate de Prestator,</w:t>
      </w:r>
    </w:p>
    <w:p w14:paraId="19F71343" w14:textId="77777777" w:rsidR="00D40A6F" w:rsidRPr="004471F8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14:paraId="36AAB0CE" w14:textId="77777777" w:rsidR="00D40A6F" w:rsidRPr="004471F8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de-DE" w:eastAsia="fr-CH"/>
        </w:rPr>
      </w:pPr>
    </w:p>
    <w:p w14:paraId="4D4DA2E8" w14:textId="77777777" w:rsidR="00D40A6F" w:rsidRPr="00DF6AE4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H" w:eastAsia="fr-CH"/>
        </w:rPr>
      </w:pPr>
      <w:proofErr w:type="spellStart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Părțile</w:t>
      </w:r>
      <w:proofErr w:type="spellEnd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 xml:space="preserve"> </w:t>
      </w:r>
      <w:proofErr w:type="spellStart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convin</w:t>
      </w:r>
      <w:proofErr w:type="spellEnd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 xml:space="preserve"> ce </w:t>
      </w:r>
      <w:proofErr w:type="spellStart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urmează</w:t>
      </w:r>
      <w:proofErr w:type="spellEnd"/>
      <w:r w:rsidRPr="00DF6AE4">
        <w:rPr>
          <w:rFonts w:ascii="Arial" w:eastAsia="Times New Roman" w:hAnsi="Arial" w:cs="Arial"/>
          <w:sz w:val="24"/>
          <w:szCs w:val="24"/>
          <w:lang w:val="fr-CH" w:eastAsia="fr-CH"/>
        </w:rPr>
        <w:t>:</w:t>
      </w:r>
    </w:p>
    <w:p w14:paraId="366F707A" w14:textId="77777777" w:rsidR="00D40A6F" w:rsidRPr="00DF6AE4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CH" w:eastAsia="fr-CH"/>
        </w:rPr>
      </w:pPr>
    </w:p>
    <w:p w14:paraId="6C3ADC1F" w14:textId="77777777" w:rsidR="00D40A6F" w:rsidRPr="00DF6AE4" w:rsidRDefault="00D40A6F" w:rsidP="00D40A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CH"/>
        </w:rPr>
      </w:pPr>
      <w:r w:rsidRPr="00DF6AE4">
        <w:rPr>
          <w:rFonts w:ascii="Arial" w:hAnsi="Arial" w:cs="Arial"/>
          <w:b/>
          <w:sz w:val="24"/>
          <w:szCs w:val="24"/>
          <w:lang w:val="fr-CH"/>
        </w:rPr>
        <w:t>Art. 1</w:t>
      </w:r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Durata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contractului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r>
        <w:rPr>
          <w:rFonts w:ascii="Arial" w:hAnsi="Arial" w:cs="Arial"/>
          <w:sz w:val="24"/>
          <w:szCs w:val="24"/>
          <w:lang w:val="fr-CH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prestări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servicii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CH"/>
        </w:rPr>
        <w:t>susmenționat</w:t>
      </w:r>
      <w:proofErr w:type="spellEnd"/>
      <w:r>
        <w:rPr>
          <w:rFonts w:ascii="Arial" w:hAnsi="Arial" w:cs="Arial"/>
          <w:sz w:val="24"/>
          <w:szCs w:val="24"/>
          <w:lang w:val="fr-CH"/>
        </w:rPr>
        <w:t xml:space="preserve"> </w:t>
      </w:r>
      <w:r w:rsidRPr="00DF6AE4">
        <w:rPr>
          <w:rFonts w:ascii="Arial" w:hAnsi="Arial" w:cs="Arial"/>
          <w:sz w:val="24"/>
          <w:szCs w:val="24"/>
          <w:lang w:val="fr-CH"/>
        </w:rPr>
        <w:t xml:space="preserve">se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prelungește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cu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6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luni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,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cu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începere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de la data de 01.01.2019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și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</w:t>
      </w:r>
      <w:proofErr w:type="spellStart"/>
      <w:r w:rsidRPr="00DF6AE4">
        <w:rPr>
          <w:rFonts w:ascii="Arial" w:hAnsi="Arial" w:cs="Arial"/>
          <w:sz w:val="24"/>
          <w:szCs w:val="24"/>
          <w:lang w:val="fr-CH"/>
        </w:rPr>
        <w:t>până</w:t>
      </w:r>
      <w:proofErr w:type="spellEnd"/>
      <w:r w:rsidRPr="00DF6AE4">
        <w:rPr>
          <w:rFonts w:ascii="Arial" w:hAnsi="Arial" w:cs="Arial"/>
          <w:sz w:val="24"/>
          <w:szCs w:val="24"/>
          <w:lang w:val="fr-CH"/>
        </w:rPr>
        <w:t xml:space="preserve"> la data de 26.06.2019</w:t>
      </w:r>
      <w:r>
        <w:rPr>
          <w:rFonts w:ascii="Arial" w:hAnsi="Arial" w:cs="Arial"/>
          <w:sz w:val="24"/>
          <w:szCs w:val="24"/>
          <w:lang w:val="fr-CH"/>
        </w:rPr>
        <w:t>.</w:t>
      </w:r>
    </w:p>
    <w:p w14:paraId="291B8F5E" w14:textId="77777777" w:rsidR="00D40A6F" w:rsidRPr="00DF6AE4" w:rsidRDefault="00D40A6F" w:rsidP="00D40A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CH"/>
        </w:rPr>
      </w:pPr>
    </w:p>
    <w:p w14:paraId="2157D79A" w14:textId="77777777" w:rsidR="00D40A6F" w:rsidRPr="00EC2E3A" w:rsidRDefault="00D40A6F" w:rsidP="00D40A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2E3A">
        <w:rPr>
          <w:rFonts w:ascii="Arial" w:hAnsi="Arial" w:cs="Arial"/>
          <w:b/>
          <w:sz w:val="24"/>
          <w:szCs w:val="24"/>
        </w:rPr>
        <w:t>Art. 2</w:t>
      </w:r>
      <w:r w:rsidRPr="00EC2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E3A">
        <w:rPr>
          <w:rFonts w:ascii="Arial" w:hAnsi="Arial" w:cs="Arial"/>
          <w:sz w:val="24"/>
          <w:szCs w:val="24"/>
        </w:rPr>
        <w:t>Restul</w:t>
      </w:r>
      <w:proofErr w:type="spellEnd"/>
      <w:r w:rsidRPr="00EC2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E3A">
        <w:rPr>
          <w:rFonts w:ascii="Arial" w:hAnsi="Arial" w:cs="Arial"/>
          <w:sz w:val="24"/>
          <w:szCs w:val="24"/>
        </w:rPr>
        <w:t>prevederilor</w:t>
      </w:r>
      <w:proofErr w:type="spellEnd"/>
      <w:r w:rsidRPr="00EC2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E3A">
        <w:rPr>
          <w:rFonts w:ascii="Arial" w:hAnsi="Arial" w:cs="Arial"/>
          <w:sz w:val="24"/>
          <w:szCs w:val="24"/>
        </w:rPr>
        <w:t>contractului</w:t>
      </w:r>
      <w:proofErr w:type="spellEnd"/>
      <w:r w:rsidRPr="00EC2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E3A">
        <w:rPr>
          <w:rFonts w:ascii="Arial" w:hAnsi="Arial" w:cs="Arial"/>
          <w:sz w:val="24"/>
          <w:szCs w:val="24"/>
        </w:rPr>
        <w:t>rămân</w:t>
      </w:r>
      <w:proofErr w:type="spellEnd"/>
      <w:r w:rsidRPr="00EC2E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E3A">
        <w:rPr>
          <w:rFonts w:ascii="Arial" w:hAnsi="Arial" w:cs="Arial"/>
          <w:sz w:val="24"/>
          <w:szCs w:val="24"/>
        </w:rPr>
        <w:t>neschimbate</w:t>
      </w:r>
      <w:proofErr w:type="spellEnd"/>
      <w:r w:rsidRPr="00EC2E3A">
        <w:rPr>
          <w:rFonts w:ascii="Arial" w:hAnsi="Arial" w:cs="Arial"/>
          <w:sz w:val="24"/>
          <w:szCs w:val="24"/>
        </w:rPr>
        <w:t>.</w:t>
      </w:r>
    </w:p>
    <w:p w14:paraId="41F6E93D" w14:textId="77777777" w:rsidR="00D40A6F" w:rsidRPr="00EC2E3A" w:rsidRDefault="00D40A6F" w:rsidP="00D40A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5EAF23" w14:textId="77777777" w:rsidR="00D40A6F" w:rsidRPr="00EC2E3A" w:rsidRDefault="00D40A6F" w:rsidP="00D40A6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71B3B9" w14:textId="77777777" w:rsidR="00D40A6F" w:rsidRPr="00EC2E3A" w:rsidRDefault="00D40A6F" w:rsidP="00D40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88A29" w14:textId="77777777" w:rsidR="00D40A6F" w:rsidRPr="004471F8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Prezentul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Act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adiţional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s-a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încheiat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astăzi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, ____________, la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sediul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Primăriei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Comunei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Cața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,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în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trei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exemplare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4471F8">
        <w:rPr>
          <w:rFonts w:ascii="Arial" w:eastAsia="Times New Roman" w:hAnsi="Arial" w:cs="Arial"/>
          <w:sz w:val="24"/>
          <w:szCs w:val="24"/>
          <w:lang w:eastAsia="fr-CH"/>
        </w:rPr>
        <w:t>originale</w:t>
      </w:r>
      <w:proofErr w:type="spellEnd"/>
      <w:r w:rsidRPr="004471F8">
        <w:rPr>
          <w:rFonts w:ascii="Arial" w:eastAsia="Times New Roman" w:hAnsi="Arial" w:cs="Arial"/>
          <w:sz w:val="24"/>
          <w:szCs w:val="24"/>
          <w:lang w:eastAsia="fr-CH"/>
        </w:rPr>
        <w:t>.</w:t>
      </w:r>
    </w:p>
    <w:p w14:paraId="4EA92B73" w14:textId="77777777" w:rsidR="00D40A6F" w:rsidRPr="004471F8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4AF4AB7A" w14:textId="77777777" w:rsidR="00D40A6F" w:rsidRPr="004471F8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p w14:paraId="276332DA" w14:textId="77777777" w:rsidR="00D40A6F" w:rsidRPr="004471F8" w:rsidRDefault="00D40A6F" w:rsidP="00D40A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H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D40A6F" w:rsidRPr="00DF6AE4" w14:paraId="50E0B2AC" w14:textId="77777777" w:rsidTr="00B053BD">
        <w:trPr>
          <w:jc w:val="center"/>
        </w:trPr>
        <w:tc>
          <w:tcPr>
            <w:tcW w:w="4788" w:type="dxa"/>
            <w:vAlign w:val="center"/>
          </w:tcPr>
          <w:p w14:paraId="23A28C45" w14:textId="77777777" w:rsidR="00D40A6F" w:rsidRPr="00DF6AE4" w:rsidRDefault="00D40A6F" w:rsidP="00B053BD">
            <w:pP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</w:pPr>
            <w:proofErr w:type="spellStart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Benefic</w:t>
            </w:r>
            <w: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i</w:t>
            </w:r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ar</w:t>
            </w:r>
            <w:proofErr w:type="spellEnd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,</w:t>
            </w:r>
          </w:p>
        </w:tc>
        <w:tc>
          <w:tcPr>
            <w:tcW w:w="4788" w:type="dxa"/>
            <w:vAlign w:val="center"/>
          </w:tcPr>
          <w:p w14:paraId="2DEBF9F3" w14:textId="77777777" w:rsidR="00D40A6F" w:rsidRPr="00DF6AE4" w:rsidRDefault="00D40A6F" w:rsidP="00B053BD">
            <w:pP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 xml:space="preserve"> </w:t>
            </w:r>
            <w:proofErr w:type="spellStart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Prestator</w:t>
            </w:r>
            <w:proofErr w:type="spellEnd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,</w:t>
            </w:r>
          </w:p>
        </w:tc>
      </w:tr>
      <w:tr w:rsidR="00D40A6F" w:rsidRPr="004471F8" w14:paraId="5B4757BF" w14:textId="77777777" w:rsidTr="00B053BD">
        <w:trPr>
          <w:jc w:val="center"/>
        </w:trPr>
        <w:tc>
          <w:tcPr>
            <w:tcW w:w="4788" w:type="dxa"/>
            <w:vAlign w:val="center"/>
          </w:tcPr>
          <w:p w14:paraId="573350B1" w14:textId="77777777" w:rsidR="00D40A6F" w:rsidRPr="00DF6AE4" w:rsidRDefault="00D40A6F" w:rsidP="00B053BD">
            <w:pP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</w:pPr>
            <w:proofErr w:type="spellStart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Comuna</w:t>
            </w:r>
            <w:proofErr w:type="spellEnd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 xml:space="preserve"> </w:t>
            </w:r>
            <w:proofErr w:type="spellStart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Cața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reprezentată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prin</w:t>
            </w:r>
            <w:proofErr w:type="spellEnd"/>
          </w:p>
        </w:tc>
        <w:tc>
          <w:tcPr>
            <w:tcW w:w="4788" w:type="dxa"/>
            <w:vAlign w:val="center"/>
          </w:tcPr>
          <w:p w14:paraId="66AB78D4" w14:textId="77777777" w:rsidR="00D40A6F" w:rsidRPr="004471F8" w:rsidRDefault="00D40A6F" w:rsidP="00B053B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fr-CH"/>
              </w:rPr>
            </w:pPr>
            <w:r w:rsidRPr="004471F8">
              <w:rPr>
                <w:rFonts w:ascii="Arial" w:hAnsi="Arial" w:cs="Arial"/>
                <w:sz w:val="24"/>
                <w:szCs w:val="24"/>
                <w:lang w:val="de-DE"/>
              </w:rPr>
              <w:t>SC ANDERSSEN SRL, reprezentată prin</w:t>
            </w:r>
          </w:p>
        </w:tc>
      </w:tr>
      <w:tr w:rsidR="00D40A6F" w:rsidRPr="00DF6AE4" w14:paraId="63CAEEE4" w14:textId="77777777" w:rsidTr="00B053BD">
        <w:trPr>
          <w:jc w:val="center"/>
        </w:trPr>
        <w:tc>
          <w:tcPr>
            <w:tcW w:w="4788" w:type="dxa"/>
            <w:vAlign w:val="center"/>
          </w:tcPr>
          <w:p w14:paraId="5AFE2874" w14:textId="77777777" w:rsidR="00D40A6F" w:rsidRPr="00DF6AE4" w:rsidRDefault="00D40A6F" w:rsidP="00B053BD">
            <w:pPr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</w:pPr>
            <w:proofErr w:type="spellStart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>Vocilă</w:t>
            </w:r>
            <w:proofErr w:type="spellEnd"/>
            <w:r w:rsidRPr="00DF6AE4">
              <w:rPr>
                <w:rFonts w:ascii="Arial" w:eastAsia="Times New Roman" w:hAnsi="Arial" w:cs="Arial"/>
                <w:sz w:val="24"/>
                <w:szCs w:val="24"/>
                <w:lang w:val="fr-CH" w:eastAsia="fr-CH"/>
              </w:rPr>
              <w:t xml:space="preserve"> Gheorghe</w:t>
            </w:r>
          </w:p>
        </w:tc>
        <w:tc>
          <w:tcPr>
            <w:tcW w:w="4788" w:type="dxa"/>
            <w:vAlign w:val="center"/>
          </w:tcPr>
          <w:p w14:paraId="6362E3D3" w14:textId="77777777" w:rsidR="00D40A6F" w:rsidRPr="00DF6AE4" w:rsidRDefault="00D40A6F" w:rsidP="00B053BD">
            <w:pPr>
              <w:rPr>
                <w:rFonts w:ascii="Arial" w:hAnsi="Arial" w:cs="Arial"/>
                <w:sz w:val="24"/>
                <w:szCs w:val="24"/>
                <w:lang w:val="fr-CH"/>
              </w:rPr>
            </w:pPr>
            <w:r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DF6AE4">
              <w:rPr>
                <w:rFonts w:ascii="Arial" w:hAnsi="Arial" w:cs="Arial"/>
                <w:sz w:val="24"/>
                <w:szCs w:val="24"/>
                <w:lang w:val="fr-CH"/>
              </w:rPr>
              <w:t>Octavian</w:t>
            </w:r>
            <w:proofErr w:type="spellEnd"/>
            <w:r w:rsidRPr="00DF6AE4">
              <w:rPr>
                <w:rFonts w:ascii="Arial" w:hAnsi="Arial" w:cs="Arial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DF6AE4">
              <w:rPr>
                <w:rFonts w:ascii="Arial" w:hAnsi="Arial" w:cs="Arial"/>
                <w:sz w:val="24"/>
                <w:szCs w:val="24"/>
                <w:lang w:val="fr-CH"/>
              </w:rPr>
              <w:t>Costia</w:t>
            </w:r>
            <w:proofErr w:type="spellEnd"/>
          </w:p>
        </w:tc>
      </w:tr>
    </w:tbl>
    <w:p w14:paraId="1CF3C22F" w14:textId="77777777" w:rsidR="006C4E5B" w:rsidRDefault="006C4E5B">
      <w:bookmarkStart w:id="1" w:name="_GoBack"/>
      <w:bookmarkEnd w:id="1"/>
    </w:p>
    <w:sectPr w:rsidR="006C4E5B" w:rsidSect="002A3FE0">
      <w:headerReference w:type="default" r:id="rId7"/>
      <w:footerReference w:type="default" r:id="rId8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579E2" w14:textId="77777777" w:rsidR="00FD1E3F" w:rsidRDefault="00FD1E3F">
      <w:pPr>
        <w:spacing w:after="0" w:line="240" w:lineRule="auto"/>
      </w:pPr>
      <w:r>
        <w:separator/>
      </w:r>
    </w:p>
  </w:endnote>
  <w:endnote w:type="continuationSeparator" w:id="0">
    <w:p w14:paraId="02E209A3" w14:textId="77777777" w:rsidR="00FD1E3F" w:rsidRDefault="00FD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5C03" w14:textId="77777777" w:rsidR="00F81E38" w:rsidRDefault="00FD1E3F">
    <w:pPr>
      <w:pStyle w:val="Footer"/>
      <w:jc w:val="right"/>
    </w:pPr>
  </w:p>
  <w:p w14:paraId="12BAAE98" w14:textId="77777777" w:rsidR="002D5881" w:rsidRPr="009A7872" w:rsidRDefault="00FD1E3F">
    <w:pPr>
      <w:pStyle w:val="Foo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C1B13" w14:textId="77777777" w:rsidR="00FD1E3F" w:rsidRDefault="00FD1E3F">
      <w:pPr>
        <w:spacing w:after="0" w:line="240" w:lineRule="auto"/>
      </w:pPr>
      <w:r>
        <w:separator/>
      </w:r>
    </w:p>
  </w:footnote>
  <w:footnote w:type="continuationSeparator" w:id="0">
    <w:p w14:paraId="6557215F" w14:textId="77777777" w:rsidR="00FD1E3F" w:rsidRDefault="00FD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BD6B0" w14:textId="77777777" w:rsidR="002D5881" w:rsidRPr="00BA7701" w:rsidRDefault="00FD1E3F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77B7DA2D" w14:textId="77777777" w:rsidR="00E35721" w:rsidRPr="00BA7701" w:rsidRDefault="00D40A6F" w:rsidP="00E35721">
    <w:pPr>
      <w:pStyle w:val="Heading1"/>
      <w:jc w:val="center"/>
      <w:rPr>
        <w:rFonts w:ascii="Cambria" w:hAnsi="Cambria" w:cs="Miriam"/>
        <w:sz w:val="24"/>
      </w:rPr>
    </w:pPr>
    <w:bookmarkStart w:id="2" w:name="_Hlk1489214"/>
    <w:bookmarkStart w:id="3" w:name="_Hlk1491820"/>
    <w:bookmarkStart w:id="4" w:name="_Hlk1491821"/>
    <w:bookmarkStart w:id="5" w:name="_Hlk1492479"/>
    <w:bookmarkStart w:id="6" w:name="_Hlk1492480"/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129460D5" wp14:editId="61538C44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0" b="0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6339F20C" w14:textId="77777777" w:rsidR="00E35721" w:rsidRPr="00BA7701" w:rsidRDefault="00D40A6F" w:rsidP="00E3572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4107A062" w14:textId="77777777" w:rsidR="00E35721" w:rsidRDefault="00D40A6F" w:rsidP="00E3572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5CA0AA43" w14:textId="77777777" w:rsidR="00E35721" w:rsidRDefault="00FD1E3F" w:rsidP="00E35721">
    <w:pPr>
      <w:pStyle w:val="NoSpacing"/>
      <w:rPr>
        <w:sz w:val="18"/>
        <w:szCs w:val="18"/>
      </w:rPr>
    </w:pPr>
  </w:p>
  <w:p w14:paraId="1AB0C44D" w14:textId="77777777" w:rsidR="00E35721" w:rsidRDefault="00D40A6F" w:rsidP="00E35721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</w:p>
  <w:bookmarkEnd w:id="2"/>
  <w:p w14:paraId="0A679066" w14:textId="3B4B02CB" w:rsidR="002D5881" w:rsidRPr="00C83B8F" w:rsidRDefault="00FD1E3F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38D4874B">
        <v:rect id="_x0000_i1025" style="width:462.85pt;height:1pt" o:hrpct="989" o:hralign="center" o:hrstd="t" o:hr="t" fillcolor="#a0a0a0" stroked="f"/>
      </w:pict>
    </w:r>
    <w:r w:rsidR="00D40A6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6B5D785" wp14:editId="4C502FEA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71A84" w14:textId="77777777" w:rsidR="00E35721" w:rsidRDefault="00FD1E3F" w:rsidP="00E35721">
                          <w:pPr>
                            <w:spacing w:line="1080" w:lineRule="atLeast"/>
                          </w:pPr>
                        </w:p>
                        <w:p w14:paraId="44A124BA" w14:textId="77777777" w:rsidR="00E35721" w:rsidRDefault="00FD1E3F" w:rsidP="00E357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B5D785" id="Rectangle 2" o:spid="_x0000_s1026" style="position:absolute;left:0;text-align:left;margin-left:54pt;margin-top:48.25pt;width:41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etqQIAAJ8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" o:allowincell="f" filled="f" stroked="f">
              <v:textbox inset="0,0,0,0">
                <w:txbxContent>
                  <w:p w14:paraId="4C571A84" w14:textId="77777777" w:rsidR="00E35721" w:rsidRDefault="00D40A6F" w:rsidP="00E35721">
                    <w:pPr>
                      <w:spacing w:line="1080" w:lineRule="atLeast"/>
                    </w:pPr>
                  </w:p>
                  <w:p w14:paraId="44A124BA" w14:textId="77777777" w:rsidR="00E35721" w:rsidRDefault="00D40A6F" w:rsidP="00E35721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bookmarkEnd w:id="3"/>
    <w:bookmarkEnd w:id="4"/>
    <w:bookmarkEnd w:id="5"/>
    <w:bookmarkEnd w:id="6"/>
    <w:r w:rsidR="00D40A6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919AB7D" wp14:editId="3C2EE1E0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718D" w14:textId="77777777" w:rsidR="002D5881" w:rsidRDefault="00FD1E3F" w:rsidP="00115E53">
                          <w:pPr>
                            <w:spacing w:line="1080" w:lineRule="atLeast"/>
                          </w:pPr>
                        </w:p>
                        <w:p w14:paraId="42790477" w14:textId="77777777" w:rsidR="002D5881" w:rsidRDefault="00FD1E3F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19AB7D" id="Rectangle 3" o:spid="_x0000_s1027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NErQIAAKY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" o:allowincell="f" filled="f" stroked="f">
              <v:textbox inset="0,0,0,0">
                <w:txbxContent>
                  <w:p w14:paraId="3988718D" w14:textId="77777777" w:rsidR="002D5881" w:rsidRDefault="00D40A6F" w:rsidP="00115E53">
                    <w:pPr>
                      <w:spacing w:line="1080" w:lineRule="atLeast"/>
                    </w:pPr>
                  </w:p>
                  <w:p w14:paraId="42790477" w14:textId="77777777" w:rsidR="002D5881" w:rsidRDefault="00D40A6F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E5E"/>
    <w:multiLevelType w:val="hybridMultilevel"/>
    <w:tmpl w:val="B6D224A2"/>
    <w:lvl w:ilvl="0" w:tplc="78548CCA">
      <w:start w:val="1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5B"/>
    <w:rsid w:val="000F58C8"/>
    <w:rsid w:val="006C4E5B"/>
    <w:rsid w:val="00D40A6F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1E5E1-6D55-4696-8104-DFF43AD0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A6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40A6F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40A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A6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40A6F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40A6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40A6F"/>
    <w:rPr>
      <w:rFonts w:ascii="Calibri" w:eastAsia="Times New Roman" w:hAnsi="Calibri" w:cs="Times New Roman"/>
    </w:rPr>
  </w:style>
  <w:style w:type="paragraph" w:styleId="NoSpacing">
    <w:name w:val="No Spacing"/>
    <w:qFormat/>
    <w:rsid w:val="00D40A6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D40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2019-03-04T14:51:00Z</dcterms:created>
  <dcterms:modified xsi:type="dcterms:W3CDTF">2019-03-04T14:52:00Z</dcterms:modified>
</cp:coreProperties>
</file>