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7412"/>
      </w:tblGrid>
      <w:tr w:rsidR="004E4B32" w:rsidRPr="00730A15" w:rsidTr="00C140F3">
        <w:trPr>
          <w:trHeight w:val="19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32" w:rsidRPr="00730A15" w:rsidRDefault="004E4B32" w:rsidP="00C140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70890" cy="1057910"/>
                  <wp:effectExtent l="19050" t="0" r="0" b="0"/>
                  <wp:docPr id="1" name="Picture 1" descr="STEM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32" w:rsidRPr="00730A15" w:rsidRDefault="004E4B32" w:rsidP="00C140F3">
            <w:pPr>
              <w:rPr>
                <w:b/>
                <w:noProof/>
                <w:spacing w:val="40"/>
                <w:sz w:val="28"/>
                <w:szCs w:val="28"/>
              </w:rPr>
            </w:pPr>
            <w:r w:rsidRPr="00730A15">
              <w:rPr>
                <w:b/>
                <w:noProof/>
                <w:spacing w:val="40"/>
                <w:sz w:val="28"/>
                <w:szCs w:val="28"/>
              </w:rPr>
              <w:t>ROMÂNIA</w:t>
            </w:r>
          </w:p>
          <w:p w:rsidR="004E4B32" w:rsidRPr="00730A15" w:rsidRDefault="004E4B32" w:rsidP="00C140F3">
            <w:pPr>
              <w:rPr>
                <w:b/>
                <w:noProof/>
                <w:sz w:val="28"/>
                <w:szCs w:val="28"/>
              </w:rPr>
            </w:pPr>
            <w:r w:rsidRPr="00730A15">
              <w:rPr>
                <w:b/>
                <w:noProof/>
                <w:sz w:val="28"/>
                <w:szCs w:val="28"/>
              </w:rPr>
              <w:t xml:space="preserve">JUDEŢUL </w:t>
            </w:r>
            <w:r w:rsidRPr="00730A15">
              <w:rPr>
                <w:noProof/>
                <w:sz w:val="28"/>
                <w:szCs w:val="28"/>
              </w:rPr>
              <w:t xml:space="preserve"> </w:t>
            </w:r>
            <w:r w:rsidRPr="00730A15">
              <w:rPr>
                <w:b/>
                <w:noProof/>
                <w:sz w:val="28"/>
                <w:szCs w:val="28"/>
              </w:rPr>
              <w:t>TIMIŞ</w:t>
            </w:r>
          </w:p>
          <w:p w:rsidR="004E4B32" w:rsidRPr="00730A15" w:rsidRDefault="004E4B32" w:rsidP="00C140F3">
            <w:pPr>
              <w:rPr>
                <w:b/>
                <w:noProof/>
                <w:sz w:val="28"/>
                <w:szCs w:val="28"/>
              </w:rPr>
            </w:pPr>
            <w:r w:rsidRPr="00730A15">
              <w:rPr>
                <w:b/>
                <w:noProof/>
                <w:sz w:val="28"/>
                <w:szCs w:val="28"/>
              </w:rPr>
              <w:t>CONSILIUL LOCAL AL COMUNEI COSTEIU</w:t>
            </w:r>
          </w:p>
          <w:p w:rsidR="004E4B32" w:rsidRPr="00730A15" w:rsidRDefault="004E4B32" w:rsidP="004E4B32">
            <w:pPr>
              <w:rPr>
                <w:noProof/>
              </w:rPr>
            </w:pPr>
            <w:r w:rsidRPr="00730A15">
              <w:rPr>
                <w:b/>
                <w:noProof/>
              </w:rPr>
              <w:t>Tel/Fax: 0256326500</w:t>
            </w:r>
          </w:p>
        </w:tc>
      </w:tr>
    </w:tbl>
    <w:p w:rsidR="00C67F61" w:rsidRDefault="00C67F61" w:rsidP="00C67F61">
      <w:pPr>
        <w:spacing w:after="0" w:line="240" w:lineRule="auto"/>
        <w:ind w:left="1416" w:firstLine="708"/>
        <w:rPr>
          <w:rStyle w:val="titlu011"/>
          <w:rFonts w:ascii="Times New Roman" w:hAnsi="Times New Roman" w:cs="Times New Roman"/>
          <w:sz w:val="32"/>
          <w:szCs w:val="28"/>
        </w:rPr>
      </w:pPr>
      <w:r>
        <w:rPr>
          <w:rStyle w:val="titlu011"/>
          <w:rFonts w:ascii="Times New Roman" w:hAnsi="Times New Roman" w:cs="Times New Roman"/>
          <w:sz w:val="32"/>
          <w:szCs w:val="28"/>
        </w:rPr>
        <w:t xml:space="preserve">          </w:t>
      </w:r>
      <w:r w:rsidR="004E4B32">
        <w:rPr>
          <w:rStyle w:val="titlu011"/>
          <w:rFonts w:ascii="Times New Roman" w:hAnsi="Times New Roman" w:cs="Times New Roman"/>
          <w:sz w:val="32"/>
          <w:szCs w:val="28"/>
        </w:rPr>
        <w:t xml:space="preserve">   </w:t>
      </w:r>
      <w:r w:rsidR="00851053">
        <w:rPr>
          <w:rStyle w:val="titlu011"/>
          <w:rFonts w:ascii="Times New Roman" w:hAnsi="Times New Roman" w:cs="Times New Roman"/>
          <w:sz w:val="32"/>
          <w:szCs w:val="28"/>
        </w:rPr>
        <w:t xml:space="preserve"> </w:t>
      </w:r>
      <w:r w:rsidRPr="003223C7">
        <w:rPr>
          <w:rStyle w:val="titlu011"/>
          <w:rFonts w:ascii="Times New Roman" w:hAnsi="Times New Roman" w:cs="Times New Roman"/>
          <w:sz w:val="36"/>
          <w:szCs w:val="28"/>
        </w:rPr>
        <w:t>HOTARARE</w:t>
      </w:r>
    </w:p>
    <w:p w:rsidR="00C67F61" w:rsidRPr="003223C7" w:rsidRDefault="00851053" w:rsidP="004E4B32">
      <w:pPr>
        <w:spacing w:line="240" w:lineRule="auto"/>
        <w:ind w:left="2124" w:firstLine="708"/>
        <w:rPr>
          <w:rStyle w:val="titlu011"/>
          <w:rFonts w:ascii="Arial" w:hAnsi="Arial"/>
          <w:sz w:val="32"/>
          <w:szCs w:val="28"/>
        </w:rPr>
      </w:pPr>
      <w:r>
        <w:rPr>
          <w:rStyle w:val="titlu011"/>
          <w:rFonts w:ascii="Times New Roman" w:hAnsi="Times New Roman" w:cs="Times New Roman"/>
          <w:sz w:val="28"/>
          <w:szCs w:val="28"/>
        </w:rPr>
        <w:t xml:space="preserve">   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 xml:space="preserve">Nr. </w:t>
      </w:r>
      <w:r w:rsidR="004E4B32">
        <w:rPr>
          <w:rStyle w:val="titlu011"/>
          <w:rFonts w:ascii="Times New Roman" w:hAnsi="Times New Roman" w:cs="Times New Roman"/>
          <w:sz w:val="28"/>
          <w:szCs w:val="28"/>
        </w:rPr>
        <w:t>21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 xml:space="preserve"> </w:t>
      </w:r>
      <w:r w:rsidR="00C67F61" w:rsidRPr="007215F8">
        <w:rPr>
          <w:rStyle w:val="titlu011"/>
          <w:rFonts w:ascii="Times New Roman" w:hAnsi="Times New Roman" w:cs="Times New Roman"/>
          <w:sz w:val="28"/>
          <w:szCs w:val="28"/>
        </w:rPr>
        <w:t>din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 xml:space="preserve"> </w:t>
      </w:r>
      <w:r w:rsidR="004E4B32">
        <w:rPr>
          <w:rStyle w:val="titlu011"/>
          <w:rFonts w:ascii="Times New Roman" w:hAnsi="Times New Roman" w:cs="Times New Roman"/>
          <w:sz w:val="28"/>
          <w:szCs w:val="28"/>
        </w:rPr>
        <w:t>27</w:t>
      </w:r>
      <w:r w:rsidR="00C67F61" w:rsidRPr="007215F8">
        <w:rPr>
          <w:rStyle w:val="titlu011"/>
          <w:rFonts w:ascii="Times New Roman" w:hAnsi="Times New Roman" w:cs="Times New Roman"/>
          <w:sz w:val="28"/>
          <w:szCs w:val="28"/>
        </w:rPr>
        <w:t>.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>0</w:t>
      </w:r>
      <w:r w:rsidR="002B51B2">
        <w:rPr>
          <w:rStyle w:val="titlu011"/>
          <w:rFonts w:ascii="Times New Roman" w:hAnsi="Times New Roman" w:cs="Times New Roman"/>
          <w:sz w:val="28"/>
          <w:szCs w:val="28"/>
        </w:rPr>
        <w:t>3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>.</w:t>
      </w:r>
      <w:r w:rsidR="00C67F61" w:rsidRPr="007215F8">
        <w:rPr>
          <w:rStyle w:val="titlu011"/>
          <w:rFonts w:ascii="Times New Roman" w:hAnsi="Times New Roman" w:cs="Times New Roman"/>
          <w:sz w:val="28"/>
          <w:szCs w:val="28"/>
        </w:rPr>
        <w:t>201</w:t>
      </w:r>
      <w:r w:rsidR="00C67F61">
        <w:rPr>
          <w:rStyle w:val="titlu011"/>
          <w:rFonts w:ascii="Times New Roman" w:hAnsi="Times New Roman" w:cs="Times New Roman"/>
          <w:sz w:val="28"/>
          <w:szCs w:val="28"/>
        </w:rPr>
        <w:t>7</w:t>
      </w:r>
    </w:p>
    <w:p w:rsidR="00C67F61" w:rsidRDefault="00C67F61" w:rsidP="00C67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F">
        <w:rPr>
          <w:rFonts w:ascii="Times New Roman" w:hAnsi="Times New Roman" w:cs="Times New Roman"/>
          <w:b/>
          <w:sz w:val="28"/>
          <w:szCs w:val="28"/>
        </w:rPr>
        <w:t xml:space="preserve">privind aprobarea </w:t>
      </w:r>
      <w:r w:rsidR="002B51B2">
        <w:rPr>
          <w:rFonts w:ascii="Times New Roman" w:hAnsi="Times New Roman" w:cs="Times New Roman"/>
          <w:b/>
          <w:sz w:val="28"/>
          <w:szCs w:val="28"/>
        </w:rPr>
        <w:t xml:space="preserve">drepturilor de uz si servitute cu titlu gratuit in favoarea S.C. ENEL Distributie Banat </w:t>
      </w:r>
      <w:r w:rsidR="00F87350">
        <w:rPr>
          <w:rFonts w:ascii="Times New Roman" w:hAnsi="Times New Roman" w:cs="Times New Roman"/>
          <w:b/>
          <w:sz w:val="28"/>
          <w:szCs w:val="28"/>
        </w:rPr>
        <w:t xml:space="preserve">S.A </w:t>
      </w:r>
    </w:p>
    <w:p w:rsidR="00C67F61" w:rsidRDefault="00C67F61" w:rsidP="00C67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CEB" w:rsidRPr="00BB06DF" w:rsidRDefault="00095CEB" w:rsidP="00C67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61" w:rsidRPr="00BB06DF" w:rsidRDefault="00C67F61" w:rsidP="00C67F61">
      <w:pPr>
        <w:spacing w:after="0"/>
        <w:jc w:val="both"/>
        <w:rPr>
          <w:rStyle w:val="rezumat1"/>
          <w:rFonts w:ascii="Times New Roman" w:hAnsi="Times New Roman" w:cs="Times New Roman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 Având in vedere:</w:t>
      </w:r>
    </w:p>
    <w:p w:rsidR="00C67F61" w:rsidRDefault="002B51B2" w:rsidP="00C67F61">
      <w:pPr>
        <w:spacing w:after="0" w:line="360" w:lineRule="auto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zumat1"/>
          <w:rFonts w:ascii="Times New Roman" w:hAnsi="Times New Roman" w:cs="Times New Roman"/>
          <w:sz w:val="28"/>
          <w:szCs w:val="28"/>
        </w:rPr>
        <w:tab/>
        <w:t xml:space="preserve">-  </w:t>
      </w:r>
      <w:r w:rsidR="00C67F61"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expunerea de motive nr. </w:t>
      </w:r>
      <w:r>
        <w:rPr>
          <w:rStyle w:val="rezumat1"/>
          <w:rFonts w:ascii="Times New Roman" w:hAnsi="Times New Roman" w:cs="Times New Roman"/>
          <w:sz w:val="28"/>
          <w:szCs w:val="28"/>
        </w:rPr>
        <w:t>2005</w:t>
      </w:r>
      <w:r w:rsidR="00C67F61"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C67F61"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din </w:t>
      </w:r>
      <w:r>
        <w:rPr>
          <w:rStyle w:val="rezumat1"/>
          <w:rFonts w:ascii="Times New Roman" w:hAnsi="Times New Roman" w:cs="Times New Roman"/>
          <w:sz w:val="28"/>
          <w:szCs w:val="28"/>
        </w:rPr>
        <w:t>15</w:t>
      </w:r>
      <w:r w:rsidR="00C67F61">
        <w:rPr>
          <w:rStyle w:val="rezumat1"/>
          <w:rFonts w:ascii="Times New Roman" w:hAnsi="Times New Roman" w:cs="Times New Roman"/>
          <w:sz w:val="28"/>
          <w:szCs w:val="28"/>
        </w:rPr>
        <w:t>.0</w:t>
      </w:r>
      <w:r>
        <w:rPr>
          <w:rStyle w:val="rezumat1"/>
          <w:rFonts w:ascii="Times New Roman" w:hAnsi="Times New Roman" w:cs="Times New Roman"/>
          <w:sz w:val="28"/>
          <w:szCs w:val="28"/>
        </w:rPr>
        <w:t>3</w:t>
      </w:r>
      <w:r w:rsidR="00C67F61">
        <w:rPr>
          <w:rStyle w:val="rezumat1"/>
          <w:rFonts w:ascii="Times New Roman" w:hAnsi="Times New Roman" w:cs="Times New Roman"/>
          <w:sz w:val="28"/>
          <w:szCs w:val="28"/>
        </w:rPr>
        <w:t>.2017</w:t>
      </w:r>
      <w:r w:rsidR="00C67F61"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a d-lui primar Carebia Petru, din cadrul</w:t>
      </w:r>
      <w:r w:rsidR="00C67F61">
        <w:rPr>
          <w:rStyle w:val="rezumat1"/>
          <w:rFonts w:ascii="Times New Roman" w:hAnsi="Times New Roman" w:cs="Times New Roman"/>
          <w:sz w:val="28"/>
          <w:szCs w:val="28"/>
        </w:rPr>
        <w:t xml:space="preserve"> Primăriei comunei Coșteiu,</w:t>
      </w:r>
      <w:r w:rsidR="00095CEB">
        <w:rPr>
          <w:rStyle w:val="rezumat1"/>
          <w:rFonts w:ascii="Times New Roman" w:hAnsi="Times New Roman" w:cs="Times New Roman"/>
          <w:sz w:val="28"/>
          <w:szCs w:val="28"/>
        </w:rPr>
        <w:t>;</w:t>
      </w:r>
    </w:p>
    <w:p w:rsidR="002B51B2" w:rsidRDefault="00C67F61" w:rsidP="00C67F61">
      <w:pPr>
        <w:spacing w:after="0" w:line="360" w:lineRule="auto"/>
        <w:ind w:firstLine="708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- </w:t>
      </w:r>
      <w:r w:rsidR="002B51B2">
        <w:rPr>
          <w:rStyle w:val="rezumat1"/>
          <w:rFonts w:ascii="Times New Roman" w:hAnsi="Times New Roman" w:cs="Times New Roman"/>
          <w:sz w:val="28"/>
          <w:szCs w:val="28"/>
        </w:rPr>
        <w:t>raportul de specialitate nr. 2037 din 16.03.2017 a compartimentului urbanism;</w:t>
      </w:r>
    </w:p>
    <w:p w:rsidR="001B024F" w:rsidRDefault="002B51B2" w:rsidP="00C67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F8735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- adresa </w:t>
      </w:r>
      <w:r w:rsidR="00B2285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inregistrata la Primaria Comunei Coșteiu cu nr. 1989/15.03.2017 </w:t>
      </w:r>
      <w:r w:rsidR="00F87350">
        <w:rPr>
          <w:rFonts w:ascii="Times New Roman" w:hAnsi="Times New Roman" w:cs="Times New Roman"/>
          <w:sz w:val="28"/>
          <w:szCs w:val="27"/>
          <w:shd w:val="clear" w:color="auto" w:fill="FFFFFF"/>
        </w:rPr>
        <w:t>inaintata de S.N CFR S.A</w:t>
      </w:r>
      <w:r w:rsidR="00C67F6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B2285E">
        <w:rPr>
          <w:rFonts w:ascii="Times New Roman" w:hAnsi="Times New Roman" w:cs="Times New Roman"/>
          <w:sz w:val="28"/>
          <w:szCs w:val="27"/>
          <w:shd w:val="clear" w:color="auto" w:fill="FFFFFF"/>
        </w:rPr>
        <w:t>in favoarea</w:t>
      </w:r>
      <w:r w:rsidR="00F87350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S.C ENEL</w:t>
      </w:r>
      <w:r w:rsidR="00C67F6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DISTRIBUTIE BANAT S.A</w:t>
      </w:r>
      <w:r w:rsidR="00C67F61" w:rsidRPr="00BB06DF">
        <w:rPr>
          <w:rFonts w:ascii="Times New Roman" w:hAnsi="Times New Roman" w:cs="Times New Roman"/>
          <w:sz w:val="28"/>
          <w:szCs w:val="27"/>
          <w:shd w:val="clear" w:color="auto" w:fill="FFFFFF"/>
        </w:rPr>
        <w:t>;</w:t>
      </w:r>
    </w:p>
    <w:p w:rsidR="00C67F61" w:rsidRDefault="001B024F" w:rsidP="00C67F6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-   avizul favorabil al comisiilor de specialitate;</w:t>
      </w:r>
      <w:r w:rsidR="00C67F61" w:rsidRPr="00BB06DF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 </w:t>
      </w:r>
    </w:p>
    <w:p w:rsidR="00C67F61" w:rsidRPr="00D14D46" w:rsidRDefault="00AA0BB6" w:rsidP="00C67F6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 xml:space="preserve">-   </w:t>
      </w:r>
      <w:r w:rsidR="00C67F61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prevederile art. 12 alin. (1) , alin.(2)</w:t>
      </w:r>
      <w:r w:rsidR="00991F47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 xml:space="preserve"> si ale art. 14 </w:t>
      </w:r>
      <w:r w:rsidR="00C67F61">
        <w:rPr>
          <w:rStyle w:val="apple-converted-space"/>
          <w:rFonts w:ascii="Times New Roman" w:hAnsi="Times New Roman" w:cs="Times New Roman"/>
          <w:sz w:val="28"/>
          <w:szCs w:val="27"/>
          <w:shd w:val="clear" w:color="auto" w:fill="FFFFFF"/>
        </w:rPr>
        <w:t>din Legea nr. 123/2012 a energiei electrice si a gazelor naturale, actualizata;</w:t>
      </w:r>
    </w:p>
    <w:p w:rsidR="00C67F61" w:rsidRDefault="00C67F61" w:rsidP="00C67F61">
      <w:pPr>
        <w:spacing w:after="0" w:line="360" w:lineRule="auto"/>
        <w:ind w:firstLine="708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t xml:space="preserve">-   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în </w:t>
      </w:r>
      <w:r>
        <w:rPr>
          <w:rStyle w:val="rezumat1"/>
          <w:rFonts w:ascii="Times New Roman" w:hAnsi="Times New Roman" w:cs="Times New Roman"/>
          <w:sz w:val="28"/>
          <w:szCs w:val="28"/>
        </w:rPr>
        <w:t>conformitate cu prevederile Legii nr.</w:t>
      </w:r>
      <w:r w:rsidR="00F87350">
        <w:rPr>
          <w:rStyle w:val="rezumat1"/>
          <w:rFonts w:ascii="Times New Roman" w:hAnsi="Times New Roman" w:cs="Times New Roman"/>
          <w:sz w:val="28"/>
          <w:szCs w:val="28"/>
        </w:rPr>
        <w:t>50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>;</w:t>
      </w:r>
    </w:p>
    <w:p w:rsidR="00C67F61" w:rsidRPr="00BB06DF" w:rsidRDefault="00C67F61" w:rsidP="00C67F61">
      <w:pPr>
        <w:spacing w:after="0" w:line="360" w:lineRule="auto"/>
        <w:ind w:firstLine="72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-  prevederile </w:t>
      </w:r>
      <w:r w:rsidR="00B40D21">
        <w:rPr>
          <w:rStyle w:val="rezumat1"/>
          <w:rFonts w:ascii="Times New Roman" w:hAnsi="Times New Roman" w:cs="Times New Roman"/>
          <w:sz w:val="28"/>
          <w:szCs w:val="28"/>
        </w:rPr>
        <w:t>art. 3 alin (4) din Legea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nr. 213 / 1998, privind proprietatea publică și regimul juridic al acesteia, cu completările ulterioare;</w:t>
      </w:r>
    </w:p>
    <w:p w:rsidR="009A20DE" w:rsidRPr="006C646A" w:rsidRDefault="00C67F61" w:rsidP="006C6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- în temeiul prevederilor art. 36 alin.(2) lit.b) si </w:t>
      </w:r>
      <w:r>
        <w:rPr>
          <w:rStyle w:val="rezumat1"/>
          <w:rFonts w:ascii="Times New Roman" w:hAnsi="Times New Roman" w:cs="Times New Roman"/>
          <w:sz w:val="28"/>
          <w:szCs w:val="28"/>
        </w:rPr>
        <w:t>art.45 alin.2 lit.e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>) din Legea 215/2001 a Administratiei Publice Locale, republicata  cu modificarile si completarile ulterioare.</w:t>
      </w:r>
    </w:p>
    <w:p w:rsidR="006C646A" w:rsidRDefault="006C646A" w:rsidP="00C67F6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F61" w:rsidRPr="006C646A" w:rsidRDefault="00A70FDA" w:rsidP="006C646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F61" w:rsidRPr="00BB06DF">
        <w:rPr>
          <w:rFonts w:ascii="Times New Roman" w:hAnsi="Times New Roman" w:cs="Times New Roman"/>
          <w:b/>
          <w:sz w:val="28"/>
          <w:szCs w:val="28"/>
        </w:rPr>
        <w:t>CONSILIUL LOCAL AL COMUNEI COȘTEIU</w:t>
      </w:r>
    </w:p>
    <w:p w:rsidR="00C67F61" w:rsidRDefault="00C67F61" w:rsidP="00C67F6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DF">
        <w:rPr>
          <w:rFonts w:ascii="Times New Roman" w:hAnsi="Times New Roman" w:cs="Times New Roman"/>
          <w:b/>
          <w:sz w:val="28"/>
          <w:szCs w:val="28"/>
        </w:rPr>
        <w:t>HOTĂRĂȘTE</w:t>
      </w:r>
    </w:p>
    <w:p w:rsidR="00C67F61" w:rsidRDefault="00C67F61" w:rsidP="00C67F61">
      <w:pPr>
        <w:spacing w:after="0" w:line="240" w:lineRule="auto"/>
        <w:ind w:left="2880" w:firstLine="720"/>
        <w:jc w:val="both"/>
        <w:rPr>
          <w:rStyle w:val="rezumat1"/>
          <w:rFonts w:ascii="Times New Roman" w:hAnsi="Times New Roman" w:cs="Times New Roman"/>
          <w:b/>
          <w:sz w:val="28"/>
          <w:szCs w:val="28"/>
        </w:rPr>
      </w:pPr>
    </w:p>
    <w:p w:rsidR="006C646A" w:rsidRDefault="00C67F61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   Art.1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022872">
        <w:rPr>
          <w:rStyle w:val="rezumat1"/>
          <w:rFonts w:ascii="Times New Roman" w:hAnsi="Times New Roman" w:cs="Times New Roman"/>
          <w:sz w:val="28"/>
          <w:szCs w:val="28"/>
        </w:rPr>
        <w:t>S</w:t>
      </w:r>
      <w:r>
        <w:rPr>
          <w:rStyle w:val="rezumat1"/>
          <w:rFonts w:ascii="Times New Roman" w:hAnsi="Times New Roman" w:cs="Times New Roman"/>
          <w:sz w:val="28"/>
          <w:szCs w:val="28"/>
        </w:rPr>
        <w:t>e aprob</w:t>
      </w:r>
      <w:r w:rsidR="005141CF">
        <w:rPr>
          <w:rStyle w:val="rezumat1"/>
          <w:rFonts w:ascii="Times New Roman" w:hAnsi="Times New Roman" w:cs="Times New Roman"/>
          <w:sz w:val="28"/>
          <w:szCs w:val="28"/>
        </w:rPr>
        <w:t>ă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9A20DE">
        <w:rPr>
          <w:rStyle w:val="rezumat1"/>
          <w:rFonts w:ascii="Times New Roman" w:hAnsi="Times New Roman" w:cs="Times New Roman"/>
          <w:sz w:val="28"/>
          <w:szCs w:val="28"/>
        </w:rPr>
        <w:t xml:space="preserve">dreptul de uz cu titlu gratuit pentru </w:t>
      </w:r>
      <w:r w:rsidR="005141CF">
        <w:rPr>
          <w:rStyle w:val="rezumat1"/>
          <w:rFonts w:ascii="Times New Roman" w:hAnsi="Times New Roman" w:cs="Times New Roman"/>
          <w:sz w:val="28"/>
          <w:szCs w:val="28"/>
        </w:rPr>
        <w:t>amplasarea stâlpului 90/1,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pe terenul identificat in Cartea Funciara 403482 , Nr Cadastral 403482</w:t>
      </w:r>
      <w:r w:rsidR="005141CF">
        <w:rPr>
          <w:rStyle w:val="rezumat1"/>
          <w:rFonts w:ascii="Times New Roman" w:hAnsi="Times New Roman" w:cs="Times New Roman"/>
          <w:sz w:val="28"/>
          <w:szCs w:val="28"/>
        </w:rPr>
        <w:t xml:space="preserve">, </w:t>
      </w:r>
      <w:r w:rsidR="009A20DE">
        <w:rPr>
          <w:rStyle w:val="rezumat1"/>
          <w:rFonts w:ascii="Times New Roman" w:hAnsi="Times New Roman" w:cs="Times New Roman"/>
          <w:sz w:val="28"/>
          <w:szCs w:val="28"/>
        </w:rPr>
        <w:t>a stâlpului 90/2, pe terenul identificat in Cartea Funciara 403494 , Nr Cadastral 403494, si a</w:t>
      </w:r>
      <w:r w:rsidR="009A20DE" w:rsidRPr="009A20DE"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9A20DE">
        <w:rPr>
          <w:rStyle w:val="rezumat1"/>
          <w:rFonts w:ascii="Times New Roman" w:hAnsi="Times New Roman" w:cs="Times New Roman"/>
          <w:sz w:val="28"/>
          <w:szCs w:val="28"/>
        </w:rPr>
        <w:t xml:space="preserve">stâlpului 90/3 pe terenul identificat in Cartea Funciara 403494 , Nr </w:t>
      </w:r>
    </w:p>
    <w:p w:rsidR="006C646A" w:rsidRDefault="006C646A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</w:p>
    <w:p w:rsidR="006C646A" w:rsidRDefault="006C646A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</w:p>
    <w:p w:rsidR="00C67F61" w:rsidRPr="00A252B8" w:rsidRDefault="009A20DE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t xml:space="preserve">Cadastral 403494, </w:t>
      </w:r>
      <w:r w:rsidR="005141CF">
        <w:rPr>
          <w:rStyle w:val="rezumat1"/>
          <w:rFonts w:ascii="Times New Roman" w:hAnsi="Times New Roman" w:cs="Times New Roman"/>
          <w:sz w:val="28"/>
          <w:szCs w:val="28"/>
        </w:rPr>
        <w:t>conform p</w:t>
      </w:r>
      <w:r w:rsidR="00D40948">
        <w:rPr>
          <w:rStyle w:val="rezumat1"/>
          <w:rFonts w:ascii="Times New Roman" w:hAnsi="Times New Roman" w:cs="Times New Roman"/>
          <w:sz w:val="28"/>
          <w:szCs w:val="28"/>
        </w:rPr>
        <w:t>l</w:t>
      </w:r>
      <w:r w:rsidR="005141CF">
        <w:rPr>
          <w:rStyle w:val="rezumat1"/>
          <w:rFonts w:ascii="Times New Roman" w:hAnsi="Times New Roman" w:cs="Times New Roman"/>
          <w:sz w:val="28"/>
          <w:szCs w:val="28"/>
        </w:rPr>
        <w:t>a</w:t>
      </w:r>
      <w:r w:rsidR="00C67F61">
        <w:rPr>
          <w:rStyle w:val="rezumat1"/>
          <w:rFonts w:ascii="Times New Roman" w:hAnsi="Times New Roman" w:cs="Times New Roman"/>
          <w:sz w:val="28"/>
          <w:szCs w:val="28"/>
        </w:rPr>
        <w:t>nului de situatie – Anexă, parte integrantă din prezenta hotarare</w:t>
      </w:r>
      <w:r w:rsidR="00C67F61">
        <w:rPr>
          <w:rFonts w:ascii="Times New Roman" w:hAnsi="Times New Roman" w:cs="Times New Roman"/>
          <w:sz w:val="28"/>
          <w:szCs w:val="28"/>
        </w:rPr>
        <w:t>;</w:t>
      </w:r>
      <w:r w:rsidR="00C67F61" w:rsidRPr="00BB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61" w:rsidRDefault="00C67F61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3DBD">
        <w:rPr>
          <w:rStyle w:val="rezumat1"/>
          <w:rFonts w:ascii="Times New Roman" w:hAnsi="Times New Roman" w:cs="Times New Roman"/>
          <w:b/>
          <w:sz w:val="28"/>
          <w:szCs w:val="28"/>
        </w:rPr>
        <w:t>Art.</w:t>
      </w:r>
      <w:r>
        <w:rPr>
          <w:rStyle w:val="rezumat1"/>
          <w:rFonts w:ascii="Times New Roman" w:hAnsi="Times New Roman" w:cs="Times New Roman"/>
          <w:b/>
          <w:sz w:val="28"/>
          <w:szCs w:val="28"/>
        </w:rPr>
        <w:t>2</w:t>
      </w:r>
      <w:r w:rsidR="00664C6C"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9A20DE">
        <w:rPr>
          <w:rStyle w:val="rezumat1"/>
          <w:rFonts w:ascii="Times New Roman" w:hAnsi="Times New Roman" w:cs="Times New Roman"/>
          <w:sz w:val="28"/>
          <w:szCs w:val="28"/>
        </w:rPr>
        <w:t>Se aproba dreptul de servitute de trecere pe suprafata de 60 m, teren situat de-a lungul liniei ele</w:t>
      </w:r>
      <w:r w:rsidR="006C646A">
        <w:rPr>
          <w:rStyle w:val="rezumat1"/>
          <w:rFonts w:ascii="Times New Roman" w:hAnsi="Times New Roman" w:cs="Times New Roman"/>
          <w:sz w:val="28"/>
          <w:szCs w:val="28"/>
        </w:rPr>
        <w:t>ctrice aeriana PTA 20/0.04 KV 63 KVA alimentat din statia 110/20KV Lugoj in favoarea S.C. ENEL DISTRIBUTIE BANAT S.A, conform anexei, parte integranta din prezenta hotarare.</w:t>
      </w:r>
    </w:p>
    <w:p w:rsidR="005141CF" w:rsidRDefault="005141CF" w:rsidP="005141CF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3DBD">
        <w:rPr>
          <w:rStyle w:val="rezumat1"/>
          <w:rFonts w:ascii="Times New Roman" w:hAnsi="Times New Roman" w:cs="Times New Roman"/>
          <w:b/>
          <w:sz w:val="28"/>
          <w:szCs w:val="28"/>
        </w:rPr>
        <w:t>Art.</w:t>
      </w:r>
      <w:r>
        <w:rPr>
          <w:rStyle w:val="rezumat1"/>
          <w:rFonts w:ascii="Times New Roman" w:hAnsi="Times New Roman" w:cs="Times New Roman"/>
          <w:b/>
          <w:sz w:val="28"/>
          <w:szCs w:val="28"/>
        </w:rPr>
        <w:t>3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="006C646A">
        <w:rPr>
          <w:rStyle w:val="rezumat1"/>
          <w:rFonts w:ascii="Times New Roman" w:hAnsi="Times New Roman" w:cs="Times New Roman"/>
          <w:sz w:val="28"/>
          <w:szCs w:val="28"/>
        </w:rPr>
        <w:t>Drepturile de uz si servitute se acorda cu titlu gratuit pe toata durata existentei capacitatilor energetice.</w:t>
      </w:r>
    </w:p>
    <w:p w:rsidR="00C67F61" w:rsidRDefault="00C67F61" w:rsidP="00C67F61">
      <w:pPr>
        <w:spacing w:after="0"/>
        <w:jc w:val="both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3DBD">
        <w:rPr>
          <w:rStyle w:val="rezumat1"/>
          <w:rFonts w:ascii="Times New Roman" w:hAnsi="Times New Roman" w:cs="Times New Roman"/>
          <w:b/>
          <w:sz w:val="28"/>
          <w:szCs w:val="28"/>
        </w:rPr>
        <w:t>Art.</w:t>
      </w:r>
      <w:r w:rsidR="005141CF">
        <w:rPr>
          <w:rStyle w:val="rezumat1"/>
          <w:rFonts w:ascii="Times New Roman" w:hAnsi="Times New Roman" w:cs="Times New Roman"/>
          <w:b/>
          <w:sz w:val="28"/>
          <w:szCs w:val="28"/>
        </w:rPr>
        <w:t>4</w:t>
      </w:r>
      <w:r w:rsidRPr="00997CA5"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zumat1"/>
          <w:rFonts w:ascii="Times New Roman" w:hAnsi="Times New Roman" w:cs="Times New Roman"/>
          <w:sz w:val="28"/>
          <w:szCs w:val="28"/>
        </w:rPr>
        <w:t>Cu ducerea la indeplinire a prezentei se incredinteaza d-l p</w:t>
      </w:r>
      <w:r w:rsidR="00120B39">
        <w:rPr>
          <w:rStyle w:val="rezumat1"/>
          <w:rFonts w:ascii="Times New Roman" w:hAnsi="Times New Roman" w:cs="Times New Roman"/>
          <w:sz w:val="28"/>
          <w:szCs w:val="28"/>
        </w:rPr>
        <w:t>rimar prin compartimentul urban</w:t>
      </w:r>
      <w:r>
        <w:rPr>
          <w:rStyle w:val="rezumat1"/>
          <w:rFonts w:ascii="Times New Roman" w:hAnsi="Times New Roman" w:cs="Times New Roman"/>
          <w:sz w:val="28"/>
          <w:szCs w:val="28"/>
        </w:rPr>
        <w:t>i</w:t>
      </w:r>
      <w:r w:rsidR="00120B39">
        <w:rPr>
          <w:rStyle w:val="rezumat1"/>
          <w:rFonts w:ascii="Times New Roman" w:hAnsi="Times New Roman" w:cs="Times New Roman"/>
          <w:sz w:val="28"/>
          <w:szCs w:val="28"/>
        </w:rPr>
        <w:t>s</w:t>
      </w:r>
      <w:r>
        <w:rPr>
          <w:rStyle w:val="rezumat1"/>
          <w:rFonts w:ascii="Times New Roman" w:hAnsi="Times New Roman" w:cs="Times New Roman"/>
          <w:sz w:val="28"/>
          <w:szCs w:val="28"/>
        </w:rPr>
        <w:t>m din cadrul Primariei Costeiu.</w:t>
      </w:r>
    </w:p>
    <w:p w:rsidR="00C67F61" w:rsidRPr="00BB06DF" w:rsidRDefault="00C67F61" w:rsidP="00C67F61">
      <w:pPr>
        <w:spacing w:after="0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BB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zumat1"/>
          <w:rFonts w:ascii="Times New Roman" w:hAnsi="Times New Roman" w:cs="Times New Roman"/>
          <w:b/>
          <w:sz w:val="28"/>
          <w:szCs w:val="28"/>
        </w:rPr>
        <w:t>Art.</w:t>
      </w:r>
      <w:r w:rsidR="005141CF">
        <w:rPr>
          <w:rStyle w:val="rezumat1"/>
          <w:rFonts w:ascii="Times New Roman" w:hAnsi="Times New Roman" w:cs="Times New Roman"/>
          <w:b/>
          <w:sz w:val="28"/>
          <w:szCs w:val="28"/>
        </w:rPr>
        <w:t>5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 Prezenta hotărâre se comunică:</w:t>
      </w:r>
      <w:r w:rsidRPr="00BB06DF">
        <w:rPr>
          <w:rFonts w:ascii="Times New Roman" w:hAnsi="Times New Roman" w:cs="Times New Roman"/>
          <w:sz w:val="28"/>
          <w:szCs w:val="28"/>
        </w:rPr>
        <w:br/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Style w:val="rezumat1"/>
          <w:rFonts w:ascii="Times New Roman" w:hAnsi="Times New Roman" w:cs="Times New Roman"/>
          <w:sz w:val="28"/>
          <w:szCs w:val="28"/>
        </w:rPr>
        <w:t xml:space="preserve"> 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-Instituţiei Prefectului Judetul Timis;</w:t>
      </w:r>
    </w:p>
    <w:p w:rsidR="00C67F61" w:rsidRPr="00BB06DF" w:rsidRDefault="00C67F61" w:rsidP="00C67F61">
      <w:pPr>
        <w:spacing w:after="0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>-Primarului comunei Coșteiu;</w:t>
      </w:r>
    </w:p>
    <w:p w:rsidR="00C67F61" w:rsidRPr="00BB06DF" w:rsidRDefault="006C646A" w:rsidP="006C646A">
      <w:pPr>
        <w:spacing w:after="0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  <w:r>
        <w:rPr>
          <w:rStyle w:val="rezumat1"/>
          <w:rFonts w:ascii="Times New Roman" w:hAnsi="Times New Roman" w:cs="Times New Roman"/>
          <w:sz w:val="28"/>
          <w:szCs w:val="28"/>
        </w:rPr>
        <w:t>-Compartimentului urbanism</w:t>
      </w:r>
      <w:r w:rsidR="00C67F61" w:rsidRPr="00BB06DF">
        <w:rPr>
          <w:rStyle w:val="rezumat1"/>
          <w:rFonts w:ascii="Times New Roman" w:hAnsi="Times New Roman" w:cs="Times New Roman"/>
          <w:sz w:val="28"/>
          <w:szCs w:val="28"/>
        </w:rPr>
        <w:t xml:space="preserve"> din cadrul Primăriei  comunei Coşteiu;</w:t>
      </w:r>
    </w:p>
    <w:p w:rsidR="00C67F61" w:rsidRPr="00BB06DF" w:rsidRDefault="00C67F61" w:rsidP="00C67F61">
      <w:pPr>
        <w:spacing w:after="0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>-</w:t>
      </w:r>
      <w:r w:rsidR="006C646A">
        <w:rPr>
          <w:rStyle w:val="rezumat1"/>
          <w:rFonts w:ascii="Times New Roman" w:hAnsi="Times New Roman" w:cs="Times New Roman"/>
          <w:sz w:val="28"/>
          <w:szCs w:val="28"/>
        </w:rPr>
        <w:t>S.C Enel Distributie Banat S.A</w:t>
      </w:r>
      <w:r w:rsidRPr="00BB06DF">
        <w:rPr>
          <w:rStyle w:val="rezumat1"/>
          <w:rFonts w:ascii="Times New Roman" w:hAnsi="Times New Roman" w:cs="Times New Roman"/>
          <w:sz w:val="28"/>
          <w:szCs w:val="28"/>
        </w:rPr>
        <w:t>;</w:t>
      </w:r>
    </w:p>
    <w:p w:rsidR="00C67F61" w:rsidRPr="00BB06DF" w:rsidRDefault="00C67F61" w:rsidP="00C67F61">
      <w:pPr>
        <w:spacing w:after="0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  <w:r w:rsidRPr="00BB06DF">
        <w:rPr>
          <w:rStyle w:val="rezumat1"/>
          <w:rFonts w:ascii="Times New Roman" w:hAnsi="Times New Roman" w:cs="Times New Roman"/>
          <w:sz w:val="28"/>
          <w:szCs w:val="28"/>
        </w:rPr>
        <w:t>-Se afișează.</w:t>
      </w:r>
    </w:p>
    <w:p w:rsidR="00C67F61" w:rsidRDefault="00C67F61" w:rsidP="00C67F61">
      <w:pPr>
        <w:spacing w:after="0" w:line="360" w:lineRule="auto"/>
        <w:ind w:left="720"/>
        <w:rPr>
          <w:rStyle w:val="rezumat1"/>
          <w:rFonts w:ascii="Times New Roman" w:hAnsi="Times New Roman" w:cs="Times New Roman"/>
        </w:rPr>
      </w:pPr>
      <w:r w:rsidRPr="00BB06DF">
        <w:rPr>
          <w:rStyle w:val="rezumat1"/>
          <w:rFonts w:ascii="Times New Roman" w:hAnsi="Times New Roman" w:cs="Times New Roman"/>
        </w:rPr>
        <w:t xml:space="preserve">                                                 </w:t>
      </w:r>
      <w:r>
        <w:rPr>
          <w:rStyle w:val="rezumat1"/>
          <w:rFonts w:ascii="Times New Roman" w:hAnsi="Times New Roman" w:cs="Times New Roman"/>
        </w:rPr>
        <w:t xml:space="preserve">    </w:t>
      </w:r>
    </w:p>
    <w:p w:rsidR="00C67F61" w:rsidRPr="004E1875" w:rsidRDefault="00C67F61" w:rsidP="00C67F61">
      <w:pPr>
        <w:spacing w:after="0" w:line="240" w:lineRule="auto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</w:p>
    <w:p w:rsidR="00282AB2" w:rsidRPr="004E1875" w:rsidRDefault="00282AB2" w:rsidP="00282AB2">
      <w:pPr>
        <w:ind w:left="720"/>
        <w:jc w:val="both"/>
        <w:rPr>
          <w:rStyle w:val="rezumat1"/>
          <w:rFonts w:ascii="Times New Roman" w:hAnsi="Times New Roman" w:cs="Times New Roman"/>
          <w:b/>
          <w:sz w:val="28"/>
          <w:szCs w:val="28"/>
        </w:rPr>
      </w:pP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Presedinte de sedinta                            </w:t>
      </w:r>
      <w:r w:rsid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</w:t>
      </w: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>Contrasemneaza pt. legalitate</w:t>
      </w:r>
    </w:p>
    <w:p w:rsidR="00282AB2" w:rsidRPr="004E1875" w:rsidRDefault="00282AB2" w:rsidP="00282AB2">
      <w:pPr>
        <w:ind w:left="720"/>
        <w:jc w:val="both"/>
        <w:rPr>
          <w:rStyle w:val="rezumat1"/>
          <w:rFonts w:ascii="Times New Roman" w:hAnsi="Times New Roman" w:cs="Times New Roman"/>
          <w:b/>
          <w:sz w:val="28"/>
          <w:szCs w:val="28"/>
        </w:rPr>
      </w:pP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Consilier local                                                    </w:t>
      </w:r>
      <w:r w:rsid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</w:t>
      </w: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Secretar</w:t>
      </w:r>
    </w:p>
    <w:p w:rsidR="00282AB2" w:rsidRPr="004E1875" w:rsidRDefault="00282AB2" w:rsidP="00282AB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Marton Benjamin</w:t>
      </w: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E1875">
        <w:rPr>
          <w:rStyle w:val="rezumat1"/>
          <w:rFonts w:ascii="Times New Roman" w:hAnsi="Times New Roman" w:cs="Times New Roman"/>
          <w:b/>
          <w:sz w:val="28"/>
          <w:szCs w:val="28"/>
        </w:rPr>
        <w:t xml:space="preserve"> Ardelean Mariana</w:t>
      </w:r>
    </w:p>
    <w:p w:rsidR="00C67F61" w:rsidRPr="004E1875" w:rsidRDefault="00C67F61" w:rsidP="00C67F61">
      <w:pPr>
        <w:spacing w:after="0" w:line="240" w:lineRule="auto"/>
        <w:ind w:left="720"/>
        <w:rPr>
          <w:rStyle w:val="rezumat1"/>
          <w:rFonts w:ascii="Times New Roman" w:hAnsi="Times New Roman" w:cs="Times New Roman"/>
          <w:sz w:val="28"/>
          <w:szCs w:val="28"/>
        </w:rPr>
      </w:pPr>
    </w:p>
    <w:p w:rsidR="00C67F61" w:rsidRDefault="00C67F61" w:rsidP="00C67F61">
      <w:pPr>
        <w:spacing w:after="0" w:line="240" w:lineRule="auto"/>
        <w:ind w:left="720"/>
        <w:rPr>
          <w:rStyle w:val="rezumat1"/>
          <w:rFonts w:ascii="Times New Roman" w:hAnsi="Times New Roman" w:cs="Times New Roman"/>
        </w:rPr>
      </w:pPr>
      <w:r>
        <w:rPr>
          <w:rStyle w:val="rezumat1"/>
          <w:rFonts w:ascii="Times New Roman" w:hAnsi="Times New Roman" w:cs="Times New Roman"/>
        </w:rPr>
        <w:t xml:space="preserve">                                            </w:t>
      </w:r>
    </w:p>
    <w:p w:rsidR="003D513E" w:rsidRDefault="003D513E"/>
    <w:sectPr w:rsidR="003D513E" w:rsidSect="006C646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67F61"/>
    <w:rsid w:val="00011A8A"/>
    <w:rsid w:val="00022872"/>
    <w:rsid w:val="00077F77"/>
    <w:rsid w:val="00095CEB"/>
    <w:rsid w:val="00120B39"/>
    <w:rsid w:val="001871E8"/>
    <w:rsid w:val="001B024F"/>
    <w:rsid w:val="001E27FF"/>
    <w:rsid w:val="00282AB2"/>
    <w:rsid w:val="002A33D3"/>
    <w:rsid w:val="002B51B2"/>
    <w:rsid w:val="003D513E"/>
    <w:rsid w:val="004A3087"/>
    <w:rsid w:val="004E1875"/>
    <w:rsid w:val="004E4B32"/>
    <w:rsid w:val="005141CF"/>
    <w:rsid w:val="00550180"/>
    <w:rsid w:val="00664C6C"/>
    <w:rsid w:val="006C646A"/>
    <w:rsid w:val="006D0575"/>
    <w:rsid w:val="007077AC"/>
    <w:rsid w:val="007078B0"/>
    <w:rsid w:val="00766A02"/>
    <w:rsid w:val="00774293"/>
    <w:rsid w:val="00851053"/>
    <w:rsid w:val="00936432"/>
    <w:rsid w:val="00991F47"/>
    <w:rsid w:val="009A20DE"/>
    <w:rsid w:val="009A5DBC"/>
    <w:rsid w:val="00A07B0C"/>
    <w:rsid w:val="00A27B95"/>
    <w:rsid w:val="00A70FDA"/>
    <w:rsid w:val="00AA0BB6"/>
    <w:rsid w:val="00B052FA"/>
    <w:rsid w:val="00B2285E"/>
    <w:rsid w:val="00B37F0B"/>
    <w:rsid w:val="00B40D21"/>
    <w:rsid w:val="00C67F61"/>
    <w:rsid w:val="00D40948"/>
    <w:rsid w:val="00D546FA"/>
    <w:rsid w:val="00E74455"/>
    <w:rsid w:val="00EF5C3B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011">
    <w:name w:val="titlu_011"/>
    <w:basedOn w:val="DefaultParagraphFont"/>
    <w:rsid w:val="00C67F6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rezumat1">
    <w:name w:val="rezumat_1"/>
    <w:basedOn w:val="DefaultParagraphFont"/>
    <w:rsid w:val="00C67F61"/>
  </w:style>
  <w:style w:type="character" w:customStyle="1" w:styleId="apple-converted-space">
    <w:name w:val="apple-converted-space"/>
    <w:basedOn w:val="DefaultParagraphFont"/>
    <w:rsid w:val="00C67F61"/>
  </w:style>
  <w:style w:type="paragraph" w:styleId="BalloonText">
    <w:name w:val="Balloon Text"/>
    <w:basedOn w:val="Normal"/>
    <w:link w:val="BalloonTextChar"/>
    <w:uiPriority w:val="99"/>
    <w:semiHidden/>
    <w:unhideWhenUsed/>
    <w:rsid w:val="004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28</cp:revision>
  <cp:lastPrinted>2017-03-28T07:34:00Z</cp:lastPrinted>
  <dcterms:created xsi:type="dcterms:W3CDTF">2017-03-27T09:52:00Z</dcterms:created>
  <dcterms:modified xsi:type="dcterms:W3CDTF">2017-03-28T09:58:00Z</dcterms:modified>
</cp:coreProperties>
</file>