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EC" w:rsidRPr="00CC6DEC" w:rsidRDefault="00E94A88" w:rsidP="00CC6DEC">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type id="_x0000_t202" coordsize="21600,21600" o:spt="202" path="m,l,21600r21600,l21600,xe">
            <v:stroke joinstyle="miter"/>
            <v:path gradientshapeok="t" o:connecttype="rect"/>
          </v:shapetype>
          <v:shape id="_x0000_s1035" type="#_x0000_t202" style="position:absolute;margin-left:144.75pt;margin-top:5.3pt;width:198.2pt;height:6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35">
              <w:txbxContent>
                <w:p w:rsidR="00D635CD" w:rsidRDefault="00D635CD" w:rsidP="00CC6DEC">
                  <w:pPr>
                    <w:spacing w:after="0"/>
                    <w:jc w:val="center"/>
                    <w:rPr>
                      <w:rFonts w:ascii="Times New Roman" w:hAnsi="Times New Roman" w:cs="Times New Roman"/>
                      <w:b/>
                    </w:rPr>
                  </w:pPr>
                </w:p>
                <w:p w:rsidR="00CC6DEC" w:rsidRPr="00815EC2" w:rsidRDefault="00CC6DEC" w:rsidP="00CC6DEC">
                  <w:pPr>
                    <w:spacing w:after="0"/>
                    <w:jc w:val="center"/>
                    <w:rPr>
                      <w:rFonts w:ascii="Times New Roman" w:hAnsi="Times New Roman" w:cs="Times New Roman"/>
                      <w:b/>
                    </w:rPr>
                  </w:pPr>
                  <w:r w:rsidRPr="00815EC2">
                    <w:rPr>
                      <w:rFonts w:ascii="Times New Roman" w:hAnsi="Times New Roman" w:cs="Times New Roman"/>
                      <w:b/>
                    </w:rPr>
                    <w:t>R O M Â N I A</w:t>
                  </w:r>
                </w:p>
                <w:p w:rsidR="00CC6DEC" w:rsidRPr="00815EC2" w:rsidRDefault="00CC6DEC" w:rsidP="00CC6DEC">
                  <w:pPr>
                    <w:spacing w:after="0"/>
                    <w:jc w:val="center"/>
                    <w:rPr>
                      <w:rFonts w:ascii="Times New Roman" w:hAnsi="Times New Roman" w:cs="Times New Roman"/>
                    </w:rPr>
                  </w:pPr>
                  <w:r w:rsidRPr="00815EC2">
                    <w:rPr>
                      <w:rFonts w:ascii="Times New Roman" w:hAnsi="Times New Roman" w:cs="Times New Roman"/>
                      <w:b/>
                    </w:rPr>
                    <w:t>JUDEȚUL MUREȘ</w:t>
                  </w:r>
                </w:p>
                <w:p w:rsidR="00CC6DEC" w:rsidRPr="00815EC2" w:rsidRDefault="00CC6DEC" w:rsidP="00CC6DEC">
                  <w:pPr>
                    <w:jc w:val="center"/>
                    <w:rPr>
                      <w:rFonts w:ascii="Times New Roman" w:hAnsi="Times New Roman" w:cs="Times New Roman"/>
                      <w:b/>
                    </w:rPr>
                  </w:pPr>
                  <w:r w:rsidRPr="00815EC2">
                    <w:rPr>
                      <w:rFonts w:ascii="Times New Roman" w:hAnsi="Times New Roman" w:cs="Times New Roman"/>
                      <w:b/>
                    </w:rPr>
                    <w:t>COMUNA CUCERDEA</w:t>
                  </w:r>
                </w:p>
                <w:p w:rsidR="00CC6DEC" w:rsidRPr="00305DCD" w:rsidRDefault="00CC6DEC" w:rsidP="00CC6DEC">
                  <w:pPr>
                    <w:jc w:val="center"/>
                    <w:rPr>
                      <w:sz w:val="2"/>
                      <w:szCs w:val="2"/>
                    </w:rPr>
                  </w:pPr>
                </w:p>
                <w:p w:rsidR="00CC6DEC" w:rsidRPr="00305DCD" w:rsidRDefault="00CC6DEC" w:rsidP="00CC6DEC">
                  <w:pPr>
                    <w:jc w:val="center"/>
                    <w:rPr>
                      <w:b/>
                      <w:bCs/>
                    </w:rPr>
                  </w:pPr>
                </w:p>
                <w:p w:rsidR="00CC6DEC" w:rsidRPr="00305DCD" w:rsidRDefault="00CC6DEC" w:rsidP="00CC6DEC">
                  <w:pPr>
                    <w:rPr>
                      <w:b/>
                      <w:bCs/>
                      <w:sz w:val="28"/>
                      <w:szCs w:val="28"/>
                    </w:rPr>
                  </w:pPr>
                </w:p>
                <w:p w:rsidR="00CC6DEC" w:rsidRPr="00A26007" w:rsidRDefault="00CC6DEC" w:rsidP="00CC6DEC"/>
              </w:txbxContent>
            </v:textbox>
          </v:shape>
        </w:pict>
      </w:r>
      <w:r w:rsidR="00CC6DEC" w:rsidRPr="00CC6DEC">
        <w:rPr>
          <w:rFonts w:ascii="Calibri" w:eastAsia="Calibri" w:hAnsi="Calibri" w:cs="Times New Roman"/>
          <w:b/>
          <w:noProof/>
          <w:lang w:val="en-GB" w:eastAsia="en-GB"/>
        </w:rPr>
        <w:drawing>
          <wp:inline distT="0" distB="0" distL="0" distR="0" wp14:anchorId="1FA67015" wp14:editId="4F268D60">
            <wp:extent cx="666750" cy="904875"/>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CC6DEC" w:rsidRPr="00CC6DEC">
        <w:rPr>
          <w:rFonts w:ascii="Calibri" w:eastAsia="Calibri" w:hAnsi="Calibri" w:cs="Times New Roman"/>
          <w:lang w:val="en-US"/>
        </w:rPr>
        <w:t xml:space="preserve">                                                                                                                                                     </w:t>
      </w:r>
      <w:r w:rsidR="00CC6DEC" w:rsidRPr="00CC6DEC">
        <w:rPr>
          <w:rFonts w:ascii="Calibri" w:eastAsia="Calibri" w:hAnsi="Calibri" w:cs="Times New Roman"/>
          <w:noProof/>
          <w:lang w:val="en-GB" w:eastAsia="en-GB"/>
        </w:rPr>
        <w:drawing>
          <wp:inline distT="0" distB="0" distL="0" distR="0" wp14:anchorId="150A7B1D" wp14:editId="4E21B5D7">
            <wp:extent cx="514350" cy="981075"/>
            <wp:effectExtent l="0" t="0" r="0" b="0"/>
            <wp:docPr id="2" name="Picture 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CC6DEC" w:rsidRPr="00CC6DEC" w:rsidRDefault="00CC6DEC" w:rsidP="00CC6DEC">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CC6DEC" w:rsidRPr="00CC6DEC" w:rsidRDefault="00CC6DEC" w:rsidP="00CC6DEC">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CC6DEC" w:rsidRPr="00CC6DEC" w:rsidRDefault="00CC6DEC" w:rsidP="00CC6DEC">
      <w:pPr>
        <w:tabs>
          <w:tab w:val="left" w:pos="1418"/>
        </w:tabs>
        <w:spacing w:line="240" w:lineRule="auto"/>
        <w:rPr>
          <w:rFonts w:ascii="Calibri" w:eastAsia="Times New Roman" w:hAnsi="Calibri" w:cs="Calibri"/>
          <w:b/>
          <w:bCs/>
          <w:color w:val="0000FF"/>
          <w:sz w:val="14"/>
          <w:szCs w:val="14"/>
          <w:u w:val="single"/>
          <w:lang w:val="en-US"/>
        </w:rPr>
      </w:pPr>
      <w:proofErr w:type="gramStart"/>
      <w:r w:rsidRPr="00CC6DEC">
        <w:rPr>
          <w:rFonts w:ascii="Calibri" w:eastAsia="Times New Roman" w:hAnsi="Calibri" w:cs="Calibri"/>
          <w:b/>
          <w:bCs/>
          <w:color w:val="000000"/>
          <w:sz w:val="14"/>
          <w:szCs w:val="14"/>
          <w:lang w:val="en-US"/>
        </w:rPr>
        <w:t>CUCERDEA, nr.</w:t>
      </w:r>
      <w:proofErr w:type="gramEnd"/>
      <w:r w:rsidRPr="00CC6DEC">
        <w:rPr>
          <w:rFonts w:ascii="Calibri" w:eastAsia="Times New Roman" w:hAnsi="Calibri" w:cs="Calibri"/>
          <w:b/>
          <w:bCs/>
          <w:color w:val="000000"/>
          <w:sz w:val="14"/>
          <w:szCs w:val="14"/>
          <w:lang w:val="en-US"/>
        </w:rPr>
        <w:t xml:space="preserve"> </w:t>
      </w:r>
      <w:proofErr w:type="gramStart"/>
      <w:r w:rsidRPr="00CC6DEC">
        <w:rPr>
          <w:rFonts w:ascii="Calibri" w:eastAsia="Times New Roman" w:hAnsi="Calibri" w:cs="Calibri"/>
          <w:b/>
          <w:bCs/>
          <w:color w:val="000000"/>
          <w:sz w:val="14"/>
          <w:szCs w:val="14"/>
          <w:lang w:val="en-US"/>
        </w:rPr>
        <w:t>329, jud.</w:t>
      </w:r>
      <w:proofErr w:type="gramEnd"/>
      <w:r w:rsidRPr="00CC6DEC">
        <w:rPr>
          <w:rFonts w:ascii="Calibri" w:eastAsia="Times New Roman" w:hAnsi="Calibri" w:cs="Calibri"/>
          <w:b/>
          <w:bCs/>
          <w:color w:val="000000"/>
          <w:sz w:val="14"/>
          <w:szCs w:val="14"/>
          <w:lang w:val="en-US"/>
        </w:rPr>
        <w:t xml:space="preserve"> MURES, 547190, tel</w:t>
      </w:r>
      <w:proofErr w:type="gramStart"/>
      <w:r w:rsidRPr="00CC6DEC">
        <w:rPr>
          <w:rFonts w:ascii="Calibri" w:eastAsia="Times New Roman" w:hAnsi="Calibri" w:cs="Calibri"/>
          <w:b/>
          <w:bCs/>
          <w:color w:val="000000"/>
          <w:sz w:val="14"/>
          <w:szCs w:val="14"/>
          <w:lang w:val="en-US"/>
        </w:rPr>
        <w:t>./</w:t>
      </w:r>
      <w:proofErr w:type="gramEnd"/>
      <w:r w:rsidRPr="00CC6DEC">
        <w:rPr>
          <w:rFonts w:ascii="Calibri" w:eastAsia="Times New Roman" w:hAnsi="Calibri" w:cs="Calibri"/>
          <w:b/>
          <w:bCs/>
          <w:color w:val="000000"/>
          <w:sz w:val="14"/>
          <w:szCs w:val="14"/>
          <w:lang w:val="en-US"/>
        </w:rPr>
        <w:t xml:space="preserve">fax: 0265-457198, tel. 0265-457144, e-mail: </w:t>
      </w:r>
      <w:hyperlink r:id="rId9" w:history="1">
        <w:r w:rsidRPr="00CC6DEC">
          <w:rPr>
            <w:rFonts w:ascii="Calibri" w:eastAsia="Times New Roman" w:hAnsi="Calibri" w:cs="Calibri"/>
            <w:b/>
            <w:bCs/>
            <w:color w:val="0000FF"/>
            <w:sz w:val="14"/>
            <w:szCs w:val="14"/>
            <w:u w:val="single"/>
            <w:lang w:val="en-US"/>
          </w:rPr>
          <w:t>cucerdea@cjmures.ro</w:t>
        </w:r>
      </w:hyperlink>
      <w:r w:rsidRPr="00CC6DEC">
        <w:rPr>
          <w:rFonts w:ascii="Calibri" w:eastAsia="Times New Roman" w:hAnsi="Calibri" w:cs="Calibri"/>
          <w:b/>
          <w:bCs/>
          <w:color w:val="000000"/>
          <w:sz w:val="14"/>
          <w:szCs w:val="14"/>
          <w:lang w:val="en-US"/>
        </w:rPr>
        <w:t xml:space="preserve"> , web: </w:t>
      </w:r>
      <w:hyperlink r:id="rId10" w:history="1">
        <w:r w:rsidRPr="00CC6DEC">
          <w:rPr>
            <w:rFonts w:ascii="Calibri" w:eastAsia="Times New Roman" w:hAnsi="Calibri" w:cs="Calibri"/>
            <w:b/>
            <w:bCs/>
            <w:color w:val="0000FF"/>
            <w:sz w:val="14"/>
            <w:szCs w:val="14"/>
            <w:u w:val="single"/>
            <w:lang w:val="en-US"/>
          </w:rPr>
          <w:t>www.e-comune.ro/primaria-cucerdea-ms</w:t>
        </w:r>
      </w:hyperlink>
    </w:p>
    <w:p w:rsidR="00CC6DEC" w:rsidRPr="00B63746" w:rsidRDefault="00CC6DEC" w:rsidP="00CC6DEC">
      <w:pPr>
        <w:tabs>
          <w:tab w:val="left" w:pos="1418"/>
        </w:tabs>
        <w:spacing w:after="0" w:line="240" w:lineRule="auto"/>
        <w:jc w:val="center"/>
        <w:rPr>
          <w:rFonts w:ascii="Times New Roman" w:eastAsia="Calibri" w:hAnsi="Times New Roman" w:cs="Times New Roman"/>
          <w:b/>
          <w:sz w:val="24"/>
          <w:szCs w:val="24"/>
          <w:lang w:val="en-US"/>
        </w:rPr>
      </w:pPr>
      <w:r w:rsidRPr="00B63746">
        <w:rPr>
          <w:rFonts w:ascii="Times New Roman" w:eastAsia="Calibri" w:hAnsi="Times New Roman" w:cs="Times New Roman"/>
          <w:b/>
          <w:sz w:val="24"/>
          <w:szCs w:val="24"/>
          <w:lang w:val="en-US"/>
        </w:rPr>
        <w:t xml:space="preserve">H O T Ă R Â R E </w:t>
      </w:r>
      <w:proofErr w:type="gramStart"/>
      <w:r w:rsidRPr="00B63746">
        <w:rPr>
          <w:rFonts w:ascii="Times New Roman" w:eastAsia="Calibri" w:hAnsi="Times New Roman" w:cs="Times New Roman"/>
          <w:b/>
          <w:sz w:val="24"/>
          <w:szCs w:val="24"/>
          <w:lang w:val="en-US"/>
        </w:rPr>
        <w:t>A  nr</w:t>
      </w:r>
      <w:proofErr w:type="gramEnd"/>
      <w:r w:rsidRPr="00B63746">
        <w:rPr>
          <w:rFonts w:ascii="Times New Roman" w:eastAsia="Calibri" w:hAnsi="Times New Roman" w:cs="Times New Roman"/>
          <w:b/>
          <w:sz w:val="24"/>
          <w:szCs w:val="24"/>
          <w:lang w:val="en-US"/>
        </w:rPr>
        <w:t>. ______</w:t>
      </w:r>
    </w:p>
    <w:p w:rsidR="00CC6DEC" w:rsidRPr="00B63746" w:rsidRDefault="00B63746" w:rsidP="00C4376D">
      <w:pPr>
        <w:spacing w:line="240" w:lineRule="auto"/>
        <w:jc w:val="center"/>
        <w:rPr>
          <w:rFonts w:ascii="Times New Roman" w:eastAsia="Calibri" w:hAnsi="Times New Roman" w:cs="Times New Roman"/>
          <w:sz w:val="24"/>
          <w:szCs w:val="24"/>
          <w:lang w:val="en-US"/>
        </w:rPr>
      </w:pPr>
      <w:r w:rsidRPr="00B63746">
        <w:rPr>
          <w:rFonts w:ascii="Times New Roman" w:eastAsia="Times New Roman" w:hAnsi="Times New Roman" w:cs="Times New Roman"/>
          <w:b/>
          <w:sz w:val="24"/>
          <w:szCs w:val="24"/>
        </w:rPr>
        <w:t>privind actualizarea Planului de analiză și acoperire a riscurilor  pentru  Unitatea Administrativ Teritoriala comuna Cucerdea, județul Mureș</w:t>
      </w:r>
    </w:p>
    <w:p w:rsidR="00CC6DEC" w:rsidRPr="00B63746" w:rsidRDefault="00CC6DEC" w:rsidP="00CC6DEC">
      <w:pPr>
        <w:spacing w:after="0" w:line="240" w:lineRule="auto"/>
        <w:ind w:firstLine="708"/>
        <w:jc w:val="both"/>
        <w:rPr>
          <w:rFonts w:ascii="Times New Roman" w:eastAsia="Calibri" w:hAnsi="Times New Roman" w:cs="Times New Roman"/>
          <w:sz w:val="24"/>
          <w:szCs w:val="24"/>
          <w:lang w:val="en-US"/>
        </w:rPr>
      </w:pPr>
      <w:r w:rsidRPr="00B63746">
        <w:rPr>
          <w:rFonts w:ascii="Times New Roman" w:eastAsia="Calibri" w:hAnsi="Times New Roman" w:cs="Times New Roman"/>
          <w:sz w:val="24"/>
          <w:szCs w:val="24"/>
          <w:lang w:val="en-US"/>
        </w:rPr>
        <w:t>Consiliul Local al comunei Cucerdea, judetul Mure</w:t>
      </w:r>
      <w:r w:rsidRPr="00B63746">
        <w:rPr>
          <w:rFonts w:ascii="Times New Roman" w:eastAsia="Calibri" w:hAnsi="Times New Roman" w:cs="Times New Roman"/>
          <w:sz w:val="24"/>
          <w:szCs w:val="24"/>
        </w:rPr>
        <w:t>ș</w:t>
      </w:r>
      <w:r w:rsidRPr="00B63746">
        <w:rPr>
          <w:rFonts w:ascii="Times New Roman" w:eastAsia="Calibri" w:hAnsi="Times New Roman" w:cs="Times New Roman"/>
          <w:sz w:val="24"/>
          <w:szCs w:val="24"/>
          <w:lang w:val="en-US"/>
        </w:rPr>
        <w:t xml:space="preserve">, întrunit în ședință ordinară din data de </w:t>
      </w:r>
      <w:r w:rsidR="00B63746" w:rsidRPr="00B63746">
        <w:rPr>
          <w:rFonts w:ascii="Times New Roman" w:eastAsia="Calibri" w:hAnsi="Times New Roman" w:cs="Times New Roman"/>
          <w:sz w:val="24"/>
          <w:szCs w:val="24"/>
          <w:lang w:val="en-US"/>
        </w:rPr>
        <w:t>________</w:t>
      </w:r>
      <w:r w:rsidRPr="00B63746">
        <w:rPr>
          <w:rFonts w:ascii="Times New Roman" w:eastAsia="Calibri" w:hAnsi="Times New Roman" w:cs="Times New Roman"/>
          <w:sz w:val="24"/>
          <w:szCs w:val="24"/>
          <w:lang w:val="en-US"/>
        </w:rPr>
        <w:t xml:space="preserve"> 202</w:t>
      </w:r>
      <w:r w:rsidR="00D03D96">
        <w:rPr>
          <w:rFonts w:ascii="Times New Roman" w:eastAsia="Calibri" w:hAnsi="Times New Roman" w:cs="Times New Roman"/>
          <w:sz w:val="24"/>
          <w:szCs w:val="24"/>
          <w:lang w:val="en-US"/>
        </w:rPr>
        <w:t>4</w:t>
      </w:r>
      <w:r w:rsidRPr="00B63746">
        <w:rPr>
          <w:rFonts w:ascii="Times New Roman" w:eastAsia="Calibri" w:hAnsi="Times New Roman" w:cs="Times New Roman"/>
          <w:sz w:val="24"/>
          <w:szCs w:val="24"/>
          <w:lang w:val="en-US"/>
        </w:rPr>
        <w:t>,</w:t>
      </w:r>
    </w:p>
    <w:p w:rsidR="00CC6DEC" w:rsidRPr="00B63746" w:rsidRDefault="00CC6DEC" w:rsidP="00CC6DEC">
      <w:pPr>
        <w:spacing w:after="0" w:line="240" w:lineRule="auto"/>
        <w:jc w:val="both"/>
        <w:rPr>
          <w:rFonts w:ascii="Times New Roman" w:eastAsia="Calibri" w:hAnsi="Times New Roman" w:cs="Times New Roman"/>
          <w:sz w:val="24"/>
          <w:szCs w:val="24"/>
        </w:rPr>
      </w:pPr>
      <w:r w:rsidRPr="00B63746">
        <w:rPr>
          <w:rFonts w:ascii="Times New Roman" w:eastAsia="Calibri" w:hAnsi="Times New Roman" w:cs="Times New Roman"/>
          <w:sz w:val="24"/>
          <w:szCs w:val="24"/>
          <w:lang w:val="en-US"/>
        </w:rPr>
        <w:t xml:space="preserve">             </w:t>
      </w:r>
      <w:r w:rsidRPr="00B63746">
        <w:rPr>
          <w:rFonts w:ascii="Times New Roman" w:eastAsia="Calibri" w:hAnsi="Times New Roman" w:cs="Times New Roman"/>
          <w:sz w:val="24"/>
          <w:szCs w:val="24"/>
        </w:rPr>
        <w:t>Având în vedere:</w:t>
      </w:r>
    </w:p>
    <w:p w:rsidR="00CC6DEC" w:rsidRPr="00B63746" w:rsidRDefault="00CC6DEC" w:rsidP="00CC6DEC">
      <w:pPr>
        <w:spacing w:after="0" w:line="240" w:lineRule="auto"/>
        <w:ind w:firstLine="708"/>
        <w:jc w:val="both"/>
        <w:rPr>
          <w:rFonts w:ascii="Times New Roman" w:eastAsia="Calibri" w:hAnsi="Times New Roman" w:cs="Times New Roman"/>
          <w:sz w:val="24"/>
          <w:szCs w:val="24"/>
          <w:lang w:val="en-US"/>
        </w:rPr>
      </w:pPr>
      <w:r w:rsidRPr="00B63746">
        <w:rPr>
          <w:rFonts w:ascii="Times New Roman" w:eastAsia="Calibri" w:hAnsi="Times New Roman" w:cs="Times New Roman"/>
          <w:sz w:val="24"/>
          <w:szCs w:val="24"/>
        </w:rPr>
        <w:t xml:space="preserve"> - Referatul de aprobare nr. </w:t>
      </w:r>
      <w:r w:rsidR="00D03D96" w:rsidRPr="00D03D96">
        <w:rPr>
          <w:rFonts w:ascii="Times New Roman" w:eastAsia="Times New Roman" w:hAnsi="Times New Roman" w:cs="Times New Roman"/>
          <w:sz w:val="24"/>
          <w:szCs w:val="24"/>
          <w:lang w:val="en-US" w:eastAsia="ro-RO"/>
        </w:rPr>
        <w:t>150 din 09.01.2024</w:t>
      </w:r>
      <w:r w:rsidR="00B63746" w:rsidRPr="00B63746">
        <w:rPr>
          <w:rFonts w:ascii="Times New Roman" w:eastAsia="Times New Roman" w:hAnsi="Times New Roman" w:cs="Times New Roman"/>
          <w:sz w:val="24"/>
          <w:szCs w:val="24"/>
          <w:lang w:val="en-US" w:eastAsia="ro-RO"/>
        </w:rPr>
        <w:t xml:space="preserve"> </w:t>
      </w:r>
      <w:r w:rsidRPr="00B63746">
        <w:rPr>
          <w:rFonts w:ascii="Times New Roman" w:eastAsia="Calibri" w:hAnsi="Times New Roman" w:cs="Times New Roman"/>
          <w:sz w:val="24"/>
          <w:szCs w:val="24"/>
        </w:rPr>
        <w:t xml:space="preserve">al proiectului de hotărâre prin care se propune </w:t>
      </w:r>
      <w:r w:rsidR="00B63746" w:rsidRPr="00B63746">
        <w:rPr>
          <w:rFonts w:ascii="Times New Roman" w:eastAsia="Calibri" w:hAnsi="Times New Roman" w:cs="Times New Roman"/>
          <w:sz w:val="24"/>
          <w:szCs w:val="24"/>
        </w:rPr>
        <w:t>actualizarea Planului de analiză și acoperire a riscurilor  pentru  Unitatea Administrativ Teritoriala comuna Cucerdea, județul Mureș</w:t>
      </w:r>
      <w:r w:rsidRPr="00B63746">
        <w:rPr>
          <w:rFonts w:ascii="Times New Roman" w:eastAsia="Calibri" w:hAnsi="Times New Roman" w:cs="Times New Roman"/>
          <w:sz w:val="24"/>
          <w:szCs w:val="24"/>
        </w:rPr>
        <w:t xml:space="preserve"> și Raportul de specialitate întocmit de Secretarul general al Comunei Cucerdea  înregistrat sub nr. </w:t>
      </w:r>
      <w:r w:rsidR="00D03D96" w:rsidRPr="00D03D96">
        <w:rPr>
          <w:rFonts w:ascii="Times New Roman" w:eastAsia="Times New Roman" w:hAnsi="Times New Roman" w:cs="Times New Roman"/>
          <w:sz w:val="24"/>
          <w:szCs w:val="24"/>
          <w:lang w:val="en-US" w:eastAsia="ro-RO"/>
        </w:rPr>
        <w:t>15</w:t>
      </w:r>
      <w:r w:rsidR="00D03D96">
        <w:rPr>
          <w:rFonts w:ascii="Times New Roman" w:eastAsia="Times New Roman" w:hAnsi="Times New Roman" w:cs="Times New Roman"/>
          <w:sz w:val="24"/>
          <w:szCs w:val="24"/>
          <w:lang w:val="en-US" w:eastAsia="ro-RO"/>
        </w:rPr>
        <w:t>1</w:t>
      </w:r>
      <w:r w:rsidR="00D03D96" w:rsidRPr="00D03D96">
        <w:rPr>
          <w:rFonts w:ascii="Times New Roman" w:eastAsia="Times New Roman" w:hAnsi="Times New Roman" w:cs="Times New Roman"/>
          <w:sz w:val="24"/>
          <w:szCs w:val="24"/>
          <w:lang w:val="en-US" w:eastAsia="ro-RO"/>
        </w:rPr>
        <w:t xml:space="preserve"> din 09.01.2024</w:t>
      </w:r>
      <w:r w:rsidRPr="00B63746">
        <w:rPr>
          <w:rFonts w:ascii="Times New Roman" w:eastAsia="Calibri" w:hAnsi="Times New Roman" w:cs="Times New Roman"/>
          <w:sz w:val="24"/>
          <w:szCs w:val="24"/>
        </w:rPr>
        <w:t>,</w:t>
      </w:r>
    </w:p>
    <w:p w:rsidR="00CC6DEC" w:rsidRPr="00B63746" w:rsidRDefault="00CC6DEC" w:rsidP="00CC6DEC">
      <w:pPr>
        <w:spacing w:after="0" w:line="240" w:lineRule="auto"/>
        <w:jc w:val="both"/>
        <w:rPr>
          <w:rFonts w:ascii="Times New Roman" w:eastAsia="Calibri" w:hAnsi="Times New Roman" w:cs="Times New Roman"/>
          <w:sz w:val="24"/>
          <w:szCs w:val="24"/>
        </w:rPr>
      </w:pPr>
      <w:r w:rsidRPr="00B63746">
        <w:rPr>
          <w:rFonts w:ascii="Times New Roman" w:eastAsia="Calibri" w:hAnsi="Times New Roman" w:cs="Times New Roman"/>
          <w:sz w:val="24"/>
          <w:szCs w:val="24"/>
          <w:lang w:val="en-US"/>
        </w:rPr>
        <w:t xml:space="preserve">              - Rapoartele de avizare ale comisiilor de specialitate nr. </w:t>
      </w:r>
      <w:proofErr w:type="gramStart"/>
      <w:r w:rsidRPr="00B63746">
        <w:rPr>
          <w:rFonts w:ascii="Times New Roman" w:eastAsia="Calibri" w:hAnsi="Times New Roman" w:cs="Times New Roman"/>
          <w:sz w:val="24"/>
          <w:szCs w:val="24"/>
          <w:lang w:val="en-US"/>
        </w:rPr>
        <w:t xml:space="preserve">1, 2 și 3 </w:t>
      </w:r>
      <w:r w:rsidRPr="00B63746">
        <w:rPr>
          <w:rFonts w:ascii="Times New Roman" w:eastAsia="Calibri" w:hAnsi="Times New Roman" w:cs="Times New Roman"/>
          <w:sz w:val="24"/>
          <w:szCs w:val="24"/>
        </w:rPr>
        <w:t>înregistrate sub nr.</w:t>
      </w:r>
      <w:proofErr w:type="gramEnd"/>
      <w:r w:rsidRPr="00B63746">
        <w:rPr>
          <w:rFonts w:ascii="Times New Roman" w:eastAsia="Calibri" w:hAnsi="Times New Roman" w:cs="Times New Roman"/>
          <w:sz w:val="24"/>
          <w:szCs w:val="24"/>
        </w:rPr>
        <w:t xml:space="preserve"> ____, ____ și ____/ ___.</w:t>
      </w:r>
      <w:r w:rsidR="00B63746" w:rsidRPr="00B63746">
        <w:rPr>
          <w:rFonts w:ascii="Times New Roman" w:eastAsia="Calibri" w:hAnsi="Times New Roman" w:cs="Times New Roman"/>
          <w:sz w:val="24"/>
          <w:szCs w:val="24"/>
        </w:rPr>
        <w:t>_____</w:t>
      </w:r>
      <w:r w:rsidRPr="00B63746">
        <w:rPr>
          <w:rFonts w:ascii="Times New Roman" w:eastAsia="Calibri" w:hAnsi="Times New Roman" w:cs="Times New Roman"/>
          <w:sz w:val="24"/>
          <w:szCs w:val="24"/>
        </w:rPr>
        <w:t>.202</w:t>
      </w:r>
      <w:r w:rsidR="00D03D96">
        <w:rPr>
          <w:rFonts w:ascii="Times New Roman" w:eastAsia="Calibri" w:hAnsi="Times New Roman" w:cs="Times New Roman"/>
          <w:sz w:val="24"/>
          <w:szCs w:val="24"/>
        </w:rPr>
        <w:t>4</w:t>
      </w:r>
      <w:r w:rsidRPr="00B63746">
        <w:rPr>
          <w:rFonts w:ascii="Times New Roman" w:eastAsia="Calibri" w:hAnsi="Times New Roman" w:cs="Times New Roman"/>
          <w:sz w:val="24"/>
          <w:szCs w:val="24"/>
        </w:rPr>
        <w:t>,</w:t>
      </w:r>
    </w:p>
    <w:p w:rsidR="00B63746" w:rsidRPr="00B63746" w:rsidRDefault="00B63746" w:rsidP="00B63746">
      <w:pPr>
        <w:spacing w:after="0" w:line="240" w:lineRule="auto"/>
        <w:ind w:firstLine="708"/>
        <w:jc w:val="both"/>
        <w:rPr>
          <w:rFonts w:ascii="Times New Roman" w:eastAsia="Calibri" w:hAnsi="Times New Roman" w:cs="Times New Roman"/>
          <w:sz w:val="24"/>
          <w:szCs w:val="24"/>
          <w:lang w:val="en-US"/>
        </w:rPr>
      </w:pPr>
      <w:r w:rsidRPr="00B63746">
        <w:rPr>
          <w:rFonts w:ascii="Times New Roman" w:eastAsia="Calibri" w:hAnsi="Times New Roman" w:cs="Times New Roman"/>
          <w:sz w:val="24"/>
          <w:szCs w:val="24"/>
          <w:lang w:val="en-US"/>
        </w:rPr>
        <w:t xml:space="preserve">- Anunțul nr. </w:t>
      </w:r>
      <w:r w:rsidR="00D03D96">
        <w:rPr>
          <w:rFonts w:ascii="Times New Roman" w:eastAsia="Calibri" w:hAnsi="Times New Roman" w:cs="Times New Roman"/>
          <w:sz w:val="24"/>
          <w:szCs w:val="24"/>
        </w:rPr>
        <w:t>152</w:t>
      </w:r>
      <w:r w:rsidRPr="00B63746">
        <w:rPr>
          <w:rFonts w:ascii="Times New Roman" w:eastAsia="Calibri" w:hAnsi="Times New Roman" w:cs="Times New Roman"/>
          <w:sz w:val="24"/>
          <w:szCs w:val="24"/>
        </w:rPr>
        <w:t xml:space="preserve"> din 0</w:t>
      </w:r>
      <w:r w:rsidR="00D03D96">
        <w:rPr>
          <w:rFonts w:ascii="Times New Roman" w:eastAsia="Calibri" w:hAnsi="Times New Roman" w:cs="Times New Roman"/>
          <w:sz w:val="24"/>
          <w:szCs w:val="24"/>
        </w:rPr>
        <w:t>9</w:t>
      </w:r>
      <w:r w:rsidRPr="00B63746">
        <w:rPr>
          <w:rFonts w:ascii="Times New Roman" w:eastAsia="Calibri" w:hAnsi="Times New Roman" w:cs="Times New Roman"/>
          <w:sz w:val="24"/>
          <w:szCs w:val="24"/>
        </w:rPr>
        <w:t>.01.202</w:t>
      </w:r>
      <w:r w:rsidR="00D03D96">
        <w:rPr>
          <w:rFonts w:ascii="Times New Roman" w:eastAsia="Calibri" w:hAnsi="Times New Roman" w:cs="Times New Roman"/>
          <w:sz w:val="24"/>
          <w:szCs w:val="24"/>
        </w:rPr>
        <w:t>4</w:t>
      </w:r>
      <w:r w:rsidRPr="00B63746">
        <w:rPr>
          <w:rFonts w:ascii="Times New Roman" w:eastAsia="Calibri" w:hAnsi="Times New Roman" w:cs="Times New Roman"/>
          <w:sz w:val="24"/>
          <w:szCs w:val="24"/>
          <w:lang w:val="en-US"/>
        </w:rPr>
        <w:t xml:space="preserve"> al primarului comunei Cucerdea întocmit în temeiul prevederilor art. </w:t>
      </w:r>
      <w:proofErr w:type="gramStart"/>
      <w:r w:rsidRPr="00B63746">
        <w:rPr>
          <w:rFonts w:ascii="Times New Roman" w:eastAsia="Calibri" w:hAnsi="Times New Roman" w:cs="Times New Roman"/>
          <w:sz w:val="24"/>
          <w:szCs w:val="24"/>
          <w:lang w:val="en-US"/>
        </w:rPr>
        <w:t>7 alin.</w:t>
      </w:r>
      <w:proofErr w:type="gramEnd"/>
      <w:r w:rsidRPr="00B63746">
        <w:rPr>
          <w:rFonts w:ascii="Times New Roman" w:eastAsia="Calibri" w:hAnsi="Times New Roman" w:cs="Times New Roman"/>
          <w:sz w:val="24"/>
          <w:szCs w:val="24"/>
          <w:lang w:val="en-US"/>
        </w:rPr>
        <w:t xml:space="preserve"> (1) </w:t>
      </w:r>
      <w:proofErr w:type="gramStart"/>
      <w:r w:rsidRPr="00B63746">
        <w:rPr>
          <w:rFonts w:ascii="Times New Roman" w:eastAsia="Calibri" w:hAnsi="Times New Roman" w:cs="Times New Roman"/>
          <w:sz w:val="24"/>
          <w:szCs w:val="24"/>
          <w:lang w:val="en-US"/>
        </w:rPr>
        <w:t>din</w:t>
      </w:r>
      <w:proofErr w:type="gramEnd"/>
      <w:r w:rsidRPr="00B63746">
        <w:rPr>
          <w:rFonts w:ascii="Times New Roman" w:eastAsia="Calibri" w:hAnsi="Times New Roman" w:cs="Times New Roman"/>
          <w:sz w:val="24"/>
          <w:szCs w:val="24"/>
          <w:lang w:val="en-US"/>
        </w:rPr>
        <w:t xml:space="preserve"> Legea nr. 52/2003 privind transparențta decizională în administrația publică, republicată,</w:t>
      </w:r>
    </w:p>
    <w:p w:rsidR="00B63746" w:rsidRPr="00B63746" w:rsidRDefault="00B63746" w:rsidP="00B63746">
      <w:pPr>
        <w:spacing w:after="0" w:line="240" w:lineRule="auto"/>
        <w:ind w:firstLine="708"/>
        <w:jc w:val="both"/>
        <w:rPr>
          <w:rFonts w:ascii="Times New Roman" w:eastAsia="Calibri" w:hAnsi="Times New Roman" w:cs="Times New Roman"/>
          <w:sz w:val="24"/>
          <w:szCs w:val="24"/>
          <w:lang w:val="en-US"/>
        </w:rPr>
      </w:pPr>
      <w:r w:rsidRPr="00B63746">
        <w:rPr>
          <w:rFonts w:ascii="Times New Roman" w:eastAsia="Calibri" w:hAnsi="Times New Roman" w:cs="Times New Roman"/>
          <w:sz w:val="24"/>
          <w:szCs w:val="24"/>
          <w:lang w:val="en-US"/>
        </w:rPr>
        <w:t xml:space="preserve">- </w:t>
      </w:r>
      <w:proofErr w:type="gramStart"/>
      <w:r w:rsidRPr="00B63746">
        <w:rPr>
          <w:rFonts w:ascii="Times New Roman" w:eastAsia="Times New Roman" w:hAnsi="Times New Roman" w:cs="Times New Roman"/>
          <w:sz w:val="24"/>
          <w:szCs w:val="24"/>
          <w:lang w:val="en-US"/>
        </w:rPr>
        <w:t>adresa</w:t>
      </w:r>
      <w:proofErr w:type="gramEnd"/>
      <w:r w:rsidRPr="00B63746">
        <w:rPr>
          <w:rFonts w:ascii="Times New Roman" w:eastAsia="Times New Roman" w:hAnsi="Times New Roman" w:cs="Times New Roman"/>
          <w:sz w:val="24"/>
          <w:szCs w:val="24"/>
          <w:lang w:val="en-US"/>
        </w:rPr>
        <w:t xml:space="preserve"> </w:t>
      </w:r>
      <w:r w:rsidRPr="00B63746">
        <w:rPr>
          <w:rFonts w:ascii="Times New Roman" w:eastAsia="Times New Roman" w:hAnsi="Times New Roman" w:cs="Times New Roman"/>
          <w:sz w:val="24"/>
          <w:szCs w:val="24"/>
        </w:rPr>
        <w:t>Inspectoratului pentru Situații de Urgență „HOREA” al Județului Mureș</w:t>
      </w:r>
      <w:r w:rsidRPr="00B63746">
        <w:rPr>
          <w:rFonts w:ascii="Times New Roman" w:eastAsia="Times New Roman" w:hAnsi="Times New Roman" w:cs="Times New Roman"/>
          <w:sz w:val="24"/>
          <w:szCs w:val="24"/>
          <w:lang w:val="en-US"/>
        </w:rPr>
        <w:t xml:space="preserve"> nr. </w:t>
      </w:r>
      <w:r w:rsidR="00D03D96" w:rsidRPr="00D03D96">
        <w:rPr>
          <w:rFonts w:ascii="Times New Roman" w:eastAsia="Times New Roman" w:hAnsi="Times New Roman" w:cs="Times New Roman"/>
          <w:sz w:val="24"/>
          <w:szCs w:val="24"/>
          <w:lang w:val="en-US"/>
        </w:rPr>
        <w:t>441522/08.01.2024</w:t>
      </w:r>
      <w:r w:rsidRPr="00B63746">
        <w:rPr>
          <w:rFonts w:ascii="Times New Roman" w:eastAsia="Times New Roman" w:hAnsi="Times New Roman" w:cs="Times New Roman"/>
          <w:sz w:val="24"/>
          <w:szCs w:val="24"/>
        </w:rPr>
        <w:t xml:space="preserve">, înregistrată la Primăria Comunei Cucerdea sub nr. </w:t>
      </w:r>
      <w:r w:rsidR="00D03D96" w:rsidRPr="00D03D96">
        <w:rPr>
          <w:rFonts w:ascii="Times New Roman" w:eastAsia="Times New Roman" w:hAnsi="Times New Roman" w:cs="Times New Roman"/>
          <w:sz w:val="24"/>
          <w:szCs w:val="24"/>
        </w:rPr>
        <w:t>142/09.01.2024</w:t>
      </w:r>
      <w:r w:rsidRPr="00B63746">
        <w:rPr>
          <w:rFonts w:ascii="Times New Roman" w:eastAsia="Times New Roman" w:hAnsi="Times New Roman" w:cs="Times New Roman"/>
          <w:sz w:val="24"/>
          <w:szCs w:val="24"/>
        </w:rPr>
        <w:t>,</w:t>
      </w:r>
    </w:p>
    <w:p w:rsidR="00B63746" w:rsidRDefault="00B63746" w:rsidP="00B63746">
      <w:pPr>
        <w:spacing w:after="0" w:line="240" w:lineRule="auto"/>
        <w:jc w:val="both"/>
        <w:rPr>
          <w:rFonts w:ascii="Times New Roman" w:eastAsia="Calibri" w:hAnsi="Times New Roman" w:cs="Times New Roman"/>
          <w:sz w:val="24"/>
          <w:szCs w:val="24"/>
          <w:lang w:val="en-US"/>
        </w:rPr>
      </w:pPr>
      <w:r w:rsidRPr="00B63746">
        <w:rPr>
          <w:rFonts w:ascii="Times New Roman" w:eastAsia="Calibri" w:hAnsi="Times New Roman" w:cs="Times New Roman"/>
          <w:sz w:val="24"/>
          <w:szCs w:val="24"/>
          <w:lang w:val="en-US"/>
        </w:rPr>
        <w:t xml:space="preserve">           </w:t>
      </w:r>
      <w:proofErr w:type="gramStart"/>
      <w:r w:rsidRPr="00B63746">
        <w:rPr>
          <w:rFonts w:ascii="Times New Roman" w:eastAsia="Calibri" w:hAnsi="Times New Roman" w:cs="Times New Roman"/>
          <w:sz w:val="24"/>
          <w:szCs w:val="24"/>
          <w:lang w:val="en-US"/>
        </w:rPr>
        <w:t>În conformitate cu prevederile art.</w:t>
      </w:r>
      <w:proofErr w:type="gramEnd"/>
      <w:r w:rsidRPr="00B63746">
        <w:rPr>
          <w:rFonts w:ascii="Times New Roman" w:eastAsia="Calibri" w:hAnsi="Times New Roman" w:cs="Times New Roman"/>
          <w:sz w:val="24"/>
          <w:szCs w:val="24"/>
          <w:lang w:val="en-US"/>
        </w:rPr>
        <w:t xml:space="preserve"> 13 lit. „</w:t>
      </w:r>
      <w:proofErr w:type="gramStart"/>
      <w:r w:rsidRPr="00B63746">
        <w:rPr>
          <w:rFonts w:ascii="Times New Roman" w:eastAsia="Calibri" w:hAnsi="Times New Roman" w:cs="Times New Roman"/>
          <w:sz w:val="24"/>
          <w:szCs w:val="24"/>
          <w:lang w:val="en-US"/>
        </w:rPr>
        <w:t>a</w:t>
      </w:r>
      <w:proofErr w:type="gramEnd"/>
      <w:r w:rsidRPr="00B63746">
        <w:rPr>
          <w:rFonts w:ascii="Times New Roman" w:eastAsia="Calibri" w:hAnsi="Times New Roman" w:cs="Times New Roman"/>
          <w:sz w:val="24"/>
          <w:szCs w:val="24"/>
          <w:lang w:val="en-US"/>
        </w:rPr>
        <w:t xml:space="preserve">’’ din Legea nr. </w:t>
      </w:r>
      <w:proofErr w:type="gramStart"/>
      <w:r w:rsidRPr="00B63746">
        <w:rPr>
          <w:rFonts w:ascii="Times New Roman" w:eastAsia="Calibri" w:hAnsi="Times New Roman" w:cs="Times New Roman"/>
          <w:sz w:val="24"/>
          <w:szCs w:val="24"/>
          <w:lang w:val="en-US"/>
        </w:rPr>
        <w:t>307/2006 privind ap</w:t>
      </w:r>
      <w:r w:rsidR="00EC04F2">
        <w:rPr>
          <w:rFonts w:ascii="Times New Roman" w:eastAsia="Calibri" w:hAnsi="Times New Roman" w:cs="Times New Roman"/>
          <w:sz w:val="24"/>
          <w:szCs w:val="24"/>
          <w:lang w:val="en-US"/>
        </w:rPr>
        <w:t>ă</w:t>
      </w:r>
      <w:r w:rsidRPr="00B63746">
        <w:rPr>
          <w:rFonts w:ascii="Times New Roman" w:eastAsia="Calibri" w:hAnsi="Times New Roman" w:cs="Times New Roman"/>
          <w:sz w:val="24"/>
          <w:szCs w:val="24"/>
          <w:lang w:val="en-US"/>
        </w:rPr>
        <w:t xml:space="preserve">rarea </w:t>
      </w:r>
      <w:r w:rsidR="00D635CD">
        <w:rPr>
          <w:rFonts w:ascii="Times New Roman" w:eastAsia="Calibri" w:hAnsi="Times New Roman" w:cs="Times New Roman"/>
          <w:sz w:val="24"/>
          <w:szCs w:val="24"/>
          <w:lang w:val="en-US"/>
        </w:rPr>
        <w:t>î</w:t>
      </w:r>
      <w:r w:rsidRPr="00B63746">
        <w:rPr>
          <w:rFonts w:ascii="Times New Roman" w:eastAsia="Calibri" w:hAnsi="Times New Roman" w:cs="Times New Roman"/>
          <w:sz w:val="24"/>
          <w:szCs w:val="24"/>
          <w:lang w:val="en-US"/>
        </w:rPr>
        <w:t xml:space="preserve">mpotriva incendiilor, cu modificările și completarile ulterioare și ale </w:t>
      </w:r>
      <w:r w:rsidR="00EC04F2" w:rsidRPr="00EC04F2">
        <w:rPr>
          <w:rFonts w:ascii="Times New Roman" w:eastAsia="Calibri" w:hAnsi="Times New Roman" w:cs="Times New Roman"/>
          <w:sz w:val="24"/>
          <w:szCs w:val="24"/>
          <w:lang w:val="en-US"/>
        </w:rPr>
        <w:t>art.6 alin.</w:t>
      </w:r>
      <w:proofErr w:type="gramEnd"/>
      <w:r w:rsidR="00EC04F2" w:rsidRPr="00EC04F2">
        <w:rPr>
          <w:rFonts w:ascii="Times New Roman" w:eastAsia="Calibri" w:hAnsi="Times New Roman" w:cs="Times New Roman"/>
          <w:sz w:val="24"/>
          <w:szCs w:val="24"/>
          <w:lang w:val="en-US"/>
        </w:rPr>
        <w:t xml:space="preserve"> (1) - (2) din Anexa nr.1 la </w:t>
      </w:r>
      <w:r w:rsidRPr="00B63746">
        <w:rPr>
          <w:rFonts w:ascii="Times New Roman" w:eastAsia="Calibri" w:hAnsi="Times New Roman" w:cs="Times New Roman"/>
          <w:sz w:val="24"/>
          <w:szCs w:val="24"/>
          <w:lang w:val="en-US"/>
        </w:rPr>
        <w:t xml:space="preserve">Ordinul M.A.I. nr.132/2007 pentru aprobarea metodologiei de elaborare a Planului de analiza </w:t>
      </w:r>
      <w:r w:rsidR="00D635CD">
        <w:rPr>
          <w:rFonts w:ascii="Times New Roman" w:eastAsia="Calibri" w:hAnsi="Times New Roman" w:cs="Times New Roman"/>
          <w:sz w:val="24"/>
          <w:szCs w:val="24"/>
          <w:lang w:val="en-US"/>
        </w:rPr>
        <w:t>ș</w:t>
      </w:r>
      <w:r w:rsidRPr="00B63746">
        <w:rPr>
          <w:rFonts w:ascii="Times New Roman" w:eastAsia="Calibri" w:hAnsi="Times New Roman" w:cs="Times New Roman"/>
          <w:sz w:val="24"/>
          <w:szCs w:val="24"/>
          <w:lang w:val="en-US"/>
        </w:rPr>
        <w:t xml:space="preserve">i acoperire a riscurilor </w:t>
      </w:r>
      <w:r w:rsidR="00D635CD">
        <w:rPr>
          <w:rFonts w:ascii="Times New Roman" w:eastAsia="Calibri" w:hAnsi="Times New Roman" w:cs="Times New Roman"/>
          <w:sz w:val="24"/>
          <w:szCs w:val="24"/>
          <w:lang w:val="en-US"/>
        </w:rPr>
        <w:t>ș</w:t>
      </w:r>
      <w:r w:rsidRPr="00B63746">
        <w:rPr>
          <w:rFonts w:ascii="Times New Roman" w:eastAsia="Calibri" w:hAnsi="Times New Roman" w:cs="Times New Roman"/>
          <w:sz w:val="24"/>
          <w:szCs w:val="24"/>
          <w:lang w:val="en-US"/>
        </w:rPr>
        <w:t>si a Structurii – cadru a planului de analiz</w:t>
      </w:r>
      <w:r w:rsidR="00D635CD">
        <w:rPr>
          <w:rFonts w:ascii="Times New Roman" w:eastAsia="Calibri" w:hAnsi="Times New Roman" w:cs="Times New Roman"/>
          <w:sz w:val="24"/>
          <w:szCs w:val="24"/>
          <w:lang w:val="en-US"/>
        </w:rPr>
        <w:t>ă</w:t>
      </w:r>
      <w:r w:rsidRPr="00B63746">
        <w:rPr>
          <w:rFonts w:ascii="Times New Roman" w:eastAsia="Calibri" w:hAnsi="Times New Roman" w:cs="Times New Roman"/>
          <w:sz w:val="24"/>
          <w:szCs w:val="24"/>
          <w:lang w:val="en-US"/>
        </w:rPr>
        <w:t xml:space="preserve"> </w:t>
      </w:r>
      <w:r w:rsidR="00D635CD">
        <w:rPr>
          <w:rFonts w:ascii="Times New Roman" w:eastAsia="Calibri" w:hAnsi="Times New Roman" w:cs="Times New Roman"/>
          <w:sz w:val="24"/>
          <w:szCs w:val="24"/>
          <w:lang w:val="en-US"/>
        </w:rPr>
        <w:t>ș</w:t>
      </w:r>
      <w:r w:rsidRPr="00B63746">
        <w:rPr>
          <w:rFonts w:ascii="Times New Roman" w:eastAsia="Calibri" w:hAnsi="Times New Roman" w:cs="Times New Roman"/>
          <w:sz w:val="24"/>
          <w:szCs w:val="24"/>
          <w:lang w:val="en-US"/>
        </w:rPr>
        <w:t xml:space="preserve">i acoperire a riscurilor, ale </w:t>
      </w:r>
      <w:r w:rsidR="00EC04F2" w:rsidRPr="00EC04F2">
        <w:rPr>
          <w:rFonts w:ascii="Times New Roman" w:eastAsia="Calibri" w:hAnsi="Times New Roman" w:cs="Times New Roman"/>
          <w:sz w:val="24"/>
          <w:szCs w:val="24"/>
        </w:rPr>
        <w:t xml:space="preserve">art.3 alin.(1) lit. „a” și art.10, lit. „d” din </w:t>
      </w:r>
      <w:r w:rsidRPr="00B63746">
        <w:rPr>
          <w:rFonts w:ascii="Times New Roman" w:eastAsia="Calibri" w:hAnsi="Times New Roman" w:cs="Times New Roman"/>
          <w:sz w:val="24"/>
          <w:szCs w:val="24"/>
          <w:lang w:val="en-US"/>
        </w:rPr>
        <w:t>Leg</w:t>
      </w:r>
      <w:r w:rsidR="00EC04F2">
        <w:rPr>
          <w:rFonts w:ascii="Times New Roman" w:eastAsia="Calibri" w:hAnsi="Times New Roman" w:cs="Times New Roman"/>
          <w:sz w:val="24"/>
          <w:szCs w:val="24"/>
          <w:lang w:val="en-US"/>
        </w:rPr>
        <w:t>ea</w:t>
      </w:r>
      <w:r w:rsidRPr="00B63746">
        <w:rPr>
          <w:rFonts w:ascii="Times New Roman" w:eastAsia="Calibri" w:hAnsi="Times New Roman" w:cs="Times New Roman"/>
          <w:sz w:val="24"/>
          <w:szCs w:val="24"/>
          <w:lang w:val="en-US"/>
        </w:rPr>
        <w:t xml:space="preserve"> nr. </w:t>
      </w:r>
      <w:proofErr w:type="gramStart"/>
      <w:r w:rsidRPr="00B63746">
        <w:rPr>
          <w:rFonts w:ascii="Times New Roman" w:eastAsia="Calibri" w:hAnsi="Times New Roman" w:cs="Times New Roman"/>
          <w:sz w:val="24"/>
          <w:szCs w:val="24"/>
          <w:lang w:val="en-US"/>
        </w:rPr>
        <w:t>481/2004 privind protecția civilă, republicată, cu modificările și completările ulterioare, art.</w:t>
      </w:r>
      <w:proofErr w:type="gramEnd"/>
      <w:r w:rsidRPr="00B63746">
        <w:rPr>
          <w:rFonts w:ascii="Times New Roman" w:eastAsia="Calibri" w:hAnsi="Times New Roman" w:cs="Times New Roman"/>
          <w:sz w:val="24"/>
          <w:szCs w:val="24"/>
          <w:lang w:val="en-US"/>
        </w:rPr>
        <w:t xml:space="preserve"> </w:t>
      </w:r>
      <w:proofErr w:type="gramStart"/>
      <w:r w:rsidRPr="00B63746">
        <w:rPr>
          <w:rFonts w:ascii="Times New Roman" w:eastAsia="Calibri" w:hAnsi="Times New Roman" w:cs="Times New Roman"/>
          <w:sz w:val="24"/>
          <w:szCs w:val="24"/>
          <w:lang w:val="en-US"/>
        </w:rPr>
        <w:t>7 alin.</w:t>
      </w:r>
      <w:proofErr w:type="gramEnd"/>
      <w:r w:rsidRPr="00B63746">
        <w:rPr>
          <w:rFonts w:ascii="Times New Roman" w:eastAsia="Calibri" w:hAnsi="Times New Roman" w:cs="Times New Roman"/>
          <w:sz w:val="24"/>
          <w:szCs w:val="24"/>
          <w:lang w:val="en-US"/>
        </w:rPr>
        <w:t xml:space="preserve"> (1) </w:t>
      </w:r>
      <w:proofErr w:type="gramStart"/>
      <w:r w:rsidRPr="00B63746">
        <w:rPr>
          <w:rFonts w:ascii="Times New Roman" w:eastAsia="Calibri" w:hAnsi="Times New Roman" w:cs="Times New Roman"/>
          <w:sz w:val="24"/>
          <w:szCs w:val="24"/>
          <w:lang w:val="en-US"/>
        </w:rPr>
        <w:t>din</w:t>
      </w:r>
      <w:proofErr w:type="gramEnd"/>
      <w:r w:rsidRPr="00B63746">
        <w:rPr>
          <w:rFonts w:ascii="Times New Roman" w:eastAsia="Calibri" w:hAnsi="Times New Roman" w:cs="Times New Roman"/>
          <w:sz w:val="24"/>
          <w:szCs w:val="24"/>
          <w:lang w:val="en-US"/>
        </w:rPr>
        <w:t xml:space="preserve"> Legea nr. 52/2003 privind transparența decizională în administrația publică, republicată,    </w:t>
      </w:r>
    </w:p>
    <w:p w:rsidR="00CC6DEC" w:rsidRPr="00B63746" w:rsidRDefault="00B63746" w:rsidP="00B63746">
      <w:pPr>
        <w:spacing w:after="0" w:line="240" w:lineRule="auto"/>
        <w:jc w:val="both"/>
        <w:rPr>
          <w:rFonts w:ascii="Times New Roman" w:eastAsia="Calibri" w:hAnsi="Times New Roman" w:cs="Times New Roman"/>
          <w:sz w:val="24"/>
          <w:szCs w:val="24"/>
          <w:lang w:val="en-US"/>
        </w:rPr>
      </w:pPr>
      <w:r w:rsidRPr="00B63746">
        <w:rPr>
          <w:rFonts w:ascii="Times New Roman" w:eastAsia="Calibri" w:hAnsi="Times New Roman" w:cs="Times New Roman"/>
          <w:sz w:val="24"/>
          <w:szCs w:val="24"/>
          <w:lang w:val="en-US"/>
        </w:rPr>
        <w:t xml:space="preserve">      </w:t>
      </w:r>
      <w:r w:rsidRPr="00B63746">
        <w:rPr>
          <w:rFonts w:ascii="Times New Roman" w:eastAsia="Calibri" w:hAnsi="Times New Roman" w:cs="Times New Roman"/>
          <w:sz w:val="24"/>
          <w:szCs w:val="24"/>
          <w:lang w:val="en-US"/>
        </w:rPr>
        <w:tab/>
      </w:r>
      <w:proofErr w:type="gramStart"/>
      <w:r w:rsidR="00CC6DEC" w:rsidRPr="00B63746">
        <w:rPr>
          <w:rFonts w:ascii="Times New Roman" w:eastAsia="Calibri" w:hAnsi="Times New Roman" w:cs="Times New Roman"/>
          <w:sz w:val="24"/>
          <w:szCs w:val="24"/>
          <w:lang w:val="en-US"/>
        </w:rPr>
        <w:t>În temeiul prevederilor</w:t>
      </w:r>
      <w:r w:rsidR="00CC6DEC" w:rsidRPr="00B63746">
        <w:rPr>
          <w:rFonts w:ascii="Times New Roman" w:eastAsia="Calibri" w:hAnsi="Times New Roman" w:cs="Times New Roman"/>
          <w:sz w:val="24"/>
          <w:szCs w:val="24"/>
          <w:lang w:val="en-GB"/>
        </w:rPr>
        <w:t xml:space="preserve"> </w:t>
      </w:r>
      <w:r w:rsidR="001D72C4" w:rsidRPr="00B63746">
        <w:rPr>
          <w:rFonts w:ascii="Times New Roman" w:eastAsia="Calibri" w:hAnsi="Times New Roman" w:cs="Times New Roman"/>
          <w:sz w:val="24"/>
          <w:szCs w:val="24"/>
          <w:lang w:val="en-GB"/>
        </w:rPr>
        <w:t>Legii nr.</w:t>
      </w:r>
      <w:proofErr w:type="gramEnd"/>
      <w:r w:rsidR="001D72C4" w:rsidRPr="00B63746">
        <w:rPr>
          <w:rFonts w:ascii="Times New Roman" w:eastAsia="Calibri" w:hAnsi="Times New Roman" w:cs="Times New Roman"/>
          <w:sz w:val="24"/>
          <w:szCs w:val="24"/>
          <w:lang w:val="en-GB"/>
        </w:rPr>
        <w:t xml:space="preserve"> </w:t>
      </w:r>
      <w:proofErr w:type="gramStart"/>
      <w:r w:rsidR="001D72C4" w:rsidRPr="00B63746">
        <w:rPr>
          <w:rFonts w:ascii="Times New Roman" w:eastAsia="Calibri" w:hAnsi="Times New Roman" w:cs="Times New Roman"/>
          <w:sz w:val="24"/>
          <w:szCs w:val="24"/>
          <w:lang w:val="en-GB"/>
        </w:rPr>
        <w:t xml:space="preserve">24/2000 privind normele de tehnică legislative pentru elaborarea actelor normative, republicată și actualizată, </w:t>
      </w:r>
      <w:r w:rsidRPr="00B63746">
        <w:rPr>
          <w:rFonts w:ascii="Times New Roman" w:eastAsia="Calibri" w:hAnsi="Times New Roman" w:cs="Times New Roman"/>
          <w:sz w:val="24"/>
          <w:szCs w:val="24"/>
          <w:lang w:val="en-US"/>
        </w:rPr>
        <w:t>129 alin.</w:t>
      </w:r>
      <w:proofErr w:type="gramEnd"/>
      <w:r w:rsidRPr="00B63746">
        <w:rPr>
          <w:rFonts w:ascii="Times New Roman" w:eastAsia="Calibri" w:hAnsi="Times New Roman" w:cs="Times New Roman"/>
          <w:sz w:val="24"/>
          <w:szCs w:val="24"/>
          <w:lang w:val="en-US"/>
        </w:rPr>
        <w:t xml:space="preserve"> (2) </w:t>
      </w:r>
      <w:proofErr w:type="gramStart"/>
      <w:r w:rsidRPr="00B63746">
        <w:rPr>
          <w:rFonts w:ascii="Times New Roman" w:eastAsia="Calibri" w:hAnsi="Times New Roman" w:cs="Times New Roman"/>
          <w:sz w:val="24"/>
          <w:szCs w:val="24"/>
          <w:lang w:val="en-US"/>
        </w:rPr>
        <w:t>lit</w:t>
      </w:r>
      <w:proofErr w:type="gramEnd"/>
      <w:r w:rsidRPr="00B6374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proofErr w:type="gramStart"/>
      <w:r w:rsidRPr="00B63746">
        <w:rPr>
          <w:rFonts w:ascii="Times New Roman" w:eastAsia="Calibri" w:hAnsi="Times New Roman" w:cs="Times New Roman"/>
          <w:sz w:val="24"/>
          <w:szCs w:val="24"/>
          <w:lang w:val="en-US"/>
        </w:rPr>
        <w:t>d</w:t>
      </w:r>
      <w:proofErr w:type="gramEnd"/>
      <w:r>
        <w:rPr>
          <w:rFonts w:ascii="Times New Roman" w:eastAsia="Calibri" w:hAnsi="Times New Roman" w:cs="Times New Roman"/>
          <w:sz w:val="24"/>
          <w:szCs w:val="24"/>
          <w:lang w:val="en-US"/>
        </w:rPr>
        <w:t>”</w:t>
      </w:r>
      <w:r w:rsidRPr="00B63746">
        <w:rPr>
          <w:rFonts w:ascii="Times New Roman" w:eastAsia="Calibri" w:hAnsi="Times New Roman" w:cs="Times New Roman"/>
          <w:sz w:val="24"/>
          <w:szCs w:val="24"/>
          <w:lang w:val="en-US"/>
        </w:rPr>
        <w:t xml:space="preserve"> coroborat cu alin. (7) </w:t>
      </w:r>
      <w:proofErr w:type="gramStart"/>
      <w:r w:rsidRPr="00B63746">
        <w:rPr>
          <w:rFonts w:ascii="Times New Roman" w:eastAsia="Calibri" w:hAnsi="Times New Roman" w:cs="Times New Roman"/>
          <w:sz w:val="24"/>
          <w:szCs w:val="24"/>
          <w:lang w:val="en-US"/>
        </w:rPr>
        <w:t>lit</w:t>
      </w:r>
      <w:proofErr w:type="gramEnd"/>
      <w:r w:rsidRPr="00B6374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proofErr w:type="gramStart"/>
      <w:r w:rsidRPr="00B63746">
        <w:rPr>
          <w:rFonts w:ascii="Times New Roman" w:eastAsia="Calibri" w:hAnsi="Times New Roman" w:cs="Times New Roman"/>
          <w:sz w:val="24"/>
          <w:szCs w:val="24"/>
          <w:lang w:val="en-US"/>
        </w:rPr>
        <w:t>h</w:t>
      </w:r>
      <w:proofErr w:type="gramEnd"/>
      <w:r>
        <w:rPr>
          <w:rFonts w:ascii="Times New Roman" w:eastAsia="Calibri" w:hAnsi="Times New Roman" w:cs="Times New Roman"/>
          <w:sz w:val="24"/>
          <w:szCs w:val="24"/>
          <w:lang w:val="en-US"/>
        </w:rPr>
        <w:t>”</w:t>
      </w:r>
      <w:r w:rsidRPr="00B63746">
        <w:rPr>
          <w:rFonts w:ascii="Times New Roman" w:eastAsia="Calibri" w:hAnsi="Times New Roman" w:cs="Times New Roman"/>
          <w:sz w:val="24"/>
          <w:szCs w:val="24"/>
          <w:lang w:val="en-US"/>
        </w:rPr>
        <w:t>, art. 139</w:t>
      </w:r>
      <w:proofErr w:type="gramStart"/>
      <w:r>
        <w:rPr>
          <w:rFonts w:ascii="Times New Roman" w:eastAsia="Calibri" w:hAnsi="Times New Roman" w:cs="Times New Roman"/>
          <w:sz w:val="24"/>
          <w:szCs w:val="24"/>
          <w:lang w:val="en-US"/>
        </w:rPr>
        <w:t>,</w:t>
      </w:r>
      <w:r w:rsidR="00CC6DEC" w:rsidRPr="00B63746">
        <w:rPr>
          <w:rFonts w:ascii="Times New Roman" w:eastAsia="Calibri" w:hAnsi="Times New Roman" w:cs="Times New Roman"/>
          <w:sz w:val="24"/>
          <w:szCs w:val="24"/>
        </w:rPr>
        <w:t xml:space="preserve">  art</w:t>
      </w:r>
      <w:proofErr w:type="gramEnd"/>
      <w:r w:rsidR="00CC6DEC" w:rsidRPr="00B63746">
        <w:rPr>
          <w:rFonts w:ascii="Times New Roman" w:eastAsia="Calibri" w:hAnsi="Times New Roman" w:cs="Times New Roman"/>
          <w:sz w:val="24"/>
          <w:szCs w:val="24"/>
        </w:rPr>
        <w:t xml:space="preserve">. 196 alin. (1) lit. „a” şi art. 200 </w:t>
      </w:r>
      <w:r w:rsidR="00CC6DEC" w:rsidRPr="00B63746">
        <w:rPr>
          <w:rFonts w:ascii="Times New Roman" w:eastAsia="Calibri" w:hAnsi="Times New Roman" w:cs="Times New Roman"/>
          <w:sz w:val="24"/>
          <w:szCs w:val="24"/>
          <w:lang w:val="en-US"/>
        </w:rPr>
        <w:t>din OUG 57/2019 privind Codul administrativ, cu modificările și completările ulterioare,</w:t>
      </w:r>
    </w:p>
    <w:p w:rsidR="00CC6DEC" w:rsidRPr="00CC6DEC" w:rsidRDefault="00CC6DEC" w:rsidP="00CC6DEC">
      <w:pPr>
        <w:spacing w:line="240" w:lineRule="auto"/>
        <w:jc w:val="center"/>
        <w:rPr>
          <w:rFonts w:ascii="Times New Roman" w:eastAsia="Calibri" w:hAnsi="Times New Roman" w:cs="Times New Roman"/>
          <w:b/>
          <w:sz w:val="24"/>
          <w:szCs w:val="24"/>
          <w:lang w:val="en-US"/>
        </w:rPr>
      </w:pPr>
      <w:r w:rsidRPr="00CC6DEC">
        <w:rPr>
          <w:rFonts w:ascii="Times New Roman" w:eastAsia="Calibri" w:hAnsi="Times New Roman" w:cs="Times New Roman"/>
          <w:b/>
          <w:sz w:val="24"/>
          <w:szCs w:val="24"/>
          <w:lang w:val="en-US"/>
        </w:rPr>
        <w:t>H O T Ă R Ă Ș T E:</w:t>
      </w:r>
    </w:p>
    <w:p w:rsidR="00B63746" w:rsidRPr="00B63746" w:rsidRDefault="00CC6DEC" w:rsidP="00B63746">
      <w:pPr>
        <w:spacing w:after="0" w:line="240" w:lineRule="auto"/>
        <w:ind w:firstLine="708"/>
        <w:jc w:val="both"/>
        <w:rPr>
          <w:rFonts w:ascii="Times New Roman" w:eastAsia="Calibri" w:hAnsi="Times New Roman" w:cs="Times New Roman"/>
          <w:sz w:val="24"/>
          <w:szCs w:val="24"/>
          <w:lang w:val="en-US"/>
        </w:rPr>
      </w:pPr>
      <w:r w:rsidRPr="00CC6DEC">
        <w:rPr>
          <w:rFonts w:ascii="Times New Roman" w:eastAsia="Calibri" w:hAnsi="Times New Roman" w:cs="Times New Roman"/>
          <w:b/>
          <w:bCs/>
          <w:sz w:val="24"/>
          <w:szCs w:val="24"/>
        </w:rPr>
        <w:t>Art. 1.</w:t>
      </w:r>
      <w:r w:rsidRPr="00CC6DEC">
        <w:rPr>
          <w:rFonts w:ascii="Times New Roman" w:eastAsia="Calibri" w:hAnsi="Times New Roman" w:cs="Times New Roman"/>
          <w:b/>
          <w:sz w:val="24"/>
          <w:szCs w:val="24"/>
        </w:rPr>
        <w:t> </w:t>
      </w:r>
      <w:r w:rsidR="00B63746" w:rsidRPr="00B63746">
        <w:rPr>
          <w:rFonts w:ascii="Times New Roman" w:eastAsia="Calibri" w:hAnsi="Times New Roman" w:cs="Times New Roman"/>
          <w:sz w:val="24"/>
          <w:szCs w:val="24"/>
          <w:lang w:val="en-US"/>
        </w:rPr>
        <w:t xml:space="preserve">Se aproba actualizarea </w:t>
      </w:r>
      <w:r w:rsidR="00B63746" w:rsidRPr="00B63746">
        <w:rPr>
          <w:rFonts w:ascii="Times New Roman" w:eastAsia="Calibri" w:hAnsi="Times New Roman" w:cs="Times New Roman"/>
          <w:b/>
          <w:sz w:val="24"/>
          <w:szCs w:val="24"/>
          <w:lang w:val="en-US"/>
        </w:rPr>
        <w:t>Planului de analiza si acoperire a riscurilor pentru Unitatea Administrativ – Teritoriala comuna Cucerdea, judetul Mures</w:t>
      </w:r>
      <w:r w:rsidR="00B63746" w:rsidRPr="00B63746">
        <w:rPr>
          <w:rFonts w:ascii="Times New Roman" w:eastAsia="Calibri" w:hAnsi="Times New Roman" w:cs="Times New Roman"/>
          <w:sz w:val="24"/>
          <w:szCs w:val="24"/>
          <w:lang w:val="en-US"/>
        </w:rPr>
        <w:t>, conform anexei care face parte integranta din prezenta hot</w:t>
      </w:r>
      <w:r w:rsidR="00D03D96">
        <w:rPr>
          <w:rFonts w:ascii="Times New Roman" w:eastAsia="Calibri" w:hAnsi="Times New Roman" w:cs="Times New Roman"/>
          <w:sz w:val="24"/>
          <w:szCs w:val="24"/>
          <w:lang w:val="en-US"/>
        </w:rPr>
        <w:t>ă</w:t>
      </w:r>
      <w:r w:rsidR="00B63746" w:rsidRPr="00B63746">
        <w:rPr>
          <w:rFonts w:ascii="Times New Roman" w:eastAsia="Calibri" w:hAnsi="Times New Roman" w:cs="Times New Roman"/>
          <w:sz w:val="24"/>
          <w:szCs w:val="24"/>
          <w:lang w:val="en-US"/>
        </w:rPr>
        <w:t>r</w:t>
      </w:r>
      <w:r w:rsidR="00D03D96">
        <w:rPr>
          <w:rFonts w:ascii="Times New Roman" w:eastAsia="Calibri" w:hAnsi="Times New Roman" w:cs="Times New Roman"/>
          <w:sz w:val="24"/>
          <w:szCs w:val="24"/>
          <w:lang w:val="en-US"/>
        </w:rPr>
        <w:t>â</w:t>
      </w:r>
      <w:r w:rsidR="00B63746" w:rsidRPr="00B63746">
        <w:rPr>
          <w:rFonts w:ascii="Times New Roman" w:eastAsia="Calibri" w:hAnsi="Times New Roman" w:cs="Times New Roman"/>
          <w:sz w:val="24"/>
          <w:szCs w:val="24"/>
          <w:lang w:val="en-US"/>
        </w:rPr>
        <w:t>re</w:t>
      </w:r>
      <w:r w:rsidR="00D03D96">
        <w:rPr>
          <w:rFonts w:ascii="Times New Roman" w:eastAsia="Calibri" w:hAnsi="Times New Roman" w:cs="Times New Roman"/>
          <w:sz w:val="24"/>
          <w:szCs w:val="24"/>
          <w:lang w:val="en-US"/>
        </w:rPr>
        <w:t>.</w:t>
      </w:r>
    </w:p>
    <w:p w:rsidR="00B63746" w:rsidRPr="00B63746" w:rsidRDefault="00B63746" w:rsidP="00D635CD">
      <w:pPr>
        <w:spacing w:after="0" w:line="240" w:lineRule="auto"/>
        <w:ind w:firstLine="709"/>
        <w:jc w:val="both"/>
        <w:rPr>
          <w:rFonts w:ascii="Times New Roman" w:eastAsia="Calibri" w:hAnsi="Times New Roman" w:cs="Times New Roman"/>
          <w:sz w:val="24"/>
          <w:szCs w:val="24"/>
          <w:lang w:val="en-US"/>
        </w:rPr>
      </w:pPr>
      <w:r w:rsidRPr="00B63746">
        <w:rPr>
          <w:rFonts w:ascii="Times New Roman" w:eastAsia="Calibri" w:hAnsi="Times New Roman" w:cs="Times New Roman"/>
          <w:b/>
          <w:sz w:val="24"/>
          <w:szCs w:val="24"/>
          <w:lang w:val="en-US"/>
        </w:rPr>
        <w:t xml:space="preserve"> </w:t>
      </w:r>
      <w:proofErr w:type="gramStart"/>
      <w:r w:rsidRPr="00B63746">
        <w:rPr>
          <w:rFonts w:ascii="Times New Roman" w:eastAsia="Calibri" w:hAnsi="Times New Roman" w:cs="Times New Roman"/>
          <w:b/>
          <w:sz w:val="24"/>
          <w:szCs w:val="24"/>
          <w:lang w:val="en-US"/>
        </w:rPr>
        <w:t>Art.2.</w:t>
      </w:r>
      <w:r w:rsidRPr="00B63746">
        <w:rPr>
          <w:rFonts w:ascii="Times New Roman" w:eastAsia="Calibri" w:hAnsi="Times New Roman" w:cs="Times New Roman"/>
          <w:sz w:val="24"/>
          <w:szCs w:val="24"/>
          <w:lang w:val="en-US"/>
        </w:rPr>
        <w:t xml:space="preserve"> Cu data intr</w:t>
      </w:r>
      <w:r>
        <w:rPr>
          <w:rFonts w:ascii="Times New Roman" w:eastAsia="Calibri" w:hAnsi="Times New Roman" w:cs="Times New Roman"/>
          <w:sz w:val="24"/>
          <w:szCs w:val="24"/>
          <w:lang w:val="en-US"/>
        </w:rPr>
        <w:t>ă</w:t>
      </w:r>
      <w:r w:rsidRPr="00B63746">
        <w:rPr>
          <w:rFonts w:ascii="Times New Roman" w:eastAsia="Calibri" w:hAnsi="Times New Roman" w:cs="Times New Roman"/>
          <w:sz w:val="24"/>
          <w:szCs w:val="24"/>
          <w:lang w:val="en-US"/>
        </w:rPr>
        <w:t xml:space="preserve">rii </w:t>
      </w:r>
      <w:r>
        <w:rPr>
          <w:rFonts w:ascii="Times New Roman" w:eastAsia="Calibri" w:hAnsi="Times New Roman" w:cs="Times New Roman"/>
          <w:sz w:val="24"/>
          <w:szCs w:val="24"/>
          <w:lang w:val="en-US"/>
        </w:rPr>
        <w:t>î</w:t>
      </w:r>
      <w:r w:rsidRPr="00B63746">
        <w:rPr>
          <w:rFonts w:ascii="Times New Roman" w:eastAsia="Calibri" w:hAnsi="Times New Roman" w:cs="Times New Roman"/>
          <w:sz w:val="24"/>
          <w:szCs w:val="24"/>
          <w:lang w:val="en-US"/>
        </w:rPr>
        <w:t>n vigoare a prezentei hot</w:t>
      </w:r>
      <w:r>
        <w:rPr>
          <w:rFonts w:ascii="Times New Roman" w:eastAsia="Calibri" w:hAnsi="Times New Roman" w:cs="Times New Roman"/>
          <w:sz w:val="24"/>
          <w:szCs w:val="24"/>
          <w:lang w:val="en-US"/>
        </w:rPr>
        <w:t>ă</w:t>
      </w:r>
      <w:r w:rsidRPr="00B63746">
        <w:rPr>
          <w:rFonts w:ascii="Times New Roman" w:eastAsia="Calibri" w:hAnsi="Times New Roman" w:cs="Times New Roman"/>
          <w:sz w:val="24"/>
          <w:szCs w:val="24"/>
          <w:lang w:val="en-US"/>
        </w:rPr>
        <w:t>r</w:t>
      </w:r>
      <w:r>
        <w:rPr>
          <w:rFonts w:ascii="Times New Roman" w:eastAsia="Calibri" w:hAnsi="Times New Roman" w:cs="Times New Roman"/>
          <w:sz w:val="24"/>
          <w:szCs w:val="24"/>
          <w:lang w:val="en-US"/>
        </w:rPr>
        <w:t>â</w:t>
      </w:r>
      <w:r w:rsidRPr="00B63746">
        <w:rPr>
          <w:rFonts w:ascii="Times New Roman" w:eastAsia="Calibri" w:hAnsi="Times New Roman" w:cs="Times New Roman"/>
          <w:sz w:val="24"/>
          <w:szCs w:val="24"/>
          <w:lang w:val="en-US"/>
        </w:rPr>
        <w:t xml:space="preserve">ri, </w:t>
      </w:r>
      <w:r>
        <w:rPr>
          <w:rFonts w:ascii="Times New Roman" w:eastAsia="Calibri" w:hAnsi="Times New Roman" w:cs="Times New Roman"/>
          <w:sz w:val="24"/>
          <w:szCs w:val="24"/>
          <w:lang w:val="en-US"/>
        </w:rPr>
        <w:t>îș</w:t>
      </w:r>
      <w:r w:rsidRPr="00B63746">
        <w:rPr>
          <w:rFonts w:ascii="Times New Roman" w:eastAsia="Calibri" w:hAnsi="Times New Roman" w:cs="Times New Roman"/>
          <w:sz w:val="24"/>
          <w:szCs w:val="24"/>
          <w:lang w:val="en-US"/>
        </w:rPr>
        <w:t>i inceteaza aplicabilitatea H.C.L. nr.</w:t>
      </w:r>
      <w:proofErr w:type="gramEnd"/>
      <w:r w:rsidRPr="00B63746">
        <w:rPr>
          <w:rFonts w:ascii="Times New Roman" w:eastAsia="Calibri" w:hAnsi="Times New Roman" w:cs="Times New Roman"/>
          <w:sz w:val="24"/>
          <w:szCs w:val="24"/>
          <w:lang w:val="en-US"/>
        </w:rPr>
        <w:t xml:space="preserve"> </w:t>
      </w:r>
      <w:r w:rsidR="00D03D96">
        <w:rPr>
          <w:rFonts w:ascii="Times New Roman" w:eastAsia="Calibri" w:hAnsi="Times New Roman" w:cs="Times New Roman"/>
          <w:sz w:val="24"/>
          <w:szCs w:val="24"/>
          <w:lang w:val="en-US"/>
        </w:rPr>
        <w:t>10</w:t>
      </w:r>
      <w:r w:rsidRPr="00B63746">
        <w:rPr>
          <w:rFonts w:ascii="Times New Roman" w:eastAsia="Calibri" w:hAnsi="Times New Roman" w:cs="Times New Roman"/>
          <w:sz w:val="24"/>
          <w:szCs w:val="24"/>
          <w:lang w:val="en-US"/>
        </w:rPr>
        <w:t>/202</w:t>
      </w:r>
      <w:r w:rsidR="00D03D96">
        <w:rPr>
          <w:rFonts w:ascii="Times New Roman" w:eastAsia="Calibri" w:hAnsi="Times New Roman" w:cs="Times New Roman"/>
          <w:sz w:val="24"/>
          <w:szCs w:val="24"/>
          <w:lang w:val="en-US"/>
        </w:rPr>
        <w:t>3</w:t>
      </w:r>
      <w:r w:rsidRPr="00B63746">
        <w:rPr>
          <w:rFonts w:ascii="Times New Roman" w:eastAsia="Calibri" w:hAnsi="Times New Roman" w:cs="Times New Roman"/>
          <w:sz w:val="24"/>
          <w:szCs w:val="24"/>
          <w:lang w:val="en-US"/>
        </w:rPr>
        <w:t>.</w:t>
      </w:r>
    </w:p>
    <w:p w:rsidR="00B63746" w:rsidRPr="00B63746" w:rsidRDefault="00B63746" w:rsidP="00B63746">
      <w:pPr>
        <w:spacing w:after="0" w:line="240" w:lineRule="auto"/>
        <w:ind w:firstLine="708"/>
        <w:jc w:val="both"/>
        <w:rPr>
          <w:rFonts w:ascii="Times New Roman" w:eastAsia="Calibri" w:hAnsi="Times New Roman" w:cs="Times New Roman"/>
          <w:sz w:val="24"/>
          <w:szCs w:val="24"/>
          <w:lang w:val="en-US"/>
        </w:rPr>
      </w:pPr>
      <w:r w:rsidRPr="00D635CD">
        <w:rPr>
          <w:rFonts w:ascii="Times New Roman" w:eastAsia="Calibri" w:hAnsi="Times New Roman" w:cs="Times New Roman"/>
          <w:b/>
          <w:sz w:val="24"/>
          <w:szCs w:val="24"/>
          <w:lang w:val="en-US"/>
        </w:rPr>
        <w:t>Art.3</w:t>
      </w:r>
      <w:proofErr w:type="gramStart"/>
      <w:r w:rsidRPr="00D635CD">
        <w:rPr>
          <w:rFonts w:ascii="Times New Roman" w:eastAsia="Calibri" w:hAnsi="Times New Roman" w:cs="Times New Roman"/>
          <w:b/>
          <w:sz w:val="24"/>
          <w:szCs w:val="24"/>
          <w:lang w:val="en-US"/>
        </w:rPr>
        <w:t>.</w:t>
      </w:r>
      <w:r w:rsidRPr="00B63746">
        <w:rPr>
          <w:rFonts w:ascii="Times New Roman" w:eastAsia="Calibri" w:hAnsi="Times New Roman" w:cs="Times New Roman"/>
          <w:sz w:val="24"/>
          <w:szCs w:val="24"/>
          <w:lang w:val="en-US"/>
        </w:rPr>
        <w:t xml:space="preserve">  Cu</w:t>
      </w:r>
      <w:proofErr w:type="gramEnd"/>
      <w:r w:rsidRPr="00B63746">
        <w:rPr>
          <w:rFonts w:ascii="Times New Roman" w:eastAsia="Calibri" w:hAnsi="Times New Roman" w:cs="Times New Roman"/>
          <w:sz w:val="24"/>
          <w:szCs w:val="24"/>
          <w:lang w:val="en-US"/>
        </w:rPr>
        <w:t xml:space="preserve"> ducerea la </w:t>
      </w:r>
      <w:r w:rsidR="00D635CD">
        <w:rPr>
          <w:rFonts w:ascii="Times New Roman" w:eastAsia="Calibri" w:hAnsi="Times New Roman" w:cs="Times New Roman"/>
          <w:sz w:val="24"/>
          <w:szCs w:val="24"/>
          <w:lang w:val="en-US"/>
        </w:rPr>
        <w:t>î</w:t>
      </w:r>
      <w:r w:rsidRPr="00B63746">
        <w:rPr>
          <w:rFonts w:ascii="Times New Roman" w:eastAsia="Calibri" w:hAnsi="Times New Roman" w:cs="Times New Roman"/>
          <w:sz w:val="24"/>
          <w:szCs w:val="24"/>
          <w:lang w:val="en-US"/>
        </w:rPr>
        <w:t>ndeplinire a prezentei hot</w:t>
      </w:r>
      <w:r w:rsidR="00D635CD">
        <w:rPr>
          <w:rFonts w:ascii="Times New Roman" w:eastAsia="Calibri" w:hAnsi="Times New Roman" w:cs="Times New Roman"/>
          <w:sz w:val="24"/>
          <w:szCs w:val="24"/>
          <w:lang w:val="en-US"/>
        </w:rPr>
        <w:t>ă</w:t>
      </w:r>
      <w:r w:rsidRPr="00B63746">
        <w:rPr>
          <w:rFonts w:ascii="Times New Roman" w:eastAsia="Calibri" w:hAnsi="Times New Roman" w:cs="Times New Roman"/>
          <w:sz w:val="24"/>
          <w:szCs w:val="24"/>
          <w:lang w:val="en-US"/>
        </w:rPr>
        <w:t>r</w:t>
      </w:r>
      <w:r w:rsidR="00D635CD">
        <w:rPr>
          <w:rFonts w:ascii="Times New Roman" w:eastAsia="Calibri" w:hAnsi="Times New Roman" w:cs="Times New Roman"/>
          <w:sz w:val="24"/>
          <w:szCs w:val="24"/>
          <w:lang w:val="en-US"/>
        </w:rPr>
        <w:t>â</w:t>
      </w:r>
      <w:r w:rsidRPr="00B63746">
        <w:rPr>
          <w:rFonts w:ascii="Times New Roman" w:eastAsia="Calibri" w:hAnsi="Times New Roman" w:cs="Times New Roman"/>
          <w:sz w:val="24"/>
          <w:szCs w:val="24"/>
          <w:lang w:val="en-US"/>
        </w:rPr>
        <w:t xml:space="preserve">ri se </w:t>
      </w:r>
      <w:r w:rsidR="00D635CD">
        <w:rPr>
          <w:rFonts w:ascii="Times New Roman" w:eastAsia="Calibri" w:hAnsi="Times New Roman" w:cs="Times New Roman"/>
          <w:sz w:val="24"/>
          <w:szCs w:val="24"/>
          <w:lang w:val="en-US"/>
        </w:rPr>
        <w:t>î</w:t>
      </w:r>
      <w:r w:rsidRPr="00B63746">
        <w:rPr>
          <w:rFonts w:ascii="Times New Roman" w:eastAsia="Calibri" w:hAnsi="Times New Roman" w:cs="Times New Roman"/>
          <w:sz w:val="24"/>
          <w:szCs w:val="24"/>
          <w:lang w:val="en-US"/>
        </w:rPr>
        <w:t>ns</w:t>
      </w:r>
      <w:r w:rsidR="00D635CD">
        <w:rPr>
          <w:rFonts w:ascii="Times New Roman" w:eastAsia="Calibri" w:hAnsi="Times New Roman" w:cs="Times New Roman"/>
          <w:sz w:val="24"/>
          <w:szCs w:val="24"/>
          <w:lang w:val="en-US"/>
        </w:rPr>
        <w:t>ă</w:t>
      </w:r>
      <w:r w:rsidRPr="00B63746">
        <w:rPr>
          <w:rFonts w:ascii="Times New Roman" w:eastAsia="Calibri" w:hAnsi="Times New Roman" w:cs="Times New Roman"/>
          <w:sz w:val="24"/>
          <w:szCs w:val="24"/>
          <w:lang w:val="en-US"/>
        </w:rPr>
        <w:t>rcineaz</w:t>
      </w:r>
      <w:r w:rsidR="00D635CD">
        <w:rPr>
          <w:rFonts w:ascii="Times New Roman" w:eastAsia="Calibri" w:hAnsi="Times New Roman" w:cs="Times New Roman"/>
          <w:sz w:val="24"/>
          <w:szCs w:val="24"/>
          <w:lang w:val="en-US"/>
        </w:rPr>
        <w:t>ă</w:t>
      </w:r>
      <w:r w:rsidRPr="00B63746">
        <w:rPr>
          <w:rFonts w:ascii="Times New Roman" w:eastAsia="Calibri" w:hAnsi="Times New Roman" w:cs="Times New Roman"/>
          <w:sz w:val="24"/>
          <w:szCs w:val="24"/>
          <w:lang w:val="en-US"/>
        </w:rPr>
        <w:t xml:space="preserve"> primarul comunei Cucerdea, viceprimarul comunei Cucerdea si Comitetul local pentru situa</w:t>
      </w:r>
      <w:r w:rsidR="00D635CD">
        <w:rPr>
          <w:rFonts w:ascii="Times New Roman" w:eastAsia="Calibri" w:hAnsi="Times New Roman" w:cs="Times New Roman"/>
          <w:sz w:val="24"/>
          <w:szCs w:val="24"/>
          <w:lang w:val="en-US"/>
        </w:rPr>
        <w:t>ț</w:t>
      </w:r>
      <w:r w:rsidRPr="00B63746">
        <w:rPr>
          <w:rFonts w:ascii="Times New Roman" w:eastAsia="Calibri" w:hAnsi="Times New Roman" w:cs="Times New Roman"/>
          <w:sz w:val="24"/>
          <w:szCs w:val="24"/>
          <w:lang w:val="en-US"/>
        </w:rPr>
        <w:t>ii de urgen</w:t>
      </w:r>
      <w:r w:rsidR="00D635CD">
        <w:rPr>
          <w:rFonts w:ascii="Times New Roman" w:eastAsia="Calibri" w:hAnsi="Times New Roman" w:cs="Times New Roman"/>
          <w:sz w:val="24"/>
          <w:szCs w:val="24"/>
          <w:lang w:val="en-US"/>
        </w:rPr>
        <w:t>ță</w:t>
      </w:r>
      <w:r w:rsidRPr="00B63746">
        <w:rPr>
          <w:rFonts w:ascii="Times New Roman" w:eastAsia="Calibri" w:hAnsi="Times New Roman" w:cs="Times New Roman"/>
          <w:sz w:val="24"/>
          <w:szCs w:val="24"/>
          <w:lang w:val="en-US"/>
        </w:rPr>
        <w:t xml:space="preserve"> Cucerdea.</w:t>
      </w:r>
    </w:p>
    <w:p w:rsidR="00CC6DEC" w:rsidRPr="00CC6DEC" w:rsidRDefault="00CC6DEC" w:rsidP="00B63746">
      <w:pPr>
        <w:spacing w:after="0" w:line="240" w:lineRule="auto"/>
        <w:ind w:firstLine="708"/>
        <w:jc w:val="both"/>
        <w:rPr>
          <w:rFonts w:ascii="Times New Roman" w:eastAsia="Calibri" w:hAnsi="Times New Roman" w:cs="Times New Roman"/>
          <w:sz w:val="24"/>
          <w:szCs w:val="24"/>
          <w:lang w:val="en-US"/>
        </w:rPr>
      </w:pPr>
      <w:r w:rsidRPr="00CC6DEC">
        <w:rPr>
          <w:rFonts w:ascii="Times New Roman" w:eastAsia="Calibri" w:hAnsi="Times New Roman" w:cs="Times New Roman"/>
          <w:b/>
          <w:sz w:val="24"/>
          <w:szCs w:val="24"/>
          <w:lang w:val="en-US"/>
        </w:rPr>
        <w:t xml:space="preserve">Art. </w:t>
      </w:r>
      <w:r w:rsidR="00D635CD">
        <w:rPr>
          <w:rFonts w:ascii="Times New Roman" w:eastAsia="Calibri" w:hAnsi="Times New Roman" w:cs="Times New Roman"/>
          <w:b/>
          <w:sz w:val="24"/>
          <w:szCs w:val="24"/>
          <w:lang w:val="en-US"/>
        </w:rPr>
        <w:t>4</w:t>
      </w:r>
      <w:r w:rsidRPr="00CC6DEC">
        <w:rPr>
          <w:rFonts w:ascii="Times New Roman" w:eastAsia="Calibri" w:hAnsi="Times New Roman" w:cs="Times New Roman"/>
          <w:b/>
          <w:sz w:val="24"/>
          <w:szCs w:val="24"/>
          <w:lang w:val="en-US"/>
        </w:rPr>
        <w:t xml:space="preserve">. </w:t>
      </w:r>
      <w:r w:rsidRPr="00CC6DEC">
        <w:rPr>
          <w:rFonts w:ascii="Times New Roman" w:eastAsia="Calibri" w:hAnsi="Times New Roman" w:cs="Times New Roman"/>
          <w:sz w:val="24"/>
          <w:szCs w:val="24"/>
          <w:lang w:val="en-US"/>
        </w:rPr>
        <w:t xml:space="preserve">Secretarul general al Comunei Cucerdea </w:t>
      </w:r>
      <w:proofErr w:type="gramStart"/>
      <w:r w:rsidRPr="00CC6DEC">
        <w:rPr>
          <w:rFonts w:ascii="Times New Roman" w:eastAsia="Calibri" w:hAnsi="Times New Roman" w:cs="Times New Roman"/>
          <w:sz w:val="24"/>
          <w:szCs w:val="24"/>
          <w:lang w:val="en-US"/>
        </w:rPr>
        <w:t>are</w:t>
      </w:r>
      <w:proofErr w:type="gramEnd"/>
      <w:r w:rsidRPr="00CC6DEC">
        <w:rPr>
          <w:rFonts w:ascii="Times New Roman" w:eastAsia="Calibri" w:hAnsi="Times New Roman" w:cs="Times New Roman"/>
          <w:sz w:val="24"/>
          <w:szCs w:val="24"/>
          <w:lang w:val="en-US"/>
        </w:rPr>
        <w:t xml:space="preserve"> responsabilitatea comunicării prezentei hotărâri</w:t>
      </w:r>
    </w:p>
    <w:p w:rsidR="00D635CD" w:rsidRDefault="00CC6DEC" w:rsidP="00CC6DEC">
      <w:pPr>
        <w:spacing w:after="0" w:line="240" w:lineRule="auto"/>
        <w:jc w:val="both"/>
        <w:rPr>
          <w:rFonts w:ascii="Times New Roman" w:eastAsia="Calibri" w:hAnsi="Times New Roman" w:cs="Times New Roman"/>
          <w:sz w:val="24"/>
          <w:szCs w:val="24"/>
          <w:lang w:val="en-US"/>
        </w:rPr>
      </w:pPr>
      <w:proofErr w:type="gramStart"/>
      <w:r w:rsidRPr="00CC6DEC">
        <w:rPr>
          <w:rFonts w:ascii="Times New Roman" w:eastAsia="Calibri" w:hAnsi="Times New Roman" w:cs="Times New Roman"/>
          <w:sz w:val="24"/>
          <w:szCs w:val="24"/>
          <w:lang w:val="en-US"/>
        </w:rPr>
        <w:t xml:space="preserve">Primarului Comunei Cucerdea, </w:t>
      </w:r>
      <w:r w:rsidR="00D635CD" w:rsidRPr="00D635CD">
        <w:rPr>
          <w:rFonts w:ascii="Times New Roman" w:eastAsia="Calibri" w:hAnsi="Times New Roman" w:cs="Times New Roman"/>
          <w:sz w:val="24"/>
          <w:szCs w:val="24"/>
          <w:lang w:val="en-US"/>
        </w:rPr>
        <w:t>Viceprimarului comunei Cucerdea</w:t>
      </w:r>
      <w:r w:rsidR="00D635CD">
        <w:rPr>
          <w:rFonts w:ascii="Times New Roman" w:eastAsia="Calibri" w:hAnsi="Times New Roman" w:cs="Times New Roman"/>
          <w:sz w:val="24"/>
          <w:szCs w:val="24"/>
          <w:lang w:val="en-US"/>
        </w:rPr>
        <w:t>,</w:t>
      </w:r>
      <w:r w:rsidR="00D635CD" w:rsidRPr="00D635CD">
        <w:rPr>
          <w:rFonts w:ascii="Times New Roman" w:eastAsia="Calibri" w:hAnsi="Times New Roman" w:cs="Times New Roman"/>
          <w:sz w:val="24"/>
          <w:szCs w:val="24"/>
          <w:lang w:val="en-US"/>
        </w:rPr>
        <w:t xml:space="preserve"> </w:t>
      </w:r>
      <w:r w:rsidRPr="00CC6DEC">
        <w:rPr>
          <w:rFonts w:ascii="Times New Roman" w:eastAsia="Calibri" w:hAnsi="Times New Roman" w:cs="Times New Roman"/>
          <w:sz w:val="24"/>
          <w:szCs w:val="24"/>
          <w:lang w:val="en-US"/>
        </w:rPr>
        <w:t xml:space="preserve">Instituţiei Prefectului Judeţului Mureș, </w:t>
      </w:r>
      <w:r w:rsidR="00D635CD" w:rsidRPr="00D635CD">
        <w:rPr>
          <w:rFonts w:ascii="Times New Roman" w:eastAsia="Calibri" w:hAnsi="Times New Roman" w:cs="Times New Roman"/>
          <w:sz w:val="24"/>
          <w:szCs w:val="24"/>
        </w:rPr>
        <w:t>Inspectoratului pentru Situatii de Urgenta ‘’Horea’’ al jude</w:t>
      </w:r>
      <w:r w:rsidR="00D635CD">
        <w:rPr>
          <w:rFonts w:ascii="Times New Roman" w:eastAsia="Calibri" w:hAnsi="Times New Roman" w:cs="Times New Roman"/>
          <w:sz w:val="24"/>
          <w:szCs w:val="24"/>
        </w:rPr>
        <w:t>ț</w:t>
      </w:r>
      <w:r w:rsidR="00D635CD" w:rsidRPr="00D635CD">
        <w:rPr>
          <w:rFonts w:ascii="Times New Roman" w:eastAsia="Calibri" w:hAnsi="Times New Roman" w:cs="Times New Roman"/>
          <w:sz w:val="24"/>
          <w:szCs w:val="24"/>
        </w:rPr>
        <w:t>ului Mure</w:t>
      </w:r>
      <w:r w:rsidR="00D635CD">
        <w:rPr>
          <w:rFonts w:ascii="Times New Roman" w:eastAsia="Calibri" w:hAnsi="Times New Roman" w:cs="Times New Roman"/>
          <w:sz w:val="24"/>
          <w:szCs w:val="24"/>
        </w:rPr>
        <w:t>ș</w:t>
      </w:r>
      <w:r w:rsidRPr="00CC6DEC">
        <w:rPr>
          <w:rFonts w:ascii="Times New Roman" w:eastAsia="Calibri" w:hAnsi="Times New Roman" w:cs="Times New Roman"/>
          <w:sz w:val="24"/>
          <w:szCs w:val="24"/>
          <w:lang w:val="en-US"/>
        </w:rPr>
        <w:t xml:space="preserve"> şi se aduce la cunoştinţă publică prin publicarea acesteia pe pagina de internet </w:t>
      </w:r>
      <w:r w:rsidRPr="00CC6DEC">
        <w:rPr>
          <w:rFonts w:ascii="Times New Roman" w:eastAsia="Times New Roman" w:hAnsi="Times New Roman" w:cs="Times New Roman"/>
          <w:sz w:val="24"/>
          <w:szCs w:val="24"/>
          <w:lang w:eastAsia="ro-RO"/>
        </w:rPr>
        <w:t>www.e-comune.ro/primaria-cucerdea-ms</w:t>
      </w:r>
      <w:r w:rsidRPr="00CC6DEC">
        <w:rPr>
          <w:rFonts w:ascii="Times New Roman" w:eastAsia="Calibri" w:hAnsi="Times New Roman" w:cs="Times New Roman"/>
          <w:sz w:val="24"/>
          <w:szCs w:val="24"/>
          <w:lang w:val="en-US"/>
        </w:rPr>
        <w:t>.ro.</w:t>
      </w:r>
      <w:proofErr w:type="gramEnd"/>
      <w:r w:rsidRPr="00CC6DEC">
        <w:rPr>
          <w:rFonts w:ascii="Times New Roman" w:eastAsia="Calibri" w:hAnsi="Times New Roman" w:cs="Times New Roman"/>
          <w:sz w:val="24"/>
          <w:szCs w:val="24"/>
          <w:lang w:val="en-US"/>
        </w:rPr>
        <w:t xml:space="preserve">    </w:t>
      </w:r>
    </w:p>
    <w:p w:rsidR="00CC6DEC" w:rsidRPr="00CC6DEC" w:rsidRDefault="00CC6DEC" w:rsidP="00CC6DEC">
      <w:pPr>
        <w:spacing w:after="0" w:line="240" w:lineRule="auto"/>
        <w:jc w:val="both"/>
        <w:rPr>
          <w:rFonts w:ascii="Times New Roman" w:eastAsia="Calibri" w:hAnsi="Times New Roman" w:cs="Times New Roman"/>
          <w:sz w:val="24"/>
          <w:szCs w:val="24"/>
          <w:lang w:val="en-US"/>
        </w:rPr>
      </w:pPr>
      <w:r w:rsidRPr="00CC6DEC">
        <w:rPr>
          <w:rFonts w:ascii="Times New Roman" w:eastAsia="Calibri" w:hAnsi="Times New Roman" w:cs="Times New Roman"/>
          <w:sz w:val="24"/>
          <w:szCs w:val="24"/>
          <w:lang w:val="en-US"/>
        </w:rPr>
        <w:t xml:space="preserve"> </w:t>
      </w:r>
    </w:p>
    <w:p w:rsidR="00CC6DEC" w:rsidRPr="00CC6DEC" w:rsidRDefault="00CC6DEC" w:rsidP="00CC6DEC">
      <w:pPr>
        <w:spacing w:after="0" w:line="240" w:lineRule="auto"/>
        <w:jc w:val="both"/>
        <w:rPr>
          <w:rFonts w:ascii="Times New Roman" w:eastAsia="Calibri" w:hAnsi="Times New Roman" w:cs="Times New Roman"/>
          <w:b/>
          <w:sz w:val="24"/>
          <w:szCs w:val="24"/>
          <w:lang w:val="en-US"/>
        </w:rPr>
      </w:pPr>
      <w:proofErr w:type="gramStart"/>
      <w:r w:rsidRPr="00CC6DEC">
        <w:rPr>
          <w:rFonts w:ascii="Times New Roman" w:eastAsia="Calibri" w:hAnsi="Times New Roman" w:cs="Times New Roman"/>
          <w:b/>
          <w:sz w:val="24"/>
          <w:szCs w:val="24"/>
          <w:lang w:val="en-US"/>
        </w:rPr>
        <w:t>PH nr.</w:t>
      </w:r>
      <w:proofErr w:type="gramEnd"/>
      <w:r w:rsidRPr="00CC6DEC">
        <w:rPr>
          <w:rFonts w:ascii="Times New Roman" w:eastAsia="Calibri" w:hAnsi="Times New Roman" w:cs="Times New Roman"/>
          <w:b/>
          <w:sz w:val="24"/>
          <w:szCs w:val="24"/>
          <w:lang w:val="en-US"/>
        </w:rPr>
        <w:t xml:space="preserve"> _____/202</w:t>
      </w:r>
      <w:r w:rsidR="00D03D96">
        <w:rPr>
          <w:rFonts w:ascii="Times New Roman" w:eastAsia="Calibri" w:hAnsi="Times New Roman" w:cs="Times New Roman"/>
          <w:b/>
          <w:sz w:val="24"/>
          <w:szCs w:val="24"/>
          <w:lang w:val="en-US"/>
        </w:rPr>
        <w:t>4</w:t>
      </w:r>
    </w:p>
    <w:p w:rsidR="00CC6DEC" w:rsidRDefault="00CC6DEC" w:rsidP="00CC6DEC">
      <w:pPr>
        <w:spacing w:after="0" w:line="240" w:lineRule="auto"/>
        <w:jc w:val="both"/>
        <w:rPr>
          <w:rFonts w:ascii="Times New Roman" w:eastAsia="Calibri" w:hAnsi="Times New Roman" w:cs="Times New Roman"/>
          <w:b/>
          <w:sz w:val="24"/>
          <w:szCs w:val="24"/>
          <w:lang w:val="en-US"/>
        </w:rPr>
      </w:pPr>
    </w:p>
    <w:p w:rsidR="00D635CD" w:rsidRPr="00CC6DEC" w:rsidRDefault="00D635CD" w:rsidP="00CC6DEC">
      <w:pPr>
        <w:spacing w:after="0" w:line="240" w:lineRule="auto"/>
        <w:jc w:val="both"/>
        <w:rPr>
          <w:rFonts w:ascii="Times New Roman" w:eastAsia="Calibri" w:hAnsi="Times New Roman" w:cs="Times New Roman"/>
          <w:b/>
          <w:sz w:val="24"/>
          <w:szCs w:val="24"/>
          <w:lang w:val="en-US"/>
        </w:rPr>
      </w:pPr>
    </w:p>
    <w:p w:rsidR="00CC6DEC" w:rsidRPr="00CC6DEC" w:rsidRDefault="00CC6DEC" w:rsidP="00CC6DEC">
      <w:pPr>
        <w:spacing w:after="0" w:line="240" w:lineRule="auto"/>
        <w:jc w:val="both"/>
        <w:rPr>
          <w:rFonts w:ascii="Times New Roman" w:eastAsia="Calibri" w:hAnsi="Times New Roman" w:cs="Times New Roman"/>
          <w:b/>
          <w:sz w:val="24"/>
          <w:szCs w:val="24"/>
          <w:lang w:val="en-US"/>
        </w:rPr>
      </w:pPr>
      <w:r w:rsidRPr="00CC6DEC">
        <w:rPr>
          <w:rFonts w:ascii="Times New Roman" w:eastAsia="Calibri" w:hAnsi="Times New Roman" w:cs="Times New Roman"/>
          <w:b/>
          <w:sz w:val="24"/>
          <w:szCs w:val="24"/>
          <w:lang w:val="en-US"/>
        </w:rPr>
        <w:t xml:space="preserve">                      Initiator,                                                          </w:t>
      </w:r>
      <w:r w:rsidRPr="00CC6DEC">
        <w:rPr>
          <w:rFonts w:ascii="Times New Roman" w:eastAsia="Calibri" w:hAnsi="Times New Roman" w:cs="Times New Roman"/>
          <w:b/>
          <w:sz w:val="24"/>
          <w:szCs w:val="24"/>
          <w:lang w:val="en-US"/>
        </w:rPr>
        <w:tab/>
        <w:t>Avizat pentru legalitate,</w:t>
      </w:r>
    </w:p>
    <w:p w:rsidR="00CC6DEC" w:rsidRPr="00CC6DEC" w:rsidRDefault="00CC6DEC" w:rsidP="00CC6DEC">
      <w:pPr>
        <w:spacing w:after="0" w:line="240" w:lineRule="auto"/>
        <w:jc w:val="both"/>
        <w:rPr>
          <w:rFonts w:ascii="Times New Roman" w:eastAsia="Calibri" w:hAnsi="Times New Roman" w:cs="Times New Roman"/>
          <w:b/>
          <w:sz w:val="24"/>
          <w:szCs w:val="24"/>
          <w:lang w:val="en-US"/>
        </w:rPr>
      </w:pPr>
      <w:r w:rsidRPr="00CC6DEC">
        <w:rPr>
          <w:rFonts w:ascii="Times New Roman" w:eastAsia="Calibri" w:hAnsi="Times New Roman" w:cs="Times New Roman"/>
          <w:b/>
          <w:sz w:val="24"/>
          <w:szCs w:val="24"/>
          <w:lang w:val="en-US"/>
        </w:rPr>
        <w:t xml:space="preserve">            Primar MORAR VASILE                                </w:t>
      </w:r>
      <w:r w:rsidRPr="00CC6DEC">
        <w:rPr>
          <w:rFonts w:ascii="Times New Roman" w:eastAsia="Calibri" w:hAnsi="Times New Roman" w:cs="Times New Roman"/>
          <w:b/>
          <w:sz w:val="24"/>
          <w:szCs w:val="24"/>
          <w:lang w:val="en-US"/>
        </w:rPr>
        <w:tab/>
        <w:t xml:space="preserve">     </w:t>
      </w:r>
      <w:r w:rsidRPr="00CC6DEC">
        <w:rPr>
          <w:rFonts w:ascii="Times New Roman" w:eastAsia="Calibri" w:hAnsi="Times New Roman" w:cs="Times New Roman"/>
          <w:b/>
          <w:sz w:val="24"/>
          <w:szCs w:val="24"/>
          <w:lang w:val="en-US"/>
        </w:rPr>
        <w:tab/>
        <w:t xml:space="preserve">     Secretar General  </w:t>
      </w:r>
    </w:p>
    <w:p w:rsidR="00CC6DEC" w:rsidRDefault="00CC6DEC" w:rsidP="00CC6DEC">
      <w:pPr>
        <w:spacing w:line="240" w:lineRule="auto"/>
        <w:ind w:left="5664" w:firstLine="708"/>
        <w:jc w:val="both"/>
        <w:rPr>
          <w:rFonts w:ascii="Times New Roman" w:eastAsia="Calibri" w:hAnsi="Times New Roman" w:cs="Times New Roman"/>
          <w:sz w:val="24"/>
          <w:szCs w:val="24"/>
          <w:lang w:val="en-US"/>
        </w:rPr>
      </w:pPr>
      <w:r w:rsidRPr="00CC6DEC">
        <w:rPr>
          <w:rFonts w:ascii="Times New Roman" w:eastAsia="Calibri" w:hAnsi="Times New Roman" w:cs="Times New Roman"/>
          <w:sz w:val="24"/>
          <w:szCs w:val="24"/>
          <w:lang w:val="en-US"/>
        </w:rPr>
        <w:t>Sabău Carmen-Georgeta</w:t>
      </w:r>
    </w:p>
    <w:p w:rsidR="000A76B9" w:rsidRDefault="000A76B9" w:rsidP="00CC6DEC">
      <w:pPr>
        <w:spacing w:line="240" w:lineRule="auto"/>
        <w:ind w:left="5664" w:firstLine="708"/>
        <w:jc w:val="both"/>
        <w:rPr>
          <w:rFonts w:ascii="Times New Roman" w:eastAsia="Calibri" w:hAnsi="Times New Roman" w:cs="Times New Roman"/>
          <w:sz w:val="24"/>
          <w:szCs w:val="24"/>
          <w:lang w:val="en-US"/>
        </w:rPr>
      </w:pPr>
    </w:p>
    <w:p w:rsidR="000A76B9" w:rsidRDefault="000A76B9" w:rsidP="00CC6DEC">
      <w:pPr>
        <w:spacing w:line="240" w:lineRule="auto"/>
        <w:ind w:left="5664" w:firstLine="708"/>
        <w:jc w:val="both"/>
        <w:rPr>
          <w:rFonts w:ascii="Times New Roman" w:eastAsia="Calibri" w:hAnsi="Times New Roman" w:cs="Times New Roman"/>
          <w:sz w:val="24"/>
          <w:szCs w:val="24"/>
          <w:lang w:val="en-US"/>
        </w:rPr>
      </w:pPr>
    </w:p>
    <w:p w:rsidR="000A76B9" w:rsidRDefault="000A76B9" w:rsidP="00CC6DEC">
      <w:pPr>
        <w:spacing w:line="240" w:lineRule="auto"/>
        <w:ind w:left="5664" w:firstLine="708"/>
        <w:jc w:val="both"/>
        <w:rPr>
          <w:rFonts w:ascii="Times New Roman" w:eastAsia="Calibri" w:hAnsi="Times New Roman" w:cs="Times New Roman"/>
          <w:sz w:val="24"/>
          <w:szCs w:val="24"/>
          <w:lang w:val="en-US"/>
        </w:rPr>
      </w:pPr>
    </w:p>
    <w:p w:rsidR="000A76B9" w:rsidRDefault="000A76B9" w:rsidP="00CC6DEC">
      <w:pPr>
        <w:spacing w:line="240" w:lineRule="auto"/>
        <w:ind w:left="5664" w:firstLine="708"/>
        <w:jc w:val="both"/>
        <w:rPr>
          <w:rFonts w:ascii="Times New Roman" w:eastAsia="Calibri" w:hAnsi="Times New Roman" w:cs="Times New Roman"/>
          <w:sz w:val="24"/>
          <w:szCs w:val="24"/>
          <w:lang w:val="en-US"/>
        </w:rPr>
      </w:pPr>
    </w:p>
    <w:p w:rsidR="000A76B9" w:rsidRDefault="000A76B9" w:rsidP="00CC6DEC">
      <w:pPr>
        <w:spacing w:line="240" w:lineRule="auto"/>
        <w:ind w:left="5664" w:firstLine="708"/>
        <w:jc w:val="both"/>
        <w:rPr>
          <w:rFonts w:ascii="Times New Roman" w:eastAsia="Calibri" w:hAnsi="Times New Roman" w:cs="Times New Roman"/>
          <w:sz w:val="24"/>
          <w:szCs w:val="24"/>
          <w:lang w:val="en-US"/>
        </w:rPr>
      </w:pPr>
    </w:p>
    <w:p w:rsidR="000A76B9" w:rsidRPr="000A76B9" w:rsidRDefault="00E94A88" w:rsidP="000A76B9">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Pr>
          <w:noProof/>
        </w:rPr>
        <w:pict>
          <v:shape id="Text Box 7" o:spid="_x0000_s1037" type="#_x0000_t202" style="position:absolute;margin-left:144.75pt;margin-top:5.3pt;width:198.2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IfhAIAABYFAAAOAAAAZHJzL2Uyb0RvYy54bWysVNuO2yAQfa/Uf0C8Z32Rs46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L&#10;jBTpgaIHPnp0rUdUhuoMxtXgdG/AzY+wDSzHTJ250/SLQ0rfdERt+JW1eug4YRBdFk4mJ0cnHBdA&#10;1sN7zeAasvU6Ao2t7UPpoBgI0IGlxyMzIRQKm/k8K7MCTBRs5aIs0khdQurDaWOdf8t1j8KkwRaY&#10;j+hkd+d8iIbUB5dwmdNSsJWQMi7sZn0jLdoRUMkqfjGBF25SBWelw7EJcdqBIOGOYAvhRta/V1le&#10;pNd5NVudL8pZsSrms6pMF7M0q66r87SoitvVUwgwK+pOMMbVnVD8oMCs+DuG970waSdqEA0Nrub5&#10;fKLoj0mm8ftdkr3w0JBS9A1eHJ1IHYh9oxikTWpPhJzmyc/hxypDDQ7/WJUog8D8pAE/rseot6iR&#10;IJG1Zo+gC6uBNmAYHhOYdNp+w2iAxmyw+7ollmMk3ynQVpUVQQg+Lop5mcPCnlrWpxaiKEA12GM0&#10;TW/81P1bY8Wmg5smNSt9BXpsRZTKc1R7FUPzxZz2D0Xo7tN19Hp+zpY/AAAA//8DAFBLAwQUAAYA&#10;CAAAACEApSWJD94AAAAKAQAADwAAAGRycy9kb3ducmV2LnhtbEyPwU6DQBCG7ya+w2aaeDF2sZYt&#10;IEujJhqvrX2AAaZAyu4Sdlvo2zue7HHm//LPN/l2Nr240Og7ZzU8LyMQZCtXd7bRcPj5fEpA+IC2&#10;xt5Z0nAlD9vi/i7HrHaT3dFlHxrBJdZnqKENYcik9FVLBv3SDWQ5O7rRYOBxbGQ94sTlpperKFLS&#10;YGf5QosDfbRUnfZno+H4PT3G6VR+hcNmt1bv2G1Kd9X6YTG/vYIINId/GP70WR0Kdird2dZe9BpW&#10;SRozykGkQDCgkjgFUfLiZa1AFrm8faH4BQAA//8DAFBLAQItABQABgAIAAAAIQC2gziS/gAAAOEB&#10;AAATAAAAAAAAAAAAAAAAAAAAAABbQ29udGVudF9UeXBlc10ueG1sUEsBAi0AFAAGAAgAAAAhADj9&#10;If/WAAAAlAEAAAsAAAAAAAAAAAAAAAAALwEAAF9yZWxzLy5yZWxzUEsBAi0AFAAGAAgAAAAhACTo&#10;wh+EAgAAFgUAAA4AAAAAAAAAAAAAAAAALgIAAGRycy9lMm9Eb2MueG1sUEsBAi0AFAAGAAgAAAAh&#10;AKUliQ/eAAAACgEAAA8AAAAAAAAAAAAAAAAA3gQAAGRycy9kb3ducmV2LnhtbFBLBQYAAAAABAAE&#10;APMAAADpBQAAAAA=&#10;" stroked="f">
            <v:textbox>
              <w:txbxContent>
                <w:p w:rsidR="000A76B9" w:rsidRPr="009E005C" w:rsidRDefault="000A76B9" w:rsidP="000A76B9">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0A76B9" w:rsidRPr="009E005C" w:rsidRDefault="000A76B9" w:rsidP="000A76B9">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0A76B9" w:rsidRPr="009E005C" w:rsidRDefault="000A76B9" w:rsidP="000A76B9">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0A76B9" w:rsidRPr="00305DCD" w:rsidRDefault="000A76B9" w:rsidP="000A76B9">
                  <w:pPr>
                    <w:jc w:val="center"/>
                    <w:rPr>
                      <w:sz w:val="2"/>
                      <w:szCs w:val="2"/>
                    </w:rPr>
                  </w:pPr>
                </w:p>
                <w:p w:rsidR="000A76B9" w:rsidRPr="00305DCD" w:rsidRDefault="000A76B9" w:rsidP="000A76B9">
                  <w:pPr>
                    <w:jc w:val="center"/>
                    <w:rPr>
                      <w:b/>
                      <w:bCs/>
                    </w:rPr>
                  </w:pPr>
                </w:p>
                <w:p w:rsidR="000A76B9" w:rsidRPr="00305DCD" w:rsidRDefault="000A76B9" w:rsidP="000A76B9">
                  <w:pPr>
                    <w:rPr>
                      <w:b/>
                      <w:bCs/>
                      <w:sz w:val="28"/>
                      <w:szCs w:val="28"/>
                    </w:rPr>
                  </w:pPr>
                </w:p>
                <w:p w:rsidR="000A76B9" w:rsidRPr="00A26007" w:rsidRDefault="000A76B9" w:rsidP="000A76B9"/>
              </w:txbxContent>
            </v:textbox>
          </v:shape>
        </w:pict>
      </w:r>
      <w:r w:rsidR="000A76B9" w:rsidRPr="000A76B9">
        <w:rPr>
          <w:rFonts w:ascii="Times New Roman" w:eastAsia="Calibri" w:hAnsi="Times New Roman" w:cs="Times New Roman"/>
          <w:b/>
          <w:noProof/>
          <w:lang w:val="en-GB" w:eastAsia="en-GB"/>
        </w:rPr>
        <w:drawing>
          <wp:inline distT="0" distB="0" distL="0" distR="0" wp14:anchorId="76F0EBAC" wp14:editId="138E0F49">
            <wp:extent cx="666750" cy="904875"/>
            <wp:effectExtent l="0" t="0" r="0" b="0"/>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0A76B9" w:rsidRPr="000A76B9">
        <w:rPr>
          <w:rFonts w:ascii="Times New Roman" w:eastAsia="Calibri" w:hAnsi="Times New Roman" w:cs="Times New Roman"/>
          <w:lang w:val="en-US"/>
        </w:rPr>
        <w:t xml:space="preserve">                                                                                                                                                     </w:t>
      </w:r>
      <w:r w:rsidR="000A76B9" w:rsidRPr="000A76B9">
        <w:rPr>
          <w:rFonts w:ascii="Times New Roman" w:eastAsia="Calibri" w:hAnsi="Times New Roman" w:cs="Times New Roman"/>
          <w:noProof/>
          <w:lang w:val="en-GB" w:eastAsia="en-GB"/>
        </w:rPr>
        <w:drawing>
          <wp:inline distT="0" distB="0" distL="0" distR="0" wp14:anchorId="4BED2947" wp14:editId="645566C0">
            <wp:extent cx="514350" cy="981075"/>
            <wp:effectExtent l="0" t="0" r="0" b="0"/>
            <wp:docPr id="4" name="Picture 4"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0A76B9" w:rsidRPr="000A76B9" w:rsidRDefault="000A76B9" w:rsidP="000A76B9">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0A76B9" w:rsidRPr="000A76B9" w:rsidRDefault="000A76B9" w:rsidP="000A76B9">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0A76B9" w:rsidRPr="000A76B9" w:rsidRDefault="000A76B9" w:rsidP="000A76B9">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0A76B9">
        <w:rPr>
          <w:rFonts w:ascii="Calibri" w:eastAsia="Times New Roman" w:hAnsi="Calibri" w:cs="Calibri"/>
          <w:b/>
          <w:bCs/>
          <w:color w:val="000000"/>
          <w:sz w:val="14"/>
          <w:szCs w:val="14"/>
          <w:lang w:val="en-US"/>
        </w:rPr>
        <w:t>CUCERDEA, nr.</w:t>
      </w:r>
      <w:proofErr w:type="gramEnd"/>
      <w:r w:rsidRPr="000A76B9">
        <w:rPr>
          <w:rFonts w:ascii="Calibri" w:eastAsia="Times New Roman" w:hAnsi="Calibri" w:cs="Calibri"/>
          <w:b/>
          <w:bCs/>
          <w:color w:val="000000"/>
          <w:sz w:val="14"/>
          <w:szCs w:val="14"/>
          <w:lang w:val="en-US"/>
        </w:rPr>
        <w:t xml:space="preserve"> </w:t>
      </w:r>
      <w:proofErr w:type="gramStart"/>
      <w:r w:rsidRPr="000A76B9">
        <w:rPr>
          <w:rFonts w:ascii="Calibri" w:eastAsia="Times New Roman" w:hAnsi="Calibri" w:cs="Calibri"/>
          <w:b/>
          <w:bCs/>
          <w:color w:val="000000"/>
          <w:sz w:val="14"/>
          <w:szCs w:val="14"/>
          <w:lang w:val="en-US"/>
        </w:rPr>
        <w:t>329, jud.</w:t>
      </w:r>
      <w:proofErr w:type="gramEnd"/>
      <w:r w:rsidRPr="000A76B9">
        <w:rPr>
          <w:rFonts w:ascii="Calibri" w:eastAsia="Times New Roman" w:hAnsi="Calibri" w:cs="Calibri"/>
          <w:b/>
          <w:bCs/>
          <w:color w:val="000000"/>
          <w:sz w:val="14"/>
          <w:szCs w:val="14"/>
          <w:lang w:val="en-US"/>
        </w:rPr>
        <w:t xml:space="preserve"> MURES, 547190, tel</w:t>
      </w:r>
      <w:proofErr w:type="gramStart"/>
      <w:r w:rsidRPr="000A76B9">
        <w:rPr>
          <w:rFonts w:ascii="Calibri" w:eastAsia="Times New Roman" w:hAnsi="Calibri" w:cs="Calibri"/>
          <w:b/>
          <w:bCs/>
          <w:color w:val="000000"/>
          <w:sz w:val="14"/>
          <w:szCs w:val="14"/>
          <w:lang w:val="en-US"/>
        </w:rPr>
        <w:t>./</w:t>
      </w:r>
      <w:proofErr w:type="gramEnd"/>
      <w:r w:rsidRPr="000A76B9">
        <w:rPr>
          <w:rFonts w:ascii="Calibri" w:eastAsia="Times New Roman" w:hAnsi="Calibri" w:cs="Calibri"/>
          <w:b/>
          <w:bCs/>
          <w:color w:val="000000"/>
          <w:sz w:val="14"/>
          <w:szCs w:val="14"/>
          <w:lang w:val="en-US"/>
        </w:rPr>
        <w:t xml:space="preserve">fax: 0265-457198, tel. 0265-457144, e-mail: </w:t>
      </w:r>
      <w:hyperlink r:id="rId11" w:history="1">
        <w:r w:rsidRPr="000A76B9">
          <w:rPr>
            <w:rFonts w:ascii="Calibri" w:eastAsia="Times New Roman" w:hAnsi="Calibri" w:cs="Calibri"/>
            <w:b/>
            <w:bCs/>
            <w:color w:val="0000FF"/>
            <w:sz w:val="14"/>
            <w:szCs w:val="14"/>
            <w:u w:val="single"/>
            <w:lang w:val="en-US"/>
          </w:rPr>
          <w:t>cucerdea@cjmures.ro</w:t>
        </w:r>
      </w:hyperlink>
      <w:r w:rsidRPr="000A76B9">
        <w:rPr>
          <w:rFonts w:ascii="Calibri" w:eastAsia="Times New Roman" w:hAnsi="Calibri" w:cs="Calibri"/>
          <w:b/>
          <w:bCs/>
          <w:color w:val="000000"/>
          <w:sz w:val="14"/>
          <w:szCs w:val="14"/>
          <w:lang w:val="en-US"/>
        </w:rPr>
        <w:t xml:space="preserve"> , web: </w:t>
      </w:r>
      <w:hyperlink r:id="rId12" w:history="1">
        <w:r w:rsidRPr="000A76B9">
          <w:rPr>
            <w:rFonts w:ascii="Calibri" w:eastAsia="Times New Roman" w:hAnsi="Calibri" w:cs="Calibri"/>
            <w:b/>
            <w:bCs/>
            <w:color w:val="0000FF"/>
            <w:sz w:val="14"/>
            <w:szCs w:val="14"/>
            <w:u w:val="single"/>
            <w:lang w:val="en-US"/>
          </w:rPr>
          <w:t>www.e-comune.ro/primaria-cucerdea-ms</w:t>
        </w:r>
      </w:hyperlink>
    </w:p>
    <w:p w:rsidR="000A76B9" w:rsidRPr="000A76B9" w:rsidRDefault="000A76B9" w:rsidP="000A76B9">
      <w:pPr>
        <w:tabs>
          <w:tab w:val="left" w:pos="1418"/>
        </w:tabs>
        <w:spacing w:after="0" w:line="240" w:lineRule="auto"/>
        <w:jc w:val="center"/>
        <w:rPr>
          <w:rFonts w:ascii="Times New Roman" w:eastAsia="Calibri" w:hAnsi="Times New Roman" w:cs="Times New Roman"/>
          <w:b/>
          <w:sz w:val="24"/>
          <w:szCs w:val="24"/>
          <w:lang w:val="en-US"/>
        </w:rPr>
      </w:pPr>
      <w:r w:rsidRPr="000A76B9">
        <w:rPr>
          <w:rFonts w:ascii="Times New Roman" w:eastAsia="Calibri" w:hAnsi="Times New Roman" w:cs="Times New Roman"/>
          <w:b/>
          <w:sz w:val="24"/>
          <w:szCs w:val="24"/>
          <w:lang w:val="en-US"/>
        </w:rPr>
        <w:t xml:space="preserve">H O T Ă R Â R E </w:t>
      </w:r>
      <w:proofErr w:type="gramStart"/>
      <w:r w:rsidRPr="000A76B9">
        <w:rPr>
          <w:rFonts w:ascii="Times New Roman" w:eastAsia="Calibri" w:hAnsi="Times New Roman" w:cs="Times New Roman"/>
          <w:b/>
          <w:sz w:val="24"/>
          <w:szCs w:val="24"/>
          <w:lang w:val="en-US"/>
        </w:rPr>
        <w:t>A  nr</w:t>
      </w:r>
      <w:proofErr w:type="gramEnd"/>
      <w:r w:rsidRPr="000A76B9">
        <w:rPr>
          <w:rFonts w:ascii="Times New Roman" w:eastAsia="Calibri" w:hAnsi="Times New Roman" w:cs="Times New Roman"/>
          <w:b/>
          <w:sz w:val="24"/>
          <w:szCs w:val="24"/>
          <w:lang w:val="en-US"/>
        </w:rPr>
        <w:t>. ______</w:t>
      </w:r>
    </w:p>
    <w:p w:rsidR="000A76B9" w:rsidRPr="000A76B9" w:rsidRDefault="000A76B9" w:rsidP="00E460EC">
      <w:pPr>
        <w:spacing w:after="0" w:line="240" w:lineRule="auto"/>
        <w:jc w:val="center"/>
        <w:rPr>
          <w:rFonts w:ascii="Times New Roman" w:eastAsia="Times New Roman" w:hAnsi="Times New Roman" w:cs="Times New Roman"/>
          <w:b/>
          <w:sz w:val="24"/>
          <w:szCs w:val="24"/>
          <w:lang w:eastAsia="ar-SA"/>
        </w:rPr>
      </w:pPr>
      <w:r w:rsidRPr="000A76B9">
        <w:rPr>
          <w:rFonts w:ascii="Times New Roman" w:eastAsia="Times New Roman" w:hAnsi="Times New Roman" w:cs="Times New Roman"/>
          <w:b/>
          <w:sz w:val="24"/>
          <w:szCs w:val="24"/>
          <w:lang w:eastAsia="ar-SA"/>
        </w:rPr>
        <w:t>privind aprobarea dezmembrării imobilului situat în localiatea Șeulia de Mureș nr. 52, jud. Mureș, înscris în CF 52142 Cucerdea</w:t>
      </w:r>
    </w:p>
    <w:p w:rsidR="000A76B9" w:rsidRPr="000A76B9" w:rsidRDefault="000A76B9" w:rsidP="000A76B9">
      <w:pPr>
        <w:spacing w:after="0" w:line="240" w:lineRule="auto"/>
        <w:ind w:firstLine="708"/>
        <w:jc w:val="center"/>
        <w:rPr>
          <w:rFonts w:ascii="Times New Roman" w:eastAsia="Calibri" w:hAnsi="Times New Roman" w:cs="Times New Roman"/>
          <w:sz w:val="24"/>
          <w:szCs w:val="24"/>
          <w:lang w:val="en-US"/>
        </w:rPr>
      </w:pPr>
    </w:p>
    <w:p w:rsidR="000A76B9" w:rsidRPr="000A76B9" w:rsidRDefault="000A76B9" w:rsidP="000A76B9">
      <w:pPr>
        <w:spacing w:after="0" w:line="240" w:lineRule="auto"/>
        <w:ind w:firstLine="708"/>
        <w:jc w:val="both"/>
        <w:rPr>
          <w:rFonts w:ascii="Times New Roman" w:eastAsia="Calibri" w:hAnsi="Times New Roman" w:cs="Times New Roman"/>
          <w:sz w:val="24"/>
          <w:szCs w:val="24"/>
          <w:lang w:val="en-US"/>
        </w:rPr>
      </w:pPr>
      <w:r w:rsidRPr="000A76B9">
        <w:rPr>
          <w:rFonts w:ascii="Times New Roman" w:eastAsia="Calibri" w:hAnsi="Times New Roman" w:cs="Times New Roman"/>
          <w:sz w:val="24"/>
          <w:szCs w:val="24"/>
          <w:lang w:val="en-US"/>
        </w:rPr>
        <w:t>Consiliul Local al comunei Cucerdea, judetul Mure</w:t>
      </w:r>
      <w:r w:rsidRPr="000A76B9">
        <w:rPr>
          <w:rFonts w:ascii="Times New Roman" w:eastAsia="Calibri" w:hAnsi="Times New Roman" w:cs="Times New Roman"/>
          <w:sz w:val="24"/>
          <w:szCs w:val="24"/>
        </w:rPr>
        <w:t>ș</w:t>
      </w:r>
      <w:r w:rsidRPr="000A76B9">
        <w:rPr>
          <w:rFonts w:ascii="Times New Roman" w:eastAsia="Calibri" w:hAnsi="Times New Roman" w:cs="Times New Roman"/>
          <w:sz w:val="24"/>
          <w:szCs w:val="24"/>
          <w:lang w:val="en-US"/>
        </w:rPr>
        <w:t>, întrunit în ședință ordinară din data de 22 februarie 2024,</w:t>
      </w:r>
    </w:p>
    <w:p w:rsidR="000A76B9" w:rsidRPr="000A76B9" w:rsidRDefault="000A76B9" w:rsidP="000A76B9">
      <w:pPr>
        <w:spacing w:after="0" w:line="240" w:lineRule="auto"/>
        <w:jc w:val="both"/>
        <w:rPr>
          <w:rFonts w:ascii="Times New Roman" w:eastAsia="Calibri" w:hAnsi="Times New Roman" w:cs="Times New Roman"/>
          <w:sz w:val="24"/>
          <w:szCs w:val="24"/>
        </w:rPr>
      </w:pPr>
      <w:r w:rsidRPr="000A76B9">
        <w:rPr>
          <w:rFonts w:ascii="Times New Roman" w:eastAsia="Calibri" w:hAnsi="Times New Roman" w:cs="Times New Roman"/>
          <w:sz w:val="24"/>
          <w:szCs w:val="24"/>
          <w:lang w:val="en-US"/>
        </w:rPr>
        <w:t xml:space="preserve">             </w:t>
      </w:r>
      <w:r w:rsidRPr="000A76B9">
        <w:rPr>
          <w:rFonts w:ascii="Times New Roman" w:eastAsia="Calibri" w:hAnsi="Times New Roman" w:cs="Times New Roman"/>
          <w:sz w:val="24"/>
          <w:szCs w:val="24"/>
        </w:rPr>
        <w:t>Având în vedere:</w:t>
      </w:r>
    </w:p>
    <w:p w:rsidR="000A76B9" w:rsidRPr="000A76B9" w:rsidRDefault="000A76B9" w:rsidP="000A76B9">
      <w:pPr>
        <w:spacing w:after="0" w:line="240" w:lineRule="auto"/>
        <w:ind w:firstLine="708"/>
        <w:jc w:val="both"/>
        <w:rPr>
          <w:rFonts w:ascii="Times New Roman" w:eastAsia="Calibri" w:hAnsi="Times New Roman" w:cs="Times New Roman"/>
          <w:sz w:val="24"/>
          <w:szCs w:val="24"/>
          <w:lang w:val="en-US"/>
        </w:rPr>
      </w:pPr>
      <w:r w:rsidRPr="000A76B9">
        <w:rPr>
          <w:rFonts w:ascii="Times New Roman" w:eastAsia="Calibri" w:hAnsi="Times New Roman" w:cs="Times New Roman"/>
          <w:sz w:val="24"/>
          <w:szCs w:val="24"/>
        </w:rPr>
        <w:t xml:space="preserve"> - Referatul de aprobare nr. </w:t>
      </w:r>
      <w:r w:rsidRPr="000A76B9">
        <w:rPr>
          <w:rFonts w:ascii="Times New Roman" w:eastAsia="Times New Roman" w:hAnsi="Times New Roman" w:cs="Times New Roman"/>
          <w:sz w:val="24"/>
          <w:szCs w:val="24"/>
          <w:lang w:val="en-US" w:eastAsia="ro-RO"/>
        </w:rPr>
        <w:t xml:space="preserve">920 din 14.02.2024 </w:t>
      </w:r>
      <w:r w:rsidRPr="000A76B9">
        <w:rPr>
          <w:rFonts w:ascii="Times New Roman" w:eastAsia="Calibri" w:hAnsi="Times New Roman" w:cs="Times New Roman"/>
          <w:sz w:val="24"/>
          <w:szCs w:val="24"/>
        </w:rPr>
        <w:t xml:space="preserve">al proiectului de hotărâre prin care se propune aprobarea dezmembrării imobilului situat în localiatea Șeulia de Mureș nr. 52, jud. Mureș, înscris în CF 52142 Cucerdea și Raportul de specialitate întocmit de Secretarul general al comunei Cucerdea înregistrat sub nr. </w:t>
      </w:r>
      <w:r w:rsidRPr="000A76B9">
        <w:rPr>
          <w:rFonts w:ascii="Times New Roman" w:eastAsia="Times New Roman" w:hAnsi="Times New Roman" w:cs="Times New Roman"/>
          <w:sz w:val="24"/>
          <w:szCs w:val="24"/>
          <w:lang w:val="en-US" w:eastAsia="ro-RO"/>
        </w:rPr>
        <w:t>921 din 14.02.2024</w:t>
      </w:r>
      <w:r w:rsidRPr="000A76B9">
        <w:rPr>
          <w:rFonts w:ascii="Times New Roman" w:eastAsia="Calibri" w:hAnsi="Times New Roman" w:cs="Times New Roman"/>
          <w:sz w:val="24"/>
          <w:szCs w:val="24"/>
        </w:rPr>
        <w:t>,</w:t>
      </w:r>
    </w:p>
    <w:p w:rsidR="000A76B9" w:rsidRPr="000A76B9" w:rsidRDefault="000A76B9" w:rsidP="000A76B9">
      <w:pPr>
        <w:spacing w:after="0" w:line="240" w:lineRule="auto"/>
        <w:jc w:val="both"/>
        <w:rPr>
          <w:rFonts w:ascii="Times New Roman" w:eastAsia="Calibri" w:hAnsi="Times New Roman" w:cs="Times New Roman"/>
          <w:sz w:val="24"/>
          <w:szCs w:val="24"/>
        </w:rPr>
      </w:pPr>
      <w:r w:rsidRPr="000A76B9">
        <w:rPr>
          <w:rFonts w:ascii="Times New Roman" w:eastAsia="Calibri" w:hAnsi="Times New Roman" w:cs="Times New Roman"/>
          <w:sz w:val="24"/>
          <w:szCs w:val="24"/>
          <w:lang w:val="en-US"/>
        </w:rPr>
        <w:t xml:space="preserve">           - Rapoartele de avizare ale comisiilor de specialitate nr. </w:t>
      </w:r>
      <w:proofErr w:type="gramStart"/>
      <w:r w:rsidRPr="000A76B9">
        <w:rPr>
          <w:rFonts w:ascii="Times New Roman" w:eastAsia="Calibri" w:hAnsi="Times New Roman" w:cs="Times New Roman"/>
          <w:sz w:val="24"/>
          <w:szCs w:val="24"/>
          <w:lang w:val="en-US"/>
        </w:rPr>
        <w:t xml:space="preserve">1, 2 și 3 </w:t>
      </w:r>
      <w:r w:rsidRPr="000A76B9">
        <w:rPr>
          <w:rFonts w:ascii="Times New Roman" w:eastAsia="Calibri" w:hAnsi="Times New Roman" w:cs="Times New Roman"/>
          <w:sz w:val="24"/>
          <w:szCs w:val="24"/>
        </w:rPr>
        <w:t>înregistrate sub nr.</w:t>
      </w:r>
      <w:proofErr w:type="gramEnd"/>
      <w:r w:rsidRPr="000A76B9">
        <w:rPr>
          <w:rFonts w:ascii="Times New Roman" w:eastAsia="Calibri" w:hAnsi="Times New Roman" w:cs="Times New Roman"/>
          <w:sz w:val="24"/>
          <w:szCs w:val="24"/>
        </w:rPr>
        <w:t xml:space="preserve"> ____, ____ și ____/ ___.02.2024,</w:t>
      </w:r>
    </w:p>
    <w:p w:rsidR="000A76B9" w:rsidRPr="000A76B9" w:rsidRDefault="000A76B9" w:rsidP="000A76B9">
      <w:pPr>
        <w:spacing w:after="0" w:line="240" w:lineRule="auto"/>
        <w:ind w:firstLine="708"/>
        <w:jc w:val="both"/>
        <w:rPr>
          <w:rFonts w:ascii="Times New Roman" w:eastAsia="Calibri" w:hAnsi="Times New Roman" w:cs="Times New Roman"/>
          <w:sz w:val="24"/>
          <w:szCs w:val="24"/>
        </w:rPr>
      </w:pPr>
      <w:r w:rsidRPr="000A76B9">
        <w:rPr>
          <w:rFonts w:ascii="Times New Roman" w:eastAsia="Calibri" w:hAnsi="Times New Roman" w:cs="Times New Roman"/>
          <w:sz w:val="24"/>
          <w:szCs w:val="24"/>
        </w:rPr>
        <w:t>Văzând Referatul de admitere (dezmembrare imobil) emis de către Oficiul de Cadastru și Publicitate Imobiliară Mureș – Biroul de Cadastru și Publicitate Imobiliară Târnăveni,</w:t>
      </w:r>
    </w:p>
    <w:p w:rsidR="000A76B9" w:rsidRPr="000A76B9" w:rsidRDefault="000A76B9" w:rsidP="000A76B9">
      <w:pPr>
        <w:spacing w:after="0" w:line="240" w:lineRule="auto"/>
        <w:jc w:val="both"/>
        <w:rPr>
          <w:rFonts w:ascii="Times New Roman" w:eastAsia="Calibri" w:hAnsi="Times New Roman" w:cs="Times New Roman"/>
          <w:sz w:val="24"/>
          <w:szCs w:val="24"/>
          <w:lang w:val="en-US"/>
        </w:rPr>
      </w:pPr>
      <w:r w:rsidRPr="000A76B9">
        <w:rPr>
          <w:rFonts w:ascii="Times New Roman" w:eastAsia="Calibri" w:hAnsi="Times New Roman" w:cs="Times New Roman"/>
          <w:sz w:val="24"/>
          <w:szCs w:val="24"/>
          <w:lang w:val="en-US"/>
        </w:rPr>
        <w:t xml:space="preserve">           </w:t>
      </w:r>
      <w:proofErr w:type="gramStart"/>
      <w:r w:rsidRPr="000A76B9">
        <w:rPr>
          <w:rFonts w:ascii="Times New Roman" w:eastAsia="Calibri" w:hAnsi="Times New Roman" w:cs="Times New Roman"/>
          <w:sz w:val="24"/>
          <w:szCs w:val="24"/>
          <w:lang w:val="en-US"/>
        </w:rPr>
        <w:t>În conformitate cu prevederile Legii nr.</w:t>
      </w:r>
      <w:proofErr w:type="gramEnd"/>
      <w:r w:rsidRPr="000A76B9">
        <w:rPr>
          <w:rFonts w:ascii="Times New Roman" w:eastAsia="Calibri" w:hAnsi="Times New Roman" w:cs="Times New Roman"/>
          <w:sz w:val="24"/>
          <w:szCs w:val="24"/>
          <w:lang w:val="en-US"/>
        </w:rPr>
        <w:t xml:space="preserve"> </w:t>
      </w:r>
      <w:proofErr w:type="gramStart"/>
      <w:r w:rsidRPr="000A76B9">
        <w:rPr>
          <w:rFonts w:ascii="Times New Roman" w:eastAsia="Calibri" w:hAnsi="Times New Roman" w:cs="Times New Roman"/>
          <w:sz w:val="24"/>
          <w:szCs w:val="24"/>
          <w:lang w:val="en-US"/>
        </w:rPr>
        <w:t>7/1996 cadastrului şi a publicităţii imobiliare, republicată, cu modificările și completările ulterioare, ale art.</w:t>
      </w:r>
      <w:proofErr w:type="gramEnd"/>
      <w:r w:rsidRPr="000A76B9">
        <w:rPr>
          <w:rFonts w:ascii="Times New Roman" w:eastAsia="Calibri" w:hAnsi="Times New Roman" w:cs="Times New Roman"/>
          <w:sz w:val="24"/>
          <w:szCs w:val="24"/>
          <w:lang w:val="en-US"/>
        </w:rPr>
        <w:t xml:space="preserve"> 18 lit. „</w:t>
      </w:r>
      <w:proofErr w:type="gramStart"/>
      <w:r w:rsidRPr="000A76B9">
        <w:rPr>
          <w:rFonts w:ascii="Times New Roman" w:eastAsia="Calibri" w:hAnsi="Times New Roman" w:cs="Times New Roman"/>
          <w:sz w:val="24"/>
          <w:szCs w:val="24"/>
          <w:lang w:val="en-US"/>
        </w:rPr>
        <w:t>e</w:t>
      </w:r>
      <w:proofErr w:type="gramEnd"/>
      <w:r w:rsidRPr="000A76B9">
        <w:rPr>
          <w:rFonts w:ascii="Times New Roman" w:eastAsia="Calibri" w:hAnsi="Times New Roman" w:cs="Times New Roman"/>
          <w:sz w:val="24"/>
          <w:szCs w:val="24"/>
          <w:lang w:val="en-US"/>
        </w:rPr>
        <w:t xml:space="preserve">”, art. </w:t>
      </w:r>
      <w:proofErr w:type="gramStart"/>
      <w:r w:rsidRPr="000A76B9">
        <w:rPr>
          <w:rFonts w:ascii="Times New Roman" w:eastAsia="Calibri" w:hAnsi="Times New Roman" w:cs="Times New Roman"/>
          <w:sz w:val="24"/>
          <w:szCs w:val="24"/>
          <w:lang w:val="en-US"/>
        </w:rPr>
        <w:t>127 alin.</w:t>
      </w:r>
      <w:proofErr w:type="gramEnd"/>
      <w:r w:rsidRPr="000A76B9">
        <w:rPr>
          <w:rFonts w:ascii="Times New Roman" w:eastAsia="Calibri" w:hAnsi="Times New Roman" w:cs="Times New Roman"/>
          <w:sz w:val="24"/>
          <w:szCs w:val="24"/>
          <w:lang w:val="en-US"/>
        </w:rPr>
        <w:t xml:space="preserve"> (1), art. </w:t>
      </w:r>
      <w:proofErr w:type="gramStart"/>
      <w:r w:rsidRPr="000A76B9">
        <w:rPr>
          <w:rFonts w:ascii="Times New Roman" w:eastAsia="Calibri" w:hAnsi="Times New Roman" w:cs="Times New Roman"/>
          <w:sz w:val="24"/>
          <w:szCs w:val="24"/>
          <w:lang w:val="en-US"/>
        </w:rPr>
        <w:t>128 alin.</w:t>
      </w:r>
      <w:proofErr w:type="gramEnd"/>
      <w:r w:rsidRPr="000A76B9">
        <w:rPr>
          <w:rFonts w:ascii="Times New Roman" w:eastAsia="Calibri" w:hAnsi="Times New Roman" w:cs="Times New Roman"/>
          <w:sz w:val="24"/>
          <w:szCs w:val="24"/>
          <w:lang w:val="en-US"/>
        </w:rPr>
        <w:t xml:space="preserve"> (1), art. </w:t>
      </w:r>
      <w:proofErr w:type="gramStart"/>
      <w:r w:rsidRPr="000A76B9">
        <w:rPr>
          <w:rFonts w:ascii="Times New Roman" w:eastAsia="Calibri" w:hAnsi="Times New Roman" w:cs="Times New Roman"/>
          <w:sz w:val="24"/>
          <w:szCs w:val="24"/>
          <w:lang w:val="en-US"/>
        </w:rPr>
        <w:t>129, art.</w:t>
      </w:r>
      <w:proofErr w:type="gramEnd"/>
      <w:r w:rsidRPr="000A76B9">
        <w:rPr>
          <w:rFonts w:ascii="Times New Roman" w:eastAsia="Calibri" w:hAnsi="Times New Roman" w:cs="Times New Roman"/>
          <w:sz w:val="24"/>
          <w:szCs w:val="24"/>
          <w:lang w:val="en-US"/>
        </w:rPr>
        <w:t xml:space="preserve"> </w:t>
      </w:r>
      <w:proofErr w:type="gramStart"/>
      <w:r w:rsidRPr="000A76B9">
        <w:rPr>
          <w:rFonts w:ascii="Times New Roman" w:eastAsia="Calibri" w:hAnsi="Times New Roman" w:cs="Times New Roman"/>
          <w:sz w:val="24"/>
          <w:szCs w:val="24"/>
          <w:lang w:val="en-US"/>
        </w:rPr>
        <w:t>130 alin.</w:t>
      </w:r>
      <w:proofErr w:type="gramEnd"/>
      <w:r w:rsidRPr="000A76B9">
        <w:rPr>
          <w:rFonts w:ascii="Times New Roman" w:eastAsia="Calibri" w:hAnsi="Times New Roman" w:cs="Times New Roman"/>
          <w:sz w:val="24"/>
          <w:szCs w:val="24"/>
          <w:lang w:val="en-US"/>
        </w:rPr>
        <w:t xml:space="preserve"> (1) </w:t>
      </w:r>
      <w:proofErr w:type="gramStart"/>
      <w:r w:rsidRPr="000A76B9">
        <w:rPr>
          <w:rFonts w:ascii="Times New Roman" w:eastAsia="Calibri" w:hAnsi="Times New Roman" w:cs="Times New Roman"/>
          <w:sz w:val="24"/>
          <w:szCs w:val="24"/>
          <w:lang w:val="en-US"/>
        </w:rPr>
        <w:t>lit</w:t>
      </w:r>
      <w:proofErr w:type="gramEnd"/>
      <w:r w:rsidRPr="000A76B9">
        <w:rPr>
          <w:rFonts w:ascii="Times New Roman" w:eastAsia="Calibri" w:hAnsi="Times New Roman" w:cs="Times New Roman"/>
          <w:sz w:val="24"/>
          <w:szCs w:val="24"/>
          <w:lang w:val="en-US"/>
        </w:rPr>
        <w:t>. „</w:t>
      </w:r>
      <w:proofErr w:type="gramStart"/>
      <w:r w:rsidRPr="000A76B9">
        <w:rPr>
          <w:rFonts w:ascii="Times New Roman" w:eastAsia="Calibri" w:hAnsi="Times New Roman" w:cs="Times New Roman"/>
          <w:sz w:val="24"/>
          <w:szCs w:val="24"/>
          <w:lang w:val="en-US"/>
        </w:rPr>
        <w:t>a</w:t>
      </w:r>
      <w:proofErr w:type="gramEnd"/>
      <w:r w:rsidRPr="000A76B9">
        <w:rPr>
          <w:rFonts w:ascii="Times New Roman" w:eastAsia="Calibri" w:hAnsi="Times New Roman" w:cs="Times New Roman"/>
          <w:sz w:val="24"/>
          <w:szCs w:val="24"/>
          <w:lang w:val="en-US"/>
        </w:rPr>
        <w:t xml:space="preserve">”, alin. (2) și (6) din Ordinul nr. </w:t>
      </w:r>
      <w:proofErr w:type="gramStart"/>
      <w:r w:rsidRPr="000A76B9">
        <w:rPr>
          <w:rFonts w:ascii="Times New Roman" w:eastAsia="Calibri" w:hAnsi="Times New Roman" w:cs="Times New Roman"/>
          <w:sz w:val="24"/>
          <w:szCs w:val="24"/>
          <w:lang w:val="en-US"/>
        </w:rPr>
        <w:t>600/2023 pentru aprobarea Regulamentului de recepţie şi înscriere în evidenţele de cadastru şi carte funciară, ale art.</w:t>
      </w:r>
      <w:proofErr w:type="gramEnd"/>
      <w:r w:rsidRPr="000A76B9">
        <w:rPr>
          <w:rFonts w:ascii="Times New Roman" w:eastAsia="Calibri" w:hAnsi="Times New Roman" w:cs="Times New Roman"/>
          <w:sz w:val="24"/>
          <w:szCs w:val="24"/>
          <w:lang w:val="en-US"/>
        </w:rPr>
        <w:t xml:space="preserve"> 879 și 880 din Legea nr. 287/2009 privind Codul civil, republicată, cu modificările și completările ulterioare</w:t>
      </w:r>
      <w:r w:rsidRPr="000A76B9">
        <w:rPr>
          <w:rFonts w:ascii="Times New Roman" w:eastAsia="Calibri" w:hAnsi="Times New Roman" w:cs="Times New Roman"/>
          <w:sz w:val="24"/>
          <w:szCs w:val="24"/>
        </w:rPr>
        <w:t xml:space="preserve">, </w:t>
      </w:r>
    </w:p>
    <w:p w:rsidR="000A76B9" w:rsidRPr="000A76B9" w:rsidRDefault="000A76B9" w:rsidP="000A76B9">
      <w:pPr>
        <w:spacing w:line="240" w:lineRule="auto"/>
        <w:jc w:val="both"/>
        <w:rPr>
          <w:rFonts w:ascii="Times New Roman" w:eastAsia="Calibri" w:hAnsi="Times New Roman" w:cs="Times New Roman"/>
          <w:sz w:val="24"/>
          <w:szCs w:val="24"/>
          <w:lang w:val="en-US"/>
        </w:rPr>
      </w:pPr>
      <w:r w:rsidRPr="000A76B9">
        <w:rPr>
          <w:rFonts w:ascii="Times New Roman" w:eastAsia="Calibri" w:hAnsi="Times New Roman" w:cs="Times New Roman"/>
          <w:sz w:val="24"/>
          <w:szCs w:val="24"/>
          <w:lang w:val="en-US"/>
        </w:rPr>
        <w:t xml:space="preserve">          </w:t>
      </w:r>
      <w:proofErr w:type="gramStart"/>
      <w:r w:rsidRPr="000A76B9">
        <w:rPr>
          <w:rFonts w:ascii="Times New Roman" w:eastAsia="Calibri" w:hAnsi="Times New Roman" w:cs="Times New Roman"/>
          <w:sz w:val="24"/>
          <w:szCs w:val="24"/>
          <w:lang w:val="en-US"/>
        </w:rPr>
        <w:t>În temeiul prevederilor</w:t>
      </w:r>
      <w:r w:rsidRPr="000A76B9">
        <w:rPr>
          <w:rFonts w:ascii="Times New Roman" w:eastAsia="Calibri" w:hAnsi="Times New Roman" w:cs="Times New Roman"/>
          <w:sz w:val="24"/>
          <w:szCs w:val="24"/>
          <w:lang w:val="en-GB"/>
        </w:rPr>
        <w:t xml:space="preserve"> </w:t>
      </w:r>
      <w:r w:rsidRPr="000A76B9">
        <w:rPr>
          <w:rFonts w:ascii="Times New Roman" w:eastAsia="Calibri" w:hAnsi="Times New Roman" w:cs="Times New Roman"/>
          <w:sz w:val="24"/>
          <w:szCs w:val="24"/>
        </w:rPr>
        <w:t>art.129, alin.</w:t>
      </w:r>
      <w:proofErr w:type="gramEnd"/>
      <w:r w:rsidRPr="000A76B9">
        <w:rPr>
          <w:rFonts w:ascii="Times New Roman" w:eastAsia="Calibri" w:hAnsi="Times New Roman" w:cs="Times New Roman"/>
          <w:sz w:val="24"/>
          <w:szCs w:val="24"/>
        </w:rPr>
        <w:t xml:space="preserve"> (2) lit.„c”</w:t>
      </w:r>
      <w:r w:rsidRPr="000A76B9">
        <w:rPr>
          <w:rFonts w:ascii="Times New Roman" w:eastAsia="Calibri" w:hAnsi="Times New Roman" w:cs="Times New Roman"/>
          <w:sz w:val="24"/>
          <w:szCs w:val="24"/>
          <w:lang w:val="en-GB"/>
        </w:rPr>
        <w:t xml:space="preserve">, art. </w:t>
      </w:r>
      <w:proofErr w:type="gramStart"/>
      <w:r w:rsidRPr="000A76B9">
        <w:rPr>
          <w:rFonts w:ascii="Times New Roman" w:eastAsia="Calibri" w:hAnsi="Times New Roman" w:cs="Times New Roman"/>
          <w:sz w:val="24"/>
          <w:szCs w:val="24"/>
          <w:lang w:val="en-GB"/>
        </w:rPr>
        <w:t>139, art.</w:t>
      </w:r>
      <w:proofErr w:type="gramEnd"/>
      <w:r w:rsidRPr="000A76B9">
        <w:rPr>
          <w:rFonts w:ascii="Times New Roman" w:eastAsia="Calibri" w:hAnsi="Times New Roman" w:cs="Times New Roman"/>
          <w:sz w:val="24"/>
          <w:szCs w:val="24"/>
          <w:lang w:val="en-GB"/>
        </w:rPr>
        <w:t xml:space="preserve"> </w:t>
      </w:r>
      <w:proofErr w:type="gramStart"/>
      <w:r w:rsidRPr="000A76B9">
        <w:rPr>
          <w:rFonts w:ascii="Times New Roman" w:eastAsia="Calibri" w:hAnsi="Times New Roman" w:cs="Times New Roman"/>
          <w:sz w:val="24"/>
          <w:szCs w:val="24"/>
          <w:lang w:val="en-GB"/>
        </w:rPr>
        <w:t>196 alin.</w:t>
      </w:r>
      <w:proofErr w:type="gramEnd"/>
      <w:r w:rsidRPr="000A76B9">
        <w:rPr>
          <w:rFonts w:ascii="Times New Roman" w:eastAsia="Calibri" w:hAnsi="Times New Roman" w:cs="Times New Roman"/>
          <w:sz w:val="24"/>
          <w:szCs w:val="24"/>
          <w:lang w:val="en-GB"/>
        </w:rPr>
        <w:t xml:space="preserve"> (1</w:t>
      </w:r>
      <w:r w:rsidRPr="000A76B9">
        <w:rPr>
          <w:rFonts w:ascii="Times New Roman" w:eastAsia="Calibri" w:hAnsi="Times New Roman" w:cs="Times New Roman"/>
          <w:sz w:val="24"/>
          <w:szCs w:val="24"/>
        </w:rPr>
        <w:t xml:space="preserve">) </w:t>
      </w:r>
      <w:proofErr w:type="gramStart"/>
      <w:r w:rsidRPr="000A76B9">
        <w:rPr>
          <w:rFonts w:ascii="Times New Roman" w:eastAsia="Calibri" w:hAnsi="Times New Roman" w:cs="Times New Roman"/>
          <w:sz w:val="24"/>
          <w:szCs w:val="24"/>
        </w:rPr>
        <w:t>lit</w:t>
      </w:r>
      <w:proofErr w:type="gramEnd"/>
      <w:r w:rsidRPr="000A76B9">
        <w:rPr>
          <w:rFonts w:ascii="Times New Roman" w:eastAsia="Calibri" w:hAnsi="Times New Roman" w:cs="Times New Roman"/>
          <w:sz w:val="24"/>
          <w:szCs w:val="24"/>
        </w:rPr>
        <w:t xml:space="preserve">. „a”, art. 200 </w:t>
      </w:r>
      <w:r w:rsidRPr="000A76B9">
        <w:rPr>
          <w:rFonts w:ascii="Times New Roman" w:eastAsia="Calibri" w:hAnsi="Times New Roman" w:cs="Times New Roman"/>
          <w:sz w:val="24"/>
          <w:szCs w:val="24"/>
          <w:lang w:val="en-US"/>
        </w:rPr>
        <w:t>din OUG 57/2019 privind Codul administrativ, cu modificările și completările ulterioare,</w:t>
      </w:r>
    </w:p>
    <w:p w:rsidR="000A76B9" w:rsidRPr="000A76B9" w:rsidRDefault="000A76B9" w:rsidP="000A76B9">
      <w:pPr>
        <w:spacing w:line="240" w:lineRule="auto"/>
        <w:jc w:val="center"/>
        <w:rPr>
          <w:rFonts w:ascii="Times New Roman" w:eastAsia="Calibri" w:hAnsi="Times New Roman" w:cs="Times New Roman"/>
          <w:b/>
          <w:sz w:val="24"/>
          <w:szCs w:val="24"/>
          <w:lang w:val="en-US"/>
        </w:rPr>
      </w:pPr>
      <w:r w:rsidRPr="000A76B9">
        <w:rPr>
          <w:rFonts w:ascii="Times New Roman" w:eastAsia="Calibri" w:hAnsi="Times New Roman" w:cs="Times New Roman"/>
          <w:b/>
          <w:sz w:val="24"/>
          <w:szCs w:val="24"/>
          <w:lang w:val="en-US"/>
        </w:rPr>
        <w:t>H O T Ă R Ă Ș T E:</w:t>
      </w:r>
    </w:p>
    <w:p w:rsidR="000A76B9" w:rsidRPr="000A76B9" w:rsidRDefault="000A76B9" w:rsidP="000A76B9">
      <w:pPr>
        <w:spacing w:after="0" w:line="240" w:lineRule="auto"/>
        <w:jc w:val="both"/>
        <w:rPr>
          <w:rFonts w:ascii="Times New Roman" w:eastAsia="Calibri" w:hAnsi="Times New Roman" w:cs="Times New Roman"/>
          <w:sz w:val="24"/>
          <w:szCs w:val="24"/>
          <w:lang w:val="en-US"/>
        </w:rPr>
      </w:pPr>
      <w:r w:rsidRPr="000A76B9">
        <w:rPr>
          <w:rFonts w:ascii="Times New Roman" w:eastAsia="Calibri" w:hAnsi="Times New Roman" w:cs="Times New Roman"/>
          <w:b/>
          <w:sz w:val="24"/>
          <w:szCs w:val="24"/>
          <w:lang w:val="en-US"/>
        </w:rPr>
        <w:t xml:space="preserve">             Art.1</w:t>
      </w:r>
      <w:proofErr w:type="gramStart"/>
      <w:r w:rsidRPr="000A76B9">
        <w:rPr>
          <w:rFonts w:ascii="Times New Roman" w:eastAsia="Calibri" w:hAnsi="Times New Roman" w:cs="Times New Roman"/>
          <w:b/>
          <w:sz w:val="24"/>
          <w:szCs w:val="24"/>
          <w:lang w:val="en-US"/>
        </w:rPr>
        <w:t>.</w:t>
      </w:r>
      <w:r w:rsidRPr="000A76B9">
        <w:rPr>
          <w:rFonts w:ascii="Times New Roman" w:eastAsia="Calibri" w:hAnsi="Times New Roman" w:cs="Times New Roman"/>
          <w:sz w:val="24"/>
          <w:szCs w:val="24"/>
          <w:lang w:val="en-US"/>
        </w:rPr>
        <w:t xml:space="preserve">  Se</w:t>
      </w:r>
      <w:proofErr w:type="gramEnd"/>
      <w:r w:rsidRPr="000A76B9">
        <w:rPr>
          <w:rFonts w:ascii="Times New Roman" w:eastAsia="Calibri" w:hAnsi="Times New Roman" w:cs="Times New Roman"/>
          <w:sz w:val="24"/>
          <w:szCs w:val="24"/>
          <w:lang w:val="en-US"/>
        </w:rPr>
        <w:t xml:space="preserve"> însușește documentația cadastrală de dezmembrare a imobilului</w:t>
      </w:r>
      <w:r w:rsidRPr="000A76B9">
        <w:rPr>
          <w:rFonts w:ascii="Times New Roman" w:eastAsia="Times New Roman" w:hAnsi="Times New Roman" w:cs="Times New Roman"/>
          <w:bCs/>
          <w:sz w:val="24"/>
          <w:szCs w:val="24"/>
        </w:rPr>
        <w:t xml:space="preserve"> </w:t>
      </w:r>
      <w:r w:rsidRPr="000A76B9">
        <w:rPr>
          <w:rFonts w:ascii="Times New Roman" w:eastAsia="Calibri" w:hAnsi="Times New Roman" w:cs="Times New Roman"/>
          <w:bCs/>
          <w:sz w:val="24"/>
          <w:szCs w:val="24"/>
        </w:rPr>
        <w:t>situat în localiatea Șeulia de Mureș nr. 52, jud. Mureș, cu nr. cadastral 52142, înscris în CF 52142 Cucerdea, întocmită de topograf Radu Alexandru Vlas, conform anexei care face parte integrantă din prezenta hotărâre.</w:t>
      </w:r>
    </w:p>
    <w:p w:rsidR="000A76B9" w:rsidRPr="000A76B9" w:rsidRDefault="000A76B9" w:rsidP="000A76B9">
      <w:pPr>
        <w:spacing w:after="0" w:line="240" w:lineRule="auto"/>
        <w:ind w:firstLine="708"/>
        <w:jc w:val="both"/>
        <w:rPr>
          <w:rFonts w:ascii="Times New Roman" w:eastAsia="Calibri" w:hAnsi="Times New Roman" w:cs="Times New Roman"/>
          <w:bCs/>
          <w:sz w:val="24"/>
          <w:szCs w:val="24"/>
        </w:rPr>
      </w:pPr>
      <w:r w:rsidRPr="000A76B9">
        <w:rPr>
          <w:rFonts w:ascii="Times New Roman" w:eastAsia="Calibri" w:hAnsi="Times New Roman" w:cs="Times New Roman"/>
          <w:b/>
          <w:sz w:val="24"/>
          <w:szCs w:val="24"/>
          <w:lang w:val="en-US"/>
        </w:rPr>
        <w:t>Art.2</w:t>
      </w:r>
      <w:proofErr w:type="gramStart"/>
      <w:r w:rsidRPr="000A76B9">
        <w:rPr>
          <w:rFonts w:ascii="Times New Roman" w:eastAsia="Calibri" w:hAnsi="Times New Roman" w:cs="Times New Roman"/>
          <w:b/>
          <w:sz w:val="24"/>
          <w:szCs w:val="24"/>
          <w:lang w:val="en-US"/>
        </w:rPr>
        <w:t>.</w:t>
      </w:r>
      <w:r w:rsidRPr="000A76B9">
        <w:rPr>
          <w:rFonts w:ascii="Times New Roman" w:eastAsia="Calibri" w:hAnsi="Times New Roman" w:cs="Times New Roman"/>
          <w:sz w:val="24"/>
          <w:szCs w:val="24"/>
          <w:lang w:val="en-US"/>
        </w:rPr>
        <w:t xml:space="preserve">  Se</w:t>
      </w:r>
      <w:proofErr w:type="gramEnd"/>
      <w:r w:rsidRPr="000A76B9">
        <w:rPr>
          <w:rFonts w:ascii="Times New Roman" w:eastAsia="Calibri" w:hAnsi="Times New Roman" w:cs="Times New Roman"/>
          <w:sz w:val="24"/>
          <w:szCs w:val="24"/>
          <w:lang w:val="en-US"/>
        </w:rPr>
        <w:t xml:space="preserve"> aprobă dezmembrarea imobilului situat în localiatea Șeulia de Mureș nr. </w:t>
      </w:r>
      <w:proofErr w:type="gramStart"/>
      <w:r w:rsidRPr="000A76B9">
        <w:rPr>
          <w:rFonts w:ascii="Times New Roman" w:eastAsia="Calibri" w:hAnsi="Times New Roman" w:cs="Times New Roman"/>
          <w:sz w:val="24"/>
          <w:szCs w:val="24"/>
          <w:lang w:val="en-US"/>
        </w:rPr>
        <w:t>52, jud.</w:t>
      </w:r>
      <w:proofErr w:type="gramEnd"/>
      <w:r w:rsidRPr="000A76B9">
        <w:rPr>
          <w:rFonts w:ascii="Times New Roman" w:eastAsia="Calibri" w:hAnsi="Times New Roman" w:cs="Times New Roman"/>
          <w:sz w:val="24"/>
          <w:szCs w:val="24"/>
          <w:lang w:val="en-US"/>
        </w:rPr>
        <w:t xml:space="preserve"> </w:t>
      </w:r>
      <w:proofErr w:type="gramStart"/>
      <w:r w:rsidRPr="000A76B9">
        <w:rPr>
          <w:rFonts w:ascii="Times New Roman" w:eastAsia="Calibri" w:hAnsi="Times New Roman" w:cs="Times New Roman"/>
          <w:sz w:val="24"/>
          <w:szCs w:val="24"/>
          <w:lang w:val="en-US"/>
        </w:rPr>
        <w:t>Mureș,</w:t>
      </w:r>
      <w:r w:rsidRPr="000A76B9">
        <w:rPr>
          <w:rFonts w:ascii="Times New Roman" w:eastAsia="Times New Roman" w:hAnsi="Times New Roman" w:cs="Times New Roman"/>
          <w:bCs/>
          <w:sz w:val="24"/>
          <w:szCs w:val="24"/>
        </w:rPr>
        <w:t xml:space="preserve"> cu </w:t>
      </w:r>
      <w:r w:rsidRPr="000A76B9">
        <w:rPr>
          <w:rFonts w:ascii="Times New Roman" w:eastAsia="Calibri" w:hAnsi="Times New Roman" w:cs="Times New Roman"/>
          <w:bCs/>
          <w:sz w:val="24"/>
          <w:szCs w:val="24"/>
        </w:rPr>
        <w:t>nr.</w:t>
      </w:r>
      <w:proofErr w:type="gramEnd"/>
      <w:r w:rsidRPr="000A76B9">
        <w:rPr>
          <w:rFonts w:ascii="Times New Roman" w:eastAsia="Calibri" w:hAnsi="Times New Roman" w:cs="Times New Roman"/>
          <w:bCs/>
          <w:sz w:val="24"/>
          <w:szCs w:val="24"/>
        </w:rPr>
        <w:t xml:space="preserve"> cadastral 52142, înscris în CF 52142 Cucerdea, astfel:</w:t>
      </w:r>
    </w:p>
    <w:p w:rsidR="000A76B9" w:rsidRPr="000A76B9" w:rsidRDefault="000A76B9" w:rsidP="000A76B9">
      <w:pPr>
        <w:numPr>
          <w:ilvl w:val="0"/>
          <w:numId w:val="45"/>
        </w:numPr>
        <w:spacing w:after="0" w:line="240" w:lineRule="auto"/>
        <w:ind w:firstLine="360"/>
        <w:jc w:val="both"/>
        <w:rPr>
          <w:rFonts w:ascii="Times New Roman" w:eastAsia="Times New Roman" w:hAnsi="Times New Roman" w:cs="Times New Roman"/>
          <w:sz w:val="24"/>
          <w:szCs w:val="24"/>
        </w:rPr>
      </w:pPr>
      <w:r w:rsidRPr="000A76B9">
        <w:rPr>
          <w:rFonts w:ascii="Times New Roman" w:eastAsia="Times New Roman" w:hAnsi="Times New Roman" w:cs="Times New Roman"/>
          <w:sz w:val="24"/>
          <w:szCs w:val="24"/>
        </w:rPr>
        <w:t>61675 situat în Loc. Șeulia de Mureș, nr. 52, jud. Mureș, UAT Cucerdea având suprafața măsurată 1100 mp;</w:t>
      </w:r>
    </w:p>
    <w:p w:rsidR="000A76B9" w:rsidRPr="000A76B9" w:rsidRDefault="000A76B9" w:rsidP="000A76B9">
      <w:pPr>
        <w:numPr>
          <w:ilvl w:val="0"/>
          <w:numId w:val="45"/>
        </w:numPr>
        <w:spacing w:after="0" w:line="240" w:lineRule="auto"/>
        <w:ind w:firstLine="360"/>
        <w:jc w:val="both"/>
        <w:rPr>
          <w:rFonts w:ascii="Times New Roman" w:eastAsia="Times New Roman" w:hAnsi="Times New Roman" w:cs="Times New Roman"/>
          <w:sz w:val="24"/>
          <w:szCs w:val="24"/>
        </w:rPr>
      </w:pPr>
      <w:r w:rsidRPr="000A76B9">
        <w:rPr>
          <w:rFonts w:ascii="Times New Roman" w:eastAsia="Times New Roman" w:hAnsi="Times New Roman" w:cs="Times New Roman"/>
          <w:sz w:val="24"/>
          <w:szCs w:val="24"/>
        </w:rPr>
        <w:t>61676 situat în Loc. Șeulia de Mureș, nr. 52, jud. Mureș, UAT Cucerdea având suprafața măsurată 2053 mp;</w:t>
      </w:r>
    </w:p>
    <w:p w:rsidR="000A76B9" w:rsidRPr="000A76B9" w:rsidRDefault="000A76B9" w:rsidP="000A76B9">
      <w:pPr>
        <w:numPr>
          <w:ilvl w:val="0"/>
          <w:numId w:val="45"/>
        </w:numPr>
        <w:spacing w:after="0" w:line="240" w:lineRule="auto"/>
        <w:ind w:firstLine="360"/>
        <w:jc w:val="both"/>
        <w:rPr>
          <w:rFonts w:ascii="Times New Roman" w:eastAsia="Times New Roman" w:hAnsi="Times New Roman" w:cs="Times New Roman"/>
          <w:sz w:val="24"/>
          <w:szCs w:val="24"/>
        </w:rPr>
      </w:pPr>
      <w:r w:rsidRPr="000A76B9">
        <w:rPr>
          <w:rFonts w:ascii="Times New Roman" w:eastAsia="Times New Roman" w:hAnsi="Times New Roman" w:cs="Times New Roman"/>
          <w:sz w:val="24"/>
          <w:szCs w:val="24"/>
        </w:rPr>
        <w:t>61677 situat în Loc. Șeulia de Mureș, nr. 52, jud. Mureș, UAT Cucerdea având suprafața măsurată 10 mp, conform documentației cadastrale .</w:t>
      </w:r>
    </w:p>
    <w:p w:rsidR="000A76B9" w:rsidRPr="000A76B9" w:rsidRDefault="000A76B9" w:rsidP="000A76B9">
      <w:pPr>
        <w:spacing w:after="0" w:line="240" w:lineRule="auto"/>
        <w:ind w:firstLine="708"/>
        <w:jc w:val="both"/>
        <w:rPr>
          <w:rFonts w:ascii="Times New Roman" w:eastAsia="Calibri" w:hAnsi="Times New Roman" w:cs="Times New Roman"/>
          <w:sz w:val="24"/>
          <w:szCs w:val="24"/>
          <w:lang w:val="en-US"/>
        </w:rPr>
      </w:pPr>
      <w:r w:rsidRPr="000A76B9">
        <w:rPr>
          <w:rFonts w:ascii="Times New Roman" w:eastAsia="Calibri" w:hAnsi="Times New Roman" w:cs="Times New Roman"/>
          <w:b/>
          <w:sz w:val="24"/>
          <w:szCs w:val="24"/>
          <w:lang w:val="en-US"/>
        </w:rPr>
        <w:t xml:space="preserve">Art.3. </w:t>
      </w:r>
      <w:r w:rsidRPr="000A76B9">
        <w:rPr>
          <w:rFonts w:ascii="Times New Roman" w:eastAsia="Calibri" w:hAnsi="Times New Roman" w:cs="Times New Roman"/>
          <w:sz w:val="24"/>
          <w:szCs w:val="24"/>
          <w:lang w:val="en-US"/>
        </w:rPr>
        <w:t xml:space="preserve">Primarul Comunei Cucerdea, prin </w:t>
      </w:r>
      <w:r w:rsidRPr="000A76B9">
        <w:rPr>
          <w:rFonts w:ascii="Times New Roman" w:eastAsia="Calibri" w:hAnsi="Times New Roman" w:cs="Times New Roman"/>
          <w:sz w:val="24"/>
          <w:szCs w:val="24"/>
        </w:rPr>
        <w:t>personalul</w:t>
      </w:r>
      <w:r w:rsidRPr="000A76B9">
        <w:rPr>
          <w:rFonts w:ascii="Times New Roman" w:eastAsia="Calibri" w:hAnsi="Times New Roman" w:cs="Times New Roman"/>
          <w:sz w:val="24"/>
          <w:szCs w:val="24"/>
          <w:lang w:val="en-US"/>
        </w:rPr>
        <w:t xml:space="preserve"> din subordinea </w:t>
      </w:r>
      <w:proofErr w:type="gramStart"/>
      <w:r w:rsidRPr="000A76B9">
        <w:rPr>
          <w:rFonts w:ascii="Times New Roman" w:eastAsia="Calibri" w:hAnsi="Times New Roman" w:cs="Times New Roman"/>
          <w:sz w:val="24"/>
          <w:szCs w:val="24"/>
          <w:lang w:val="en-US"/>
        </w:rPr>
        <w:t>sa</w:t>
      </w:r>
      <w:proofErr w:type="gramEnd"/>
      <w:r w:rsidRPr="000A76B9">
        <w:rPr>
          <w:rFonts w:ascii="Times New Roman" w:eastAsia="Calibri" w:hAnsi="Times New Roman" w:cs="Times New Roman"/>
          <w:sz w:val="24"/>
          <w:szCs w:val="24"/>
          <w:lang w:val="en-US"/>
        </w:rPr>
        <w:t>, va asigura ducerea la îndeplinire a prevederilor prezentei hotărâri cu respectarea dispoziţiilor din actele normative în materie.</w:t>
      </w:r>
    </w:p>
    <w:p w:rsidR="000A76B9" w:rsidRPr="000A76B9" w:rsidRDefault="000A76B9" w:rsidP="000A76B9">
      <w:pPr>
        <w:spacing w:after="0" w:line="240" w:lineRule="auto"/>
        <w:ind w:firstLine="708"/>
        <w:jc w:val="both"/>
        <w:rPr>
          <w:rFonts w:ascii="Times New Roman" w:eastAsia="Calibri" w:hAnsi="Times New Roman" w:cs="Times New Roman"/>
          <w:sz w:val="24"/>
          <w:szCs w:val="24"/>
          <w:lang w:val="en-US"/>
        </w:rPr>
      </w:pPr>
      <w:r w:rsidRPr="000A76B9">
        <w:rPr>
          <w:rFonts w:ascii="Times New Roman" w:eastAsia="Calibri" w:hAnsi="Times New Roman" w:cs="Times New Roman"/>
          <w:b/>
          <w:sz w:val="24"/>
          <w:szCs w:val="24"/>
          <w:lang w:val="en-US"/>
        </w:rPr>
        <w:t xml:space="preserve">Art.4. </w:t>
      </w:r>
      <w:r w:rsidRPr="000A76B9">
        <w:rPr>
          <w:rFonts w:ascii="Times New Roman" w:eastAsia="Calibri" w:hAnsi="Times New Roman" w:cs="Times New Roman"/>
          <w:sz w:val="24"/>
          <w:szCs w:val="24"/>
          <w:lang w:val="en-US"/>
        </w:rPr>
        <w:t xml:space="preserve">Secretarul general al Comunei Cucerdea are responsabilitatea comunicării prezentei hotărâri Primarului Comunei Cucerdea, Instituţiei Prefectului Judeţului Mureș, </w:t>
      </w:r>
      <w:r w:rsidRPr="000A76B9">
        <w:rPr>
          <w:rFonts w:ascii="Times New Roman" w:eastAsia="Calibri" w:hAnsi="Times New Roman" w:cs="Times New Roman"/>
          <w:sz w:val="24"/>
          <w:szCs w:val="24"/>
        </w:rPr>
        <w:t>Compartimentului financiar contabil, impozite și taxe locale</w:t>
      </w:r>
      <w:r w:rsidRPr="000A76B9">
        <w:rPr>
          <w:rFonts w:ascii="Times New Roman" w:eastAsia="Calibri" w:hAnsi="Times New Roman" w:cs="Times New Roman"/>
          <w:sz w:val="24"/>
          <w:szCs w:val="24"/>
          <w:lang w:val="en-US"/>
        </w:rPr>
        <w:t xml:space="preserve"> şi se aduce la cunoştinţă publică prin publicarea acesteia pe pagina de internet </w:t>
      </w:r>
      <w:r w:rsidRPr="000A76B9">
        <w:rPr>
          <w:rFonts w:ascii="Times New Roman" w:eastAsia="Times New Roman" w:hAnsi="Times New Roman" w:cs="Times New Roman"/>
          <w:sz w:val="24"/>
          <w:szCs w:val="24"/>
          <w:lang w:eastAsia="ro-RO"/>
        </w:rPr>
        <w:t>www.e-comune.ro/primaria-cucerdea-ms</w:t>
      </w:r>
      <w:r w:rsidRPr="000A76B9">
        <w:rPr>
          <w:rFonts w:ascii="Times New Roman" w:eastAsia="Calibri" w:hAnsi="Times New Roman" w:cs="Times New Roman"/>
          <w:sz w:val="24"/>
          <w:szCs w:val="24"/>
          <w:lang w:val="en-US"/>
        </w:rPr>
        <w:t xml:space="preserve">.ro. </w:t>
      </w:r>
    </w:p>
    <w:p w:rsidR="000A76B9" w:rsidRPr="000A76B9" w:rsidRDefault="000A76B9" w:rsidP="000A76B9">
      <w:pPr>
        <w:spacing w:after="0" w:line="240" w:lineRule="auto"/>
        <w:jc w:val="both"/>
        <w:rPr>
          <w:rFonts w:ascii="Times New Roman" w:eastAsia="Calibri" w:hAnsi="Times New Roman" w:cs="Times New Roman"/>
          <w:b/>
          <w:sz w:val="24"/>
          <w:szCs w:val="24"/>
          <w:lang w:val="en-US"/>
        </w:rPr>
      </w:pPr>
      <w:proofErr w:type="gramStart"/>
      <w:r w:rsidRPr="000A76B9">
        <w:rPr>
          <w:rFonts w:ascii="Times New Roman" w:eastAsia="Calibri" w:hAnsi="Times New Roman" w:cs="Times New Roman"/>
          <w:b/>
          <w:sz w:val="24"/>
          <w:szCs w:val="24"/>
          <w:lang w:val="en-US"/>
        </w:rPr>
        <w:t>PH nr.</w:t>
      </w:r>
      <w:proofErr w:type="gramEnd"/>
      <w:r w:rsidRPr="000A76B9">
        <w:rPr>
          <w:rFonts w:ascii="Times New Roman" w:eastAsia="Calibri" w:hAnsi="Times New Roman" w:cs="Times New Roman"/>
          <w:b/>
          <w:sz w:val="24"/>
          <w:szCs w:val="24"/>
          <w:lang w:val="en-US"/>
        </w:rPr>
        <w:t xml:space="preserve"> _____/2024</w:t>
      </w:r>
    </w:p>
    <w:p w:rsidR="000A76B9" w:rsidRPr="000A76B9" w:rsidRDefault="000A76B9" w:rsidP="000A76B9">
      <w:pPr>
        <w:spacing w:after="0" w:line="240" w:lineRule="auto"/>
        <w:jc w:val="both"/>
        <w:rPr>
          <w:rFonts w:ascii="Times New Roman" w:eastAsia="Calibri" w:hAnsi="Times New Roman" w:cs="Times New Roman"/>
          <w:b/>
          <w:sz w:val="24"/>
          <w:szCs w:val="24"/>
          <w:lang w:val="en-US"/>
        </w:rPr>
      </w:pPr>
    </w:p>
    <w:p w:rsidR="000A76B9" w:rsidRPr="000A76B9" w:rsidRDefault="000A76B9" w:rsidP="000A76B9">
      <w:pPr>
        <w:spacing w:after="0" w:line="240" w:lineRule="auto"/>
        <w:jc w:val="both"/>
        <w:rPr>
          <w:rFonts w:ascii="Times New Roman" w:eastAsia="Calibri" w:hAnsi="Times New Roman" w:cs="Times New Roman"/>
          <w:b/>
          <w:sz w:val="24"/>
          <w:szCs w:val="24"/>
          <w:lang w:val="en-US"/>
        </w:rPr>
      </w:pPr>
      <w:r w:rsidRPr="000A76B9">
        <w:rPr>
          <w:rFonts w:ascii="Times New Roman" w:eastAsia="Calibri" w:hAnsi="Times New Roman" w:cs="Times New Roman"/>
          <w:b/>
          <w:sz w:val="24"/>
          <w:szCs w:val="24"/>
          <w:lang w:val="en-US"/>
        </w:rPr>
        <w:t xml:space="preserve">                            Initiator,                                                          </w:t>
      </w:r>
      <w:r w:rsidRPr="000A76B9">
        <w:rPr>
          <w:rFonts w:ascii="Times New Roman" w:eastAsia="Calibri" w:hAnsi="Times New Roman" w:cs="Times New Roman"/>
          <w:b/>
          <w:sz w:val="24"/>
          <w:szCs w:val="24"/>
          <w:lang w:val="en-US"/>
        </w:rPr>
        <w:tab/>
        <w:t>Avizat pentru legalitate,</w:t>
      </w:r>
    </w:p>
    <w:p w:rsidR="000A76B9" w:rsidRPr="000A76B9" w:rsidRDefault="000A76B9" w:rsidP="000A76B9">
      <w:pPr>
        <w:spacing w:after="0" w:line="240" w:lineRule="auto"/>
        <w:jc w:val="both"/>
        <w:rPr>
          <w:rFonts w:ascii="Times New Roman" w:eastAsia="Calibri" w:hAnsi="Times New Roman" w:cs="Times New Roman"/>
          <w:b/>
          <w:sz w:val="24"/>
          <w:szCs w:val="24"/>
          <w:lang w:val="en-US"/>
        </w:rPr>
      </w:pPr>
      <w:r w:rsidRPr="000A76B9">
        <w:rPr>
          <w:rFonts w:ascii="Times New Roman" w:eastAsia="Calibri" w:hAnsi="Times New Roman" w:cs="Times New Roman"/>
          <w:b/>
          <w:sz w:val="24"/>
          <w:szCs w:val="24"/>
          <w:lang w:val="en-US"/>
        </w:rPr>
        <w:t xml:space="preserve">            Primar MORAR VASILE                                </w:t>
      </w:r>
      <w:r w:rsidRPr="000A76B9">
        <w:rPr>
          <w:rFonts w:ascii="Times New Roman" w:eastAsia="Calibri" w:hAnsi="Times New Roman" w:cs="Times New Roman"/>
          <w:b/>
          <w:sz w:val="24"/>
          <w:szCs w:val="24"/>
          <w:lang w:val="en-US"/>
        </w:rPr>
        <w:tab/>
        <w:t xml:space="preserve">     </w:t>
      </w:r>
      <w:r w:rsidRPr="000A76B9">
        <w:rPr>
          <w:rFonts w:ascii="Times New Roman" w:eastAsia="Calibri" w:hAnsi="Times New Roman" w:cs="Times New Roman"/>
          <w:b/>
          <w:sz w:val="24"/>
          <w:szCs w:val="24"/>
          <w:lang w:val="en-US"/>
        </w:rPr>
        <w:tab/>
        <w:t xml:space="preserve">     Secretar General  </w:t>
      </w:r>
    </w:p>
    <w:p w:rsidR="000A76B9" w:rsidRDefault="000A76B9" w:rsidP="000A76B9">
      <w:pPr>
        <w:spacing w:line="240" w:lineRule="auto"/>
        <w:ind w:left="5664" w:firstLine="708"/>
        <w:jc w:val="both"/>
        <w:rPr>
          <w:rFonts w:ascii="Times New Roman" w:eastAsia="Calibri" w:hAnsi="Times New Roman" w:cs="Times New Roman"/>
          <w:sz w:val="24"/>
          <w:szCs w:val="24"/>
          <w:lang w:val="en-US"/>
        </w:rPr>
      </w:pPr>
      <w:r w:rsidRPr="000A76B9">
        <w:rPr>
          <w:rFonts w:ascii="Times New Roman" w:eastAsia="Calibri" w:hAnsi="Times New Roman" w:cs="Times New Roman"/>
          <w:sz w:val="24"/>
          <w:szCs w:val="24"/>
          <w:lang w:val="en-US"/>
        </w:rPr>
        <w:t>Sabău Carmen-Georgeta</w:t>
      </w:r>
    </w:p>
    <w:p w:rsidR="009729D6" w:rsidRDefault="009729D6" w:rsidP="000A76B9">
      <w:pPr>
        <w:spacing w:line="240" w:lineRule="auto"/>
        <w:ind w:left="5664" w:firstLine="708"/>
        <w:jc w:val="both"/>
        <w:rPr>
          <w:rFonts w:ascii="Times New Roman" w:eastAsia="Calibri" w:hAnsi="Times New Roman" w:cs="Times New Roman"/>
          <w:sz w:val="24"/>
          <w:szCs w:val="24"/>
          <w:lang w:val="en-US"/>
        </w:rPr>
      </w:pPr>
    </w:p>
    <w:p w:rsidR="009729D6" w:rsidRDefault="009729D6" w:rsidP="000A76B9">
      <w:pPr>
        <w:spacing w:line="240" w:lineRule="auto"/>
        <w:ind w:left="5664" w:firstLine="708"/>
        <w:jc w:val="both"/>
        <w:rPr>
          <w:rFonts w:ascii="Times New Roman" w:eastAsia="Calibri" w:hAnsi="Times New Roman" w:cs="Times New Roman"/>
          <w:sz w:val="24"/>
          <w:szCs w:val="24"/>
          <w:lang w:val="en-US"/>
        </w:rPr>
      </w:pPr>
    </w:p>
    <w:p w:rsidR="009729D6" w:rsidRDefault="009729D6" w:rsidP="000A76B9">
      <w:pPr>
        <w:spacing w:line="240" w:lineRule="auto"/>
        <w:ind w:left="5664" w:firstLine="708"/>
        <w:jc w:val="both"/>
        <w:rPr>
          <w:rFonts w:ascii="Times New Roman" w:eastAsia="Calibri" w:hAnsi="Times New Roman" w:cs="Times New Roman"/>
          <w:sz w:val="24"/>
          <w:szCs w:val="24"/>
          <w:lang w:val="en-US"/>
        </w:rPr>
      </w:pPr>
    </w:p>
    <w:p w:rsidR="009729D6" w:rsidRPr="009729D6" w:rsidRDefault="00E94A88" w:rsidP="009729D6">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 id="_x0000_s1041" type="#_x0000_t202" style="position:absolute;margin-left:144.75pt;margin-top:5.3pt;width:198.2pt;height:62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41">
              <w:txbxContent>
                <w:p w:rsidR="009729D6" w:rsidRPr="005703C6" w:rsidRDefault="009729D6" w:rsidP="009729D6">
                  <w:pPr>
                    <w:spacing w:after="0"/>
                    <w:jc w:val="center"/>
                    <w:rPr>
                      <w:rFonts w:ascii="Times New Roman" w:hAnsi="Times New Roman" w:cs="Times New Roman"/>
                      <w:b/>
                    </w:rPr>
                  </w:pPr>
                  <w:r w:rsidRPr="005703C6">
                    <w:rPr>
                      <w:rFonts w:ascii="Times New Roman" w:hAnsi="Times New Roman" w:cs="Times New Roman"/>
                      <w:b/>
                    </w:rPr>
                    <w:t>R O M Â N I A</w:t>
                  </w:r>
                </w:p>
                <w:p w:rsidR="009729D6" w:rsidRPr="005703C6" w:rsidRDefault="009729D6" w:rsidP="009729D6">
                  <w:pPr>
                    <w:spacing w:after="0"/>
                    <w:jc w:val="center"/>
                    <w:rPr>
                      <w:rFonts w:ascii="Times New Roman" w:hAnsi="Times New Roman" w:cs="Times New Roman"/>
                    </w:rPr>
                  </w:pPr>
                  <w:r w:rsidRPr="005703C6">
                    <w:rPr>
                      <w:rFonts w:ascii="Times New Roman" w:hAnsi="Times New Roman" w:cs="Times New Roman"/>
                      <w:b/>
                    </w:rPr>
                    <w:t>JUDEȚUL MUREȘ</w:t>
                  </w:r>
                </w:p>
                <w:p w:rsidR="009729D6" w:rsidRPr="005703C6" w:rsidRDefault="009729D6" w:rsidP="009729D6">
                  <w:pPr>
                    <w:jc w:val="center"/>
                    <w:rPr>
                      <w:rFonts w:ascii="Times New Roman" w:hAnsi="Times New Roman" w:cs="Times New Roman"/>
                      <w:b/>
                    </w:rPr>
                  </w:pPr>
                  <w:r w:rsidRPr="005703C6">
                    <w:rPr>
                      <w:rFonts w:ascii="Times New Roman" w:hAnsi="Times New Roman" w:cs="Times New Roman"/>
                      <w:b/>
                    </w:rPr>
                    <w:t>COMUNA CUCERDEA</w:t>
                  </w:r>
                </w:p>
                <w:p w:rsidR="009729D6" w:rsidRPr="00305DCD" w:rsidRDefault="009729D6" w:rsidP="009729D6">
                  <w:pPr>
                    <w:jc w:val="center"/>
                    <w:rPr>
                      <w:sz w:val="2"/>
                      <w:szCs w:val="2"/>
                    </w:rPr>
                  </w:pPr>
                </w:p>
                <w:p w:rsidR="009729D6" w:rsidRPr="00305DCD" w:rsidRDefault="009729D6" w:rsidP="009729D6">
                  <w:pPr>
                    <w:jc w:val="center"/>
                    <w:rPr>
                      <w:b/>
                      <w:bCs/>
                    </w:rPr>
                  </w:pPr>
                </w:p>
                <w:p w:rsidR="009729D6" w:rsidRPr="00305DCD" w:rsidRDefault="009729D6" w:rsidP="009729D6">
                  <w:pPr>
                    <w:rPr>
                      <w:b/>
                      <w:bCs/>
                      <w:sz w:val="28"/>
                      <w:szCs w:val="28"/>
                    </w:rPr>
                  </w:pPr>
                </w:p>
                <w:p w:rsidR="009729D6" w:rsidRPr="00A26007" w:rsidRDefault="009729D6" w:rsidP="009729D6"/>
              </w:txbxContent>
            </v:textbox>
          </v:shape>
        </w:pict>
      </w:r>
      <w:r w:rsidR="009729D6" w:rsidRPr="009729D6">
        <w:rPr>
          <w:rFonts w:ascii="Calibri" w:eastAsia="Calibri" w:hAnsi="Calibri" w:cs="Times New Roman"/>
          <w:b/>
          <w:noProof/>
          <w:lang w:val="en-GB" w:eastAsia="en-GB"/>
        </w:rPr>
        <w:drawing>
          <wp:inline distT="0" distB="0" distL="0" distR="0" wp14:anchorId="47A2CAC5" wp14:editId="4B49CBD2">
            <wp:extent cx="666750" cy="904875"/>
            <wp:effectExtent l="0" t="0" r="0" b="0"/>
            <wp:docPr id="9" name="Picture 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9729D6" w:rsidRPr="009729D6">
        <w:rPr>
          <w:rFonts w:ascii="Calibri" w:eastAsia="Calibri" w:hAnsi="Calibri" w:cs="Times New Roman"/>
          <w:lang w:val="en-US"/>
        </w:rPr>
        <w:t xml:space="preserve">                                                                                                                                                      </w:t>
      </w:r>
      <w:r w:rsidR="009729D6" w:rsidRPr="009729D6">
        <w:rPr>
          <w:rFonts w:ascii="Calibri" w:eastAsia="Calibri" w:hAnsi="Calibri" w:cs="Times New Roman"/>
          <w:noProof/>
          <w:lang w:val="en-GB" w:eastAsia="en-GB"/>
        </w:rPr>
        <w:drawing>
          <wp:inline distT="0" distB="0" distL="0" distR="0" wp14:anchorId="691D127A" wp14:editId="1B5AAE56">
            <wp:extent cx="514350" cy="981075"/>
            <wp:effectExtent l="0" t="0" r="0" b="0"/>
            <wp:docPr id="10" name="Picture 10"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9729D6" w:rsidRPr="009729D6" w:rsidRDefault="009729D6" w:rsidP="009729D6">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9729D6" w:rsidRPr="009729D6" w:rsidRDefault="009729D6" w:rsidP="009729D6">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9729D6" w:rsidRPr="009729D6" w:rsidRDefault="009729D6" w:rsidP="009729D6">
      <w:pPr>
        <w:tabs>
          <w:tab w:val="left" w:pos="1418"/>
        </w:tabs>
        <w:spacing w:line="240" w:lineRule="auto"/>
        <w:rPr>
          <w:rFonts w:ascii="Calibri" w:eastAsia="Times New Roman" w:hAnsi="Calibri" w:cs="Calibri"/>
          <w:b/>
          <w:bCs/>
          <w:color w:val="0000FF"/>
          <w:sz w:val="14"/>
          <w:szCs w:val="14"/>
          <w:u w:val="single"/>
          <w:lang w:val="en-US"/>
        </w:rPr>
      </w:pPr>
      <w:proofErr w:type="gramStart"/>
      <w:r w:rsidRPr="009729D6">
        <w:rPr>
          <w:rFonts w:ascii="Calibri" w:eastAsia="Times New Roman" w:hAnsi="Calibri" w:cs="Calibri"/>
          <w:b/>
          <w:bCs/>
          <w:color w:val="000000"/>
          <w:sz w:val="14"/>
          <w:szCs w:val="14"/>
          <w:lang w:val="en-US"/>
        </w:rPr>
        <w:t>CUCERDEA, nr.</w:t>
      </w:r>
      <w:proofErr w:type="gramEnd"/>
      <w:r w:rsidRPr="009729D6">
        <w:rPr>
          <w:rFonts w:ascii="Calibri" w:eastAsia="Times New Roman" w:hAnsi="Calibri" w:cs="Calibri"/>
          <w:b/>
          <w:bCs/>
          <w:color w:val="000000"/>
          <w:sz w:val="14"/>
          <w:szCs w:val="14"/>
          <w:lang w:val="en-US"/>
        </w:rPr>
        <w:t xml:space="preserve"> </w:t>
      </w:r>
      <w:proofErr w:type="gramStart"/>
      <w:r w:rsidRPr="009729D6">
        <w:rPr>
          <w:rFonts w:ascii="Calibri" w:eastAsia="Times New Roman" w:hAnsi="Calibri" w:cs="Calibri"/>
          <w:b/>
          <w:bCs/>
          <w:color w:val="000000"/>
          <w:sz w:val="14"/>
          <w:szCs w:val="14"/>
          <w:lang w:val="en-US"/>
        </w:rPr>
        <w:t>329, jud.</w:t>
      </w:r>
      <w:proofErr w:type="gramEnd"/>
      <w:r w:rsidRPr="009729D6">
        <w:rPr>
          <w:rFonts w:ascii="Calibri" w:eastAsia="Times New Roman" w:hAnsi="Calibri" w:cs="Calibri"/>
          <w:b/>
          <w:bCs/>
          <w:color w:val="000000"/>
          <w:sz w:val="14"/>
          <w:szCs w:val="14"/>
          <w:lang w:val="en-US"/>
        </w:rPr>
        <w:t xml:space="preserve"> MURES, 547190, tel</w:t>
      </w:r>
      <w:proofErr w:type="gramStart"/>
      <w:r w:rsidRPr="009729D6">
        <w:rPr>
          <w:rFonts w:ascii="Calibri" w:eastAsia="Times New Roman" w:hAnsi="Calibri" w:cs="Calibri"/>
          <w:b/>
          <w:bCs/>
          <w:color w:val="000000"/>
          <w:sz w:val="14"/>
          <w:szCs w:val="14"/>
          <w:lang w:val="en-US"/>
        </w:rPr>
        <w:t>./</w:t>
      </w:r>
      <w:proofErr w:type="gramEnd"/>
      <w:r w:rsidRPr="009729D6">
        <w:rPr>
          <w:rFonts w:ascii="Calibri" w:eastAsia="Times New Roman" w:hAnsi="Calibri" w:cs="Calibri"/>
          <w:b/>
          <w:bCs/>
          <w:color w:val="000000"/>
          <w:sz w:val="14"/>
          <w:szCs w:val="14"/>
          <w:lang w:val="en-US"/>
        </w:rPr>
        <w:t xml:space="preserve">fax: 0265-457198, tel. 0265-457144, e-mail: </w:t>
      </w:r>
      <w:hyperlink r:id="rId13" w:history="1">
        <w:r w:rsidRPr="009729D6">
          <w:rPr>
            <w:rFonts w:ascii="Calibri" w:eastAsia="Times New Roman" w:hAnsi="Calibri" w:cs="Calibri"/>
            <w:b/>
            <w:bCs/>
            <w:color w:val="0000FF"/>
            <w:sz w:val="14"/>
            <w:szCs w:val="14"/>
            <w:u w:val="single"/>
            <w:lang w:val="en-US"/>
          </w:rPr>
          <w:t>cucerdea@cjmures.ro</w:t>
        </w:r>
      </w:hyperlink>
      <w:r w:rsidRPr="009729D6">
        <w:rPr>
          <w:rFonts w:ascii="Calibri" w:eastAsia="Times New Roman" w:hAnsi="Calibri" w:cs="Calibri"/>
          <w:b/>
          <w:bCs/>
          <w:color w:val="000000"/>
          <w:sz w:val="14"/>
          <w:szCs w:val="14"/>
          <w:lang w:val="en-US"/>
        </w:rPr>
        <w:t xml:space="preserve"> , web: </w:t>
      </w:r>
      <w:hyperlink r:id="rId14" w:history="1">
        <w:r w:rsidRPr="009729D6">
          <w:rPr>
            <w:rFonts w:ascii="Calibri" w:eastAsia="Times New Roman" w:hAnsi="Calibri" w:cs="Calibri"/>
            <w:b/>
            <w:bCs/>
            <w:color w:val="0000FF"/>
            <w:sz w:val="14"/>
            <w:szCs w:val="14"/>
            <w:u w:val="single"/>
            <w:lang w:val="en-US"/>
          </w:rPr>
          <w:t>www.e-comune.ro/primaria-cucerdea-ms</w:t>
        </w:r>
      </w:hyperlink>
    </w:p>
    <w:p w:rsidR="009729D6" w:rsidRPr="009729D6" w:rsidRDefault="009729D6" w:rsidP="009729D6">
      <w:pPr>
        <w:tabs>
          <w:tab w:val="left" w:pos="1418"/>
        </w:tabs>
        <w:spacing w:after="0" w:line="240" w:lineRule="auto"/>
        <w:jc w:val="center"/>
        <w:rPr>
          <w:rFonts w:ascii="Times New Roman" w:eastAsia="Calibri" w:hAnsi="Times New Roman" w:cs="Times New Roman"/>
          <w:b/>
          <w:sz w:val="24"/>
          <w:szCs w:val="24"/>
          <w:lang w:val="en-US"/>
        </w:rPr>
      </w:pPr>
    </w:p>
    <w:p w:rsidR="009729D6" w:rsidRPr="009729D6" w:rsidRDefault="009729D6" w:rsidP="009729D6">
      <w:pPr>
        <w:tabs>
          <w:tab w:val="left" w:pos="0"/>
        </w:tabs>
        <w:spacing w:after="0" w:line="240" w:lineRule="auto"/>
        <w:jc w:val="center"/>
        <w:rPr>
          <w:rFonts w:ascii="Times New Roman" w:eastAsia="Calibri" w:hAnsi="Times New Roman" w:cs="Times New Roman"/>
          <w:b/>
          <w:sz w:val="24"/>
          <w:szCs w:val="24"/>
          <w:lang w:val="en-US"/>
        </w:rPr>
      </w:pPr>
      <w:proofErr w:type="gramStart"/>
      <w:r w:rsidRPr="009729D6">
        <w:rPr>
          <w:rFonts w:ascii="Times New Roman" w:eastAsia="Calibri" w:hAnsi="Times New Roman" w:cs="Times New Roman"/>
          <w:b/>
          <w:sz w:val="24"/>
          <w:szCs w:val="24"/>
          <w:lang w:val="en-US"/>
        </w:rPr>
        <w:t>HOTĂRÂREA  nr</w:t>
      </w:r>
      <w:proofErr w:type="gramEnd"/>
      <w:r w:rsidRPr="009729D6">
        <w:rPr>
          <w:rFonts w:ascii="Times New Roman" w:eastAsia="Calibri" w:hAnsi="Times New Roman" w:cs="Times New Roman"/>
          <w:b/>
          <w:sz w:val="24"/>
          <w:szCs w:val="24"/>
          <w:lang w:val="en-US"/>
        </w:rPr>
        <w:t>. ______</w:t>
      </w:r>
    </w:p>
    <w:p w:rsidR="009729D6" w:rsidRPr="009729D6" w:rsidRDefault="009729D6" w:rsidP="009729D6">
      <w:pPr>
        <w:spacing w:after="0" w:line="240" w:lineRule="auto"/>
        <w:jc w:val="center"/>
        <w:rPr>
          <w:rFonts w:ascii="Times New Roman" w:eastAsia="Times New Roman" w:hAnsi="Times New Roman" w:cs="Times New Roman"/>
          <w:b/>
          <w:bCs/>
          <w:sz w:val="24"/>
          <w:szCs w:val="24"/>
        </w:rPr>
      </w:pPr>
      <w:r w:rsidRPr="009729D6">
        <w:rPr>
          <w:rFonts w:ascii="Times New Roman" w:eastAsia="Times New Roman" w:hAnsi="Times New Roman" w:cs="Times New Roman"/>
          <w:b/>
          <w:sz w:val="24"/>
          <w:szCs w:val="24"/>
        </w:rPr>
        <w:t>privind acordarea „Diplomei de fidelitate</w:t>
      </w:r>
      <w:r w:rsidRPr="009729D6">
        <w:rPr>
          <w:rFonts w:ascii="Times New Roman" w:eastAsia="Times New Roman" w:hAnsi="Times New Roman" w:cs="Times New Roman"/>
          <w:b/>
          <w:sz w:val="24"/>
          <w:szCs w:val="24"/>
          <w:lang w:val="en-US"/>
        </w:rPr>
        <w:t xml:space="preserve"> matrimonială</w:t>
      </w:r>
      <w:r w:rsidRPr="009729D6">
        <w:rPr>
          <w:rFonts w:ascii="Times New Roman" w:eastAsia="Times New Roman" w:hAnsi="Times New Roman" w:cs="Times New Roman"/>
          <w:b/>
          <w:sz w:val="24"/>
          <w:szCs w:val="24"/>
        </w:rPr>
        <w:t xml:space="preserve">” familiilor  cu domiciliul în  </w:t>
      </w:r>
      <w:r w:rsidRPr="009729D6">
        <w:rPr>
          <w:rFonts w:ascii="Times New Roman" w:eastAsia="Times New Roman" w:hAnsi="Times New Roman" w:cs="Times New Roman"/>
          <w:b/>
          <w:sz w:val="24"/>
          <w:szCs w:val="24"/>
          <w:lang w:val="en-US"/>
        </w:rPr>
        <w:t>comuna Cucerdea, judeţul Mureş care aniversează  50 de ani de căsnicie în cursul anului 2023</w:t>
      </w:r>
    </w:p>
    <w:p w:rsidR="009729D6" w:rsidRPr="009729D6" w:rsidRDefault="009729D6" w:rsidP="009729D6">
      <w:pPr>
        <w:spacing w:after="0" w:line="240" w:lineRule="auto"/>
        <w:ind w:firstLine="708"/>
        <w:jc w:val="center"/>
        <w:rPr>
          <w:rFonts w:ascii="Times New Roman" w:eastAsia="Calibri" w:hAnsi="Times New Roman" w:cs="Times New Roman"/>
          <w:sz w:val="24"/>
          <w:szCs w:val="24"/>
          <w:lang w:val="en-US"/>
        </w:rPr>
      </w:pPr>
    </w:p>
    <w:p w:rsidR="009729D6" w:rsidRPr="009729D6" w:rsidRDefault="009729D6" w:rsidP="009729D6">
      <w:pPr>
        <w:spacing w:after="0" w:line="240" w:lineRule="auto"/>
        <w:ind w:firstLine="708"/>
        <w:jc w:val="both"/>
        <w:rPr>
          <w:rFonts w:ascii="Times New Roman" w:eastAsia="Calibri" w:hAnsi="Times New Roman" w:cs="Times New Roman"/>
          <w:sz w:val="24"/>
          <w:szCs w:val="24"/>
          <w:lang w:val="en-US"/>
        </w:rPr>
      </w:pPr>
      <w:r w:rsidRPr="009729D6">
        <w:rPr>
          <w:rFonts w:ascii="Times New Roman" w:eastAsia="Calibri" w:hAnsi="Times New Roman" w:cs="Times New Roman"/>
          <w:sz w:val="24"/>
          <w:szCs w:val="24"/>
          <w:lang w:val="en-US"/>
        </w:rPr>
        <w:t>Consiliul Local al comunei Cucerdea, judetul Mure</w:t>
      </w:r>
      <w:r w:rsidRPr="009729D6">
        <w:rPr>
          <w:rFonts w:ascii="Times New Roman" w:eastAsia="Calibri" w:hAnsi="Times New Roman" w:cs="Times New Roman"/>
          <w:sz w:val="24"/>
          <w:szCs w:val="24"/>
        </w:rPr>
        <w:t>ș</w:t>
      </w:r>
      <w:r w:rsidRPr="009729D6">
        <w:rPr>
          <w:rFonts w:ascii="Times New Roman" w:eastAsia="Calibri" w:hAnsi="Times New Roman" w:cs="Times New Roman"/>
          <w:sz w:val="24"/>
          <w:szCs w:val="24"/>
          <w:lang w:val="en-US"/>
        </w:rPr>
        <w:t xml:space="preserve">, întrunit în ședință ordinară din data de </w:t>
      </w:r>
      <w:r>
        <w:rPr>
          <w:rFonts w:ascii="Times New Roman" w:eastAsia="Calibri" w:hAnsi="Times New Roman" w:cs="Times New Roman"/>
          <w:sz w:val="24"/>
          <w:szCs w:val="24"/>
          <w:lang w:val="en-US"/>
        </w:rPr>
        <w:t>22</w:t>
      </w:r>
      <w:r w:rsidRPr="009729D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februarie</w:t>
      </w:r>
      <w:r w:rsidRPr="009729D6">
        <w:rPr>
          <w:rFonts w:ascii="Times New Roman" w:eastAsia="Calibri" w:hAnsi="Times New Roman" w:cs="Times New Roman"/>
          <w:sz w:val="24"/>
          <w:szCs w:val="24"/>
          <w:lang w:val="en-US"/>
        </w:rPr>
        <w:t xml:space="preserve"> 202</w:t>
      </w:r>
      <w:r>
        <w:rPr>
          <w:rFonts w:ascii="Times New Roman" w:eastAsia="Calibri" w:hAnsi="Times New Roman" w:cs="Times New Roman"/>
          <w:sz w:val="24"/>
          <w:szCs w:val="24"/>
          <w:lang w:val="en-US"/>
        </w:rPr>
        <w:t>4</w:t>
      </w:r>
      <w:r w:rsidRPr="009729D6">
        <w:rPr>
          <w:rFonts w:ascii="Times New Roman" w:eastAsia="Calibri" w:hAnsi="Times New Roman" w:cs="Times New Roman"/>
          <w:sz w:val="24"/>
          <w:szCs w:val="24"/>
          <w:lang w:val="en-US"/>
        </w:rPr>
        <w:t>,</w:t>
      </w:r>
    </w:p>
    <w:p w:rsidR="009729D6" w:rsidRPr="009729D6" w:rsidRDefault="009729D6" w:rsidP="009729D6">
      <w:pPr>
        <w:spacing w:after="0" w:line="240" w:lineRule="auto"/>
        <w:jc w:val="both"/>
        <w:rPr>
          <w:rFonts w:ascii="Times New Roman" w:eastAsia="Calibri" w:hAnsi="Times New Roman" w:cs="Times New Roman"/>
          <w:sz w:val="24"/>
          <w:szCs w:val="24"/>
        </w:rPr>
      </w:pPr>
      <w:r w:rsidRPr="009729D6">
        <w:rPr>
          <w:rFonts w:ascii="Times New Roman" w:eastAsia="Calibri" w:hAnsi="Times New Roman" w:cs="Times New Roman"/>
          <w:sz w:val="24"/>
          <w:szCs w:val="24"/>
          <w:lang w:val="en-US"/>
        </w:rPr>
        <w:t xml:space="preserve">             </w:t>
      </w:r>
      <w:r w:rsidRPr="009729D6">
        <w:rPr>
          <w:rFonts w:ascii="Times New Roman" w:eastAsia="Calibri" w:hAnsi="Times New Roman" w:cs="Times New Roman"/>
          <w:sz w:val="24"/>
          <w:szCs w:val="24"/>
        </w:rPr>
        <w:t>Având în vedere:</w:t>
      </w:r>
    </w:p>
    <w:p w:rsidR="009729D6" w:rsidRPr="009729D6" w:rsidRDefault="009729D6" w:rsidP="009729D6">
      <w:pPr>
        <w:spacing w:after="0" w:line="240" w:lineRule="auto"/>
        <w:ind w:firstLine="708"/>
        <w:jc w:val="both"/>
        <w:rPr>
          <w:rFonts w:ascii="Times New Roman" w:eastAsia="Times New Roman" w:hAnsi="Times New Roman" w:cs="Times New Roman"/>
          <w:b/>
          <w:bCs/>
          <w:color w:val="FF0000"/>
          <w:sz w:val="24"/>
          <w:szCs w:val="24"/>
          <w:lang w:val="en-US" w:eastAsia="ro-RO" w:bidi="en-US"/>
        </w:rPr>
      </w:pPr>
      <w:r w:rsidRPr="009729D6">
        <w:rPr>
          <w:rFonts w:ascii="Times New Roman" w:eastAsia="Calibri" w:hAnsi="Times New Roman" w:cs="Times New Roman"/>
          <w:sz w:val="24"/>
          <w:szCs w:val="24"/>
        </w:rPr>
        <w:t xml:space="preserve"> - Referatul de aprobare nr. </w:t>
      </w:r>
      <w:r>
        <w:rPr>
          <w:rFonts w:ascii="Times New Roman" w:eastAsia="Times New Roman" w:hAnsi="Times New Roman" w:cs="Times New Roman"/>
          <w:sz w:val="24"/>
          <w:szCs w:val="24"/>
          <w:lang w:val="en-US" w:eastAsia="ro-RO"/>
        </w:rPr>
        <w:t>961</w:t>
      </w:r>
      <w:r w:rsidRPr="009729D6">
        <w:rPr>
          <w:rFonts w:ascii="Times New Roman" w:eastAsia="Times New Roman" w:hAnsi="Times New Roman" w:cs="Times New Roman"/>
          <w:sz w:val="24"/>
          <w:szCs w:val="24"/>
          <w:lang w:val="en-US" w:eastAsia="ro-RO"/>
        </w:rPr>
        <w:t xml:space="preserve"> din 15.</w:t>
      </w:r>
      <w:r>
        <w:rPr>
          <w:rFonts w:ascii="Times New Roman" w:eastAsia="Times New Roman" w:hAnsi="Times New Roman" w:cs="Times New Roman"/>
          <w:sz w:val="24"/>
          <w:szCs w:val="24"/>
          <w:lang w:val="en-US" w:eastAsia="ro-RO"/>
        </w:rPr>
        <w:t>02</w:t>
      </w:r>
      <w:r w:rsidRPr="009729D6">
        <w:rPr>
          <w:rFonts w:ascii="Times New Roman" w:eastAsia="Times New Roman" w:hAnsi="Times New Roman" w:cs="Times New Roman"/>
          <w:sz w:val="24"/>
          <w:szCs w:val="24"/>
          <w:lang w:val="en-US" w:eastAsia="ro-RO"/>
        </w:rPr>
        <w:t>.202</w:t>
      </w:r>
      <w:r>
        <w:rPr>
          <w:rFonts w:ascii="Times New Roman" w:eastAsia="Times New Roman" w:hAnsi="Times New Roman" w:cs="Times New Roman"/>
          <w:sz w:val="24"/>
          <w:szCs w:val="24"/>
          <w:lang w:val="en-US" w:eastAsia="ro-RO"/>
        </w:rPr>
        <w:t>4</w:t>
      </w:r>
      <w:r w:rsidRPr="009729D6">
        <w:rPr>
          <w:rFonts w:ascii="Times New Roman" w:eastAsia="Times New Roman" w:hAnsi="Times New Roman" w:cs="Times New Roman"/>
          <w:sz w:val="24"/>
          <w:szCs w:val="24"/>
          <w:lang w:val="en-US" w:eastAsia="ro-RO"/>
        </w:rPr>
        <w:t xml:space="preserve"> </w:t>
      </w:r>
      <w:r w:rsidRPr="009729D6">
        <w:rPr>
          <w:rFonts w:ascii="Times New Roman" w:eastAsia="Calibri" w:hAnsi="Times New Roman" w:cs="Times New Roman"/>
          <w:sz w:val="24"/>
          <w:szCs w:val="24"/>
        </w:rPr>
        <w:t>al proiectului de hotărâre prin care se propune acordarea „Diplomei de fidelitate matrimonială” familiilor  cu domiciliul în  comuna Cucerdea, judeţul Mureş care aniversează  50 de ani de căsnicie în cursul anului 202</w:t>
      </w:r>
      <w:r>
        <w:rPr>
          <w:rFonts w:ascii="Times New Roman" w:eastAsia="Calibri" w:hAnsi="Times New Roman" w:cs="Times New Roman"/>
          <w:sz w:val="24"/>
          <w:szCs w:val="24"/>
        </w:rPr>
        <w:t>4</w:t>
      </w:r>
      <w:r w:rsidRPr="009729D6">
        <w:rPr>
          <w:rFonts w:ascii="Times New Roman" w:eastAsia="Calibri" w:hAnsi="Times New Roman" w:cs="Times New Roman"/>
          <w:sz w:val="24"/>
          <w:szCs w:val="24"/>
        </w:rPr>
        <w:t xml:space="preserve"> și Raportul de specialitate întocmit de Compartimentul financiar contabil, impozite și taxe locale înregistrat sub nr. </w:t>
      </w:r>
      <w:r>
        <w:rPr>
          <w:rFonts w:ascii="Times New Roman" w:eastAsia="Calibri" w:hAnsi="Times New Roman" w:cs="Times New Roman"/>
          <w:bCs/>
          <w:sz w:val="24"/>
          <w:szCs w:val="24"/>
          <w:lang w:val="en-US" w:bidi="en-US"/>
        </w:rPr>
        <w:t>962</w:t>
      </w:r>
      <w:r w:rsidRPr="009729D6">
        <w:rPr>
          <w:rFonts w:ascii="Times New Roman" w:eastAsia="Calibri" w:hAnsi="Times New Roman" w:cs="Times New Roman"/>
          <w:bCs/>
          <w:sz w:val="24"/>
          <w:szCs w:val="24"/>
          <w:lang w:val="en-US" w:bidi="en-US"/>
        </w:rPr>
        <w:t xml:space="preserve"> din 15.</w:t>
      </w:r>
      <w:r>
        <w:rPr>
          <w:rFonts w:ascii="Times New Roman" w:eastAsia="Calibri" w:hAnsi="Times New Roman" w:cs="Times New Roman"/>
          <w:bCs/>
          <w:sz w:val="24"/>
          <w:szCs w:val="24"/>
          <w:lang w:val="en-US" w:bidi="en-US"/>
        </w:rPr>
        <w:t>02</w:t>
      </w:r>
      <w:r w:rsidRPr="009729D6">
        <w:rPr>
          <w:rFonts w:ascii="Times New Roman" w:eastAsia="Calibri" w:hAnsi="Times New Roman" w:cs="Times New Roman"/>
          <w:bCs/>
          <w:sz w:val="24"/>
          <w:szCs w:val="24"/>
          <w:lang w:val="en-US" w:bidi="en-US"/>
        </w:rPr>
        <w:t>.202</w:t>
      </w:r>
      <w:r>
        <w:rPr>
          <w:rFonts w:ascii="Times New Roman" w:eastAsia="Calibri" w:hAnsi="Times New Roman" w:cs="Times New Roman"/>
          <w:bCs/>
          <w:sz w:val="24"/>
          <w:szCs w:val="24"/>
          <w:lang w:val="en-US" w:bidi="en-US"/>
        </w:rPr>
        <w:t>4</w:t>
      </w:r>
      <w:r w:rsidRPr="009729D6">
        <w:rPr>
          <w:rFonts w:ascii="Times New Roman" w:eastAsia="Calibri" w:hAnsi="Times New Roman" w:cs="Times New Roman"/>
          <w:sz w:val="24"/>
          <w:szCs w:val="24"/>
        </w:rPr>
        <w:t>,</w:t>
      </w:r>
    </w:p>
    <w:p w:rsidR="009729D6" w:rsidRPr="009729D6" w:rsidRDefault="009729D6" w:rsidP="009729D6">
      <w:pPr>
        <w:spacing w:after="0" w:line="240" w:lineRule="auto"/>
        <w:jc w:val="both"/>
        <w:rPr>
          <w:rFonts w:ascii="Times New Roman" w:eastAsia="Calibri" w:hAnsi="Times New Roman" w:cs="Times New Roman"/>
          <w:sz w:val="24"/>
          <w:szCs w:val="24"/>
        </w:rPr>
      </w:pPr>
      <w:r w:rsidRPr="009729D6">
        <w:rPr>
          <w:rFonts w:ascii="Times New Roman" w:eastAsia="Calibri" w:hAnsi="Times New Roman" w:cs="Times New Roman"/>
          <w:sz w:val="24"/>
          <w:szCs w:val="24"/>
          <w:lang w:val="en-US"/>
        </w:rPr>
        <w:t xml:space="preserve">           - Rapoartele de avizare ale comisiilor de specialitate nr. </w:t>
      </w:r>
      <w:proofErr w:type="gramStart"/>
      <w:r w:rsidRPr="009729D6">
        <w:rPr>
          <w:rFonts w:ascii="Times New Roman" w:eastAsia="Calibri" w:hAnsi="Times New Roman" w:cs="Times New Roman"/>
          <w:sz w:val="24"/>
          <w:szCs w:val="24"/>
          <w:lang w:val="en-US"/>
        </w:rPr>
        <w:t xml:space="preserve">1, 2 și 3 </w:t>
      </w:r>
      <w:r w:rsidRPr="009729D6">
        <w:rPr>
          <w:rFonts w:ascii="Times New Roman" w:eastAsia="Calibri" w:hAnsi="Times New Roman" w:cs="Times New Roman"/>
          <w:sz w:val="24"/>
          <w:szCs w:val="24"/>
        </w:rPr>
        <w:t>înregistrate sub nr.</w:t>
      </w:r>
      <w:proofErr w:type="gramEnd"/>
      <w:r w:rsidRPr="009729D6">
        <w:rPr>
          <w:rFonts w:ascii="Times New Roman" w:eastAsia="Calibri" w:hAnsi="Times New Roman" w:cs="Times New Roman"/>
          <w:sz w:val="24"/>
          <w:szCs w:val="24"/>
        </w:rPr>
        <w:t xml:space="preserve"> ____, ____ și ____/ ___.</w:t>
      </w:r>
      <w:r>
        <w:rPr>
          <w:rFonts w:ascii="Times New Roman" w:eastAsia="Calibri" w:hAnsi="Times New Roman" w:cs="Times New Roman"/>
          <w:sz w:val="24"/>
          <w:szCs w:val="24"/>
        </w:rPr>
        <w:t>02</w:t>
      </w:r>
      <w:r w:rsidRPr="009729D6">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9729D6">
        <w:rPr>
          <w:rFonts w:ascii="Times New Roman" w:eastAsia="Calibri" w:hAnsi="Times New Roman" w:cs="Times New Roman"/>
          <w:sz w:val="24"/>
          <w:szCs w:val="24"/>
        </w:rPr>
        <w:t>,</w:t>
      </w:r>
    </w:p>
    <w:p w:rsidR="009729D6" w:rsidRPr="009729D6" w:rsidRDefault="009729D6" w:rsidP="009729D6">
      <w:pPr>
        <w:spacing w:after="0" w:line="240" w:lineRule="auto"/>
        <w:jc w:val="both"/>
        <w:rPr>
          <w:rFonts w:ascii="Times New Roman" w:eastAsia="Calibri" w:hAnsi="Times New Roman" w:cs="Times New Roman"/>
          <w:sz w:val="24"/>
          <w:szCs w:val="24"/>
        </w:rPr>
      </w:pPr>
      <w:r w:rsidRPr="009729D6">
        <w:rPr>
          <w:rFonts w:ascii="Times New Roman" w:eastAsia="Calibri" w:hAnsi="Times New Roman" w:cs="Times New Roman"/>
          <w:sz w:val="24"/>
          <w:szCs w:val="24"/>
        </w:rPr>
        <w:tab/>
        <w:t xml:space="preserve">Văzând HCL nr. </w:t>
      </w:r>
      <w:r>
        <w:rPr>
          <w:rFonts w:ascii="Times New Roman" w:eastAsia="Calibri" w:hAnsi="Times New Roman" w:cs="Times New Roman"/>
          <w:sz w:val="24"/>
          <w:szCs w:val="24"/>
        </w:rPr>
        <w:t>8</w:t>
      </w:r>
      <w:r w:rsidRPr="009729D6">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9729D6">
        <w:rPr>
          <w:rFonts w:ascii="Times New Roman" w:eastAsia="Calibri" w:hAnsi="Times New Roman" w:cs="Times New Roman"/>
          <w:sz w:val="24"/>
          <w:szCs w:val="24"/>
        </w:rPr>
        <w:t xml:space="preserve"> privind aprobarea Bugetului de venituri și cheltuieli al comunei Cucerdea pentru anul 202</w:t>
      </w:r>
      <w:r>
        <w:rPr>
          <w:rFonts w:ascii="Times New Roman" w:eastAsia="Calibri" w:hAnsi="Times New Roman" w:cs="Times New Roman"/>
          <w:sz w:val="24"/>
          <w:szCs w:val="24"/>
        </w:rPr>
        <w:t>4</w:t>
      </w:r>
      <w:r w:rsidRPr="009729D6">
        <w:rPr>
          <w:rFonts w:ascii="Times New Roman" w:eastAsia="Calibri" w:hAnsi="Times New Roman" w:cs="Times New Roman"/>
          <w:sz w:val="24"/>
          <w:szCs w:val="24"/>
        </w:rPr>
        <w:t xml:space="preserve"> și HCL nr. 69/2018 privind aprobarea Regulamentului pentru conferirea titlului de „Cetățean de onoare al comunei Cucerdea” și a altor distincții,</w:t>
      </w:r>
    </w:p>
    <w:p w:rsidR="009729D6" w:rsidRPr="009729D6" w:rsidRDefault="009729D6" w:rsidP="009729D6">
      <w:pPr>
        <w:widowControl w:val="0"/>
        <w:suppressAutoHyphens/>
        <w:spacing w:after="0" w:line="240" w:lineRule="auto"/>
        <w:ind w:firstLine="708"/>
        <w:contextualSpacing/>
        <w:jc w:val="both"/>
        <w:rPr>
          <w:rFonts w:ascii="Times New Roman" w:eastAsia="Times New Roman" w:hAnsi="Times New Roman" w:cs="Times New Roman"/>
          <w:sz w:val="24"/>
          <w:szCs w:val="24"/>
          <w:lang w:val="en-US"/>
        </w:rPr>
      </w:pPr>
      <w:proofErr w:type="gramStart"/>
      <w:r w:rsidRPr="009729D6">
        <w:rPr>
          <w:rFonts w:ascii="Times New Roman" w:eastAsia="Times New Roman" w:hAnsi="Times New Roman" w:cs="Times New Roman"/>
          <w:sz w:val="24"/>
          <w:szCs w:val="24"/>
          <w:lang w:val="en-US"/>
        </w:rPr>
        <w:t xml:space="preserve">În conformitate cu prevederile </w:t>
      </w:r>
      <w:r w:rsidRPr="009729D6">
        <w:rPr>
          <w:rFonts w:ascii="Times New Roman" w:eastAsia="Times New Roman" w:hAnsi="Times New Roman" w:cs="Times New Roman"/>
          <w:sz w:val="24"/>
          <w:szCs w:val="24"/>
        </w:rPr>
        <w:t>art.</w:t>
      </w:r>
      <w:proofErr w:type="gramEnd"/>
      <w:r w:rsidRPr="009729D6">
        <w:rPr>
          <w:rFonts w:ascii="Times New Roman" w:eastAsia="Times New Roman" w:hAnsi="Times New Roman" w:cs="Times New Roman"/>
          <w:sz w:val="24"/>
          <w:szCs w:val="24"/>
        </w:rPr>
        <w:t xml:space="preserve"> 258 alin.(2) din Legea nr.287/2009</w:t>
      </w:r>
      <w:r w:rsidRPr="009729D6">
        <w:rPr>
          <w:rFonts w:ascii="Calibri" w:eastAsia="Calibri" w:hAnsi="Calibri" w:cs="Times New Roman"/>
        </w:rPr>
        <w:t xml:space="preserve"> </w:t>
      </w:r>
      <w:r w:rsidRPr="009729D6">
        <w:rPr>
          <w:rFonts w:ascii="Times New Roman" w:eastAsia="Times New Roman" w:hAnsi="Times New Roman" w:cs="Times New Roman"/>
          <w:sz w:val="24"/>
          <w:szCs w:val="24"/>
        </w:rPr>
        <w:t xml:space="preserve">privind Codul civil, republicată, cu modificările şi completările ulterioare, art. 4 din Legea nr.273/2006 privind finanţele publice locale, cu modificările şi completările ulterioare, </w:t>
      </w:r>
    </w:p>
    <w:p w:rsidR="009729D6" w:rsidRPr="009729D6" w:rsidRDefault="009729D6" w:rsidP="009729D6">
      <w:pPr>
        <w:spacing w:line="240" w:lineRule="auto"/>
        <w:ind w:firstLine="708"/>
        <w:jc w:val="both"/>
        <w:rPr>
          <w:rFonts w:ascii="Times New Roman" w:eastAsia="Calibri" w:hAnsi="Times New Roman" w:cs="Times New Roman"/>
          <w:sz w:val="24"/>
          <w:szCs w:val="24"/>
        </w:rPr>
      </w:pPr>
      <w:r w:rsidRPr="009729D6">
        <w:rPr>
          <w:rFonts w:ascii="Times New Roman" w:eastAsia="Calibri" w:hAnsi="Times New Roman" w:cs="Times New Roman"/>
          <w:sz w:val="24"/>
          <w:szCs w:val="24"/>
        </w:rPr>
        <w:t xml:space="preserve">În temeiul prevederilor Legii nr. 24/2000 privind normele de tehnică legislativă pentru elaborarea actelor normative, republicată şi actualizată, </w:t>
      </w:r>
      <w:r w:rsidRPr="009729D6">
        <w:rPr>
          <w:rFonts w:ascii="Times New Roman" w:eastAsia="Calibri" w:hAnsi="Times New Roman" w:cs="Times New Roman"/>
          <w:bCs/>
          <w:sz w:val="24"/>
          <w:szCs w:val="24"/>
        </w:rPr>
        <w:t xml:space="preserve">art. 129 alin. (1), alin. (2) litera „b” şi „d”, alin. (4) litera „a”, alin. (7) litera „b”, art. 196 alin. (1) lit. „a” şi art. 200 </w:t>
      </w:r>
      <w:r w:rsidRPr="009729D6">
        <w:rPr>
          <w:rFonts w:ascii="Times New Roman" w:eastAsia="Calibri" w:hAnsi="Times New Roman" w:cs="Times New Roman"/>
          <w:sz w:val="24"/>
          <w:szCs w:val="24"/>
        </w:rPr>
        <w:t>din OUG nr. 57/2019 privind Codul administrativ, cu modificările şi completările ulterioare,</w:t>
      </w:r>
    </w:p>
    <w:p w:rsidR="009729D6" w:rsidRPr="009729D6" w:rsidRDefault="009729D6" w:rsidP="009729D6">
      <w:pPr>
        <w:spacing w:line="240" w:lineRule="auto"/>
        <w:jc w:val="center"/>
        <w:rPr>
          <w:rFonts w:ascii="Times New Roman" w:eastAsia="Calibri" w:hAnsi="Times New Roman" w:cs="Times New Roman"/>
          <w:b/>
          <w:sz w:val="24"/>
          <w:szCs w:val="24"/>
          <w:lang w:val="en-US"/>
        </w:rPr>
      </w:pPr>
      <w:r w:rsidRPr="009729D6">
        <w:rPr>
          <w:rFonts w:ascii="Times New Roman" w:eastAsia="Calibri" w:hAnsi="Times New Roman" w:cs="Times New Roman"/>
          <w:b/>
          <w:sz w:val="24"/>
          <w:szCs w:val="24"/>
          <w:lang w:val="en-US"/>
        </w:rPr>
        <w:t>H O T Ă R Ă Ș T E</w:t>
      </w:r>
    </w:p>
    <w:p w:rsidR="009729D6" w:rsidRPr="009729D6" w:rsidRDefault="009729D6" w:rsidP="009729D6">
      <w:pPr>
        <w:spacing w:after="0" w:line="240" w:lineRule="auto"/>
        <w:jc w:val="both"/>
        <w:rPr>
          <w:rFonts w:ascii="Times New Roman" w:eastAsia="Calibri" w:hAnsi="Times New Roman" w:cs="Times New Roman"/>
          <w:sz w:val="24"/>
          <w:szCs w:val="24"/>
        </w:rPr>
      </w:pPr>
      <w:r w:rsidRPr="009729D6">
        <w:rPr>
          <w:rFonts w:ascii="Times New Roman" w:eastAsia="Calibri" w:hAnsi="Times New Roman" w:cs="Times New Roman"/>
          <w:b/>
          <w:sz w:val="24"/>
          <w:szCs w:val="24"/>
          <w:lang w:val="en-US"/>
        </w:rPr>
        <w:t xml:space="preserve">             Art.1.</w:t>
      </w:r>
      <w:r w:rsidRPr="009729D6">
        <w:rPr>
          <w:rFonts w:ascii="Times New Roman" w:eastAsia="Calibri" w:hAnsi="Times New Roman" w:cs="Times New Roman"/>
          <w:sz w:val="24"/>
          <w:szCs w:val="24"/>
          <w:lang w:val="en-US"/>
        </w:rPr>
        <w:t xml:space="preserve">  </w:t>
      </w:r>
      <w:r w:rsidRPr="009729D6">
        <w:rPr>
          <w:rFonts w:ascii="Times New Roman" w:eastAsia="Calibri" w:hAnsi="Times New Roman" w:cs="Times New Roman"/>
          <w:sz w:val="24"/>
          <w:szCs w:val="24"/>
        </w:rPr>
        <w:t xml:space="preserve">Se aprobă acordarea „Diplomei de fidelitate matrimonială” </w:t>
      </w:r>
      <w:r w:rsidRPr="009729D6">
        <w:rPr>
          <w:rFonts w:ascii="Times New Roman" w:eastAsia="Calibri" w:hAnsi="Times New Roman" w:cs="Times New Roman"/>
          <w:sz w:val="24"/>
          <w:szCs w:val="24"/>
          <w:lang w:val="en-US"/>
        </w:rPr>
        <w:t xml:space="preserve">și a unui premiu în valoare de 500 lei/familie, </w:t>
      </w:r>
      <w:r w:rsidRPr="009729D6">
        <w:rPr>
          <w:rFonts w:ascii="Times New Roman" w:eastAsia="Calibri" w:hAnsi="Times New Roman" w:cs="Times New Roman"/>
          <w:sz w:val="24"/>
          <w:szCs w:val="24"/>
        </w:rPr>
        <w:t xml:space="preserve"> familiilor  cu domiciliul în  comuna Cucerdea, judeţul Mureş care aniversează  50 de ani de căsnicie</w:t>
      </w:r>
      <w:r w:rsidRPr="009729D6">
        <w:rPr>
          <w:rFonts w:ascii="Calibri" w:eastAsia="Calibri" w:hAnsi="Calibri" w:cs="Times New Roman"/>
        </w:rPr>
        <w:t xml:space="preserve"> </w:t>
      </w:r>
      <w:r w:rsidRPr="009729D6">
        <w:rPr>
          <w:rFonts w:ascii="Times New Roman" w:eastAsia="Calibri" w:hAnsi="Times New Roman" w:cs="Times New Roman"/>
          <w:sz w:val="24"/>
          <w:szCs w:val="24"/>
        </w:rPr>
        <w:t>în cursul anului 202</w:t>
      </w:r>
      <w:r>
        <w:rPr>
          <w:rFonts w:ascii="Times New Roman" w:eastAsia="Calibri" w:hAnsi="Times New Roman" w:cs="Times New Roman"/>
          <w:sz w:val="24"/>
          <w:szCs w:val="24"/>
        </w:rPr>
        <w:t>4</w:t>
      </w:r>
      <w:r w:rsidRPr="009729D6">
        <w:rPr>
          <w:rFonts w:ascii="Times New Roman" w:eastAsia="Calibri" w:hAnsi="Times New Roman" w:cs="Times New Roman"/>
          <w:sz w:val="24"/>
          <w:szCs w:val="24"/>
        </w:rPr>
        <w:t>.</w:t>
      </w:r>
    </w:p>
    <w:p w:rsidR="009729D6" w:rsidRPr="009729D6" w:rsidRDefault="009729D6" w:rsidP="009729D6">
      <w:pPr>
        <w:spacing w:after="0" w:line="240" w:lineRule="auto"/>
        <w:jc w:val="both"/>
        <w:rPr>
          <w:rFonts w:ascii="Times New Roman" w:eastAsia="Calibri" w:hAnsi="Times New Roman" w:cs="Times New Roman"/>
          <w:sz w:val="24"/>
          <w:szCs w:val="24"/>
        </w:rPr>
      </w:pPr>
      <w:r w:rsidRPr="009729D6">
        <w:rPr>
          <w:rFonts w:ascii="Times New Roman" w:eastAsia="Calibri" w:hAnsi="Times New Roman" w:cs="Times New Roman"/>
          <w:color w:val="FF0000"/>
          <w:sz w:val="24"/>
          <w:szCs w:val="24"/>
          <w:lang w:val="en-US"/>
        </w:rPr>
        <w:tab/>
      </w:r>
      <w:r w:rsidRPr="009729D6">
        <w:rPr>
          <w:rFonts w:ascii="Times New Roman" w:eastAsia="Calibri" w:hAnsi="Times New Roman" w:cs="Times New Roman"/>
          <w:b/>
          <w:color w:val="FF0000"/>
          <w:sz w:val="24"/>
          <w:szCs w:val="24"/>
          <w:lang w:val="en-US"/>
        </w:rPr>
        <w:t xml:space="preserve"> </w:t>
      </w:r>
      <w:r w:rsidRPr="009729D6">
        <w:rPr>
          <w:rFonts w:ascii="Times New Roman" w:eastAsia="Calibri" w:hAnsi="Times New Roman" w:cs="Times New Roman"/>
          <w:b/>
          <w:sz w:val="24"/>
          <w:szCs w:val="24"/>
          <w:lang w:val="en-US"/>
        </w:rPr>
        <w:t>Art.2.</w:t>
      </w:r>
      <w:r>
        <w:rPr>
          <w:rFonts w:ascii="Times New Roman" w:eastAsia="Calibri" w:hAnsi="Times New Roman" w:cs="Times New Roman"/>
          <w:sz w:val="24"/>
          <w:szCs w:val="24"/>
          <w:lang w:val="en-US"/>
        </w:rPr>
        <w:t xml:space="preserve"> </w:t>
      </w:r>
      <w:r w:rsidRPr="009729D6">
        <w:rPr>
          <w:rFonts w:ascii="Times New Roman" w:eastAsia="Calibri" w:hAnsi="Times New Roman" w:cs="Times New Roman"/>
          <w:sz w:val="24"/>
          <w:szCs w:val="24"/>
        </w:rPr>
        <w:t xml:space="preserve">Se aprobă acordarea „Diplomei de fidelitate matrimonială” și a unui premiu în valoare de 500 lei/familie,  familiilor  cu domiciliul în  comuna Cucerdea, judeţul Mureş care </w:t>
      </w:r>
      <w:r>
        <w:rPr>
          <w:rFonts w:ascii="Times New Roman" w:eastAsia="Calibri" w:hAnsi="Times New Roman" w:cs="Times New Roman"/>
          <w:sz w:val="24"/>
          <w:szCs w:val="24"/>
        </w:rPr>
        <w:t xml:space="preserve">au </w:t>
      </w:r>
      <w:r w:rsidRPr="009729D6">
        <w:rPr>
          <w:rFonts w:ascii="Times New Roman" w:eastAsia="Calibri" w:hAnsi="Times New Roman" w:cs="Times New Roman"/>
          <w:sz w:val="24"/>
          <w:szCs w:val="24"/>
        </w:rPr>
        <w:t>anivers</w:t>
      </w:r>
      <w:r>
        <w:rPr>
          <w:rFonts w:ascii="Times New Roman" w:eastAsia="Calibri" w:hAnsi="Times New Roman" w:cs="Times New Roman"/>
          <w:sz w:val="24"/>
          <w:szCs w:val="24"/>
        </w:rPr>
        <w:t>at</w:t>
      </w:r>
      <w:r w:rsidRPr="009729D6">
        <w:rPr>
          <w:rFonts w:ascii="Times New Roman" w:eastAsia="Calibri" w:hAnsi="Times New Roman" w:cs="Times New Roman"/>
          <w:sz w:val="24"/>
          <w:szCs w:val="24"/>
        </w:rPr>
        <w:t xml:space="preserve">  50 de ani de căsnicie </w:t>
      </w:r>
      <w:r>
        <w:rPr>
          <w:rFonts w:ascii="Times New Roman" w:eastAsia="Calibri" w:hAnsi="Times New Roman" w:cs="Times New Roman"/>
          <w:sz w:val="24"/>
          <w:szCs w:val="24"/>
        </w:rPr>
        <w:t>dar nu au fost premiate în anii anteriori</w:t>
      </w:r>
      <w:r w:rsidRPr="009729D6">
        <w:rPr>
          <w:rFonts w:ascii="Times New Roman" w:eastAsia="Calibri" w:hAnsi="Times New Roman" w:cs="Times New Roman"/>
          <w:sz w:val="24"/>
          <w:szCs w:val="24"/>
        </w:rPr>
        <w:t>.</w:t>
      </w:r>
    </w:p>
    <w:p w:rsidR="009729D6" w:rsidRPr="009729D6" w:rsidRDefault="009729D6" w:rsidP="009729D6">
      <w:pPr>
        <w:spacing w:after="0" w:line="240" w:lineRule="auto"/>
        <w:ind w:right="-164" w:firstLine="708"/>
        <w:jc w:val="both"/>
        <w:rPr>
          <w:rFonts w:ascii="Times New Roman" w:eastAsia="Times New Roman" w:hAnsi="Times New Roman" w:cs="Times New Roman"/>
          <w:sz w:val="24"/>
          <w:szCs w:val="24"/>
        </w:rPr>
      </w:pPr>
      <w:r w:rsidRPr="009729D6">
        <w:rPr>
          <w:rFonts w:ascii="Times New Roman" w:eastAsia="Times New Roman" w:hAnsi="Times New Roman" w:cs="Times New Roman"/>
          <w:b/>
          <w:sz w:val="24"/>
          <w:szCs w:val="24"/>
        </w:rPr>
        <w:t xml:space="preserve">Art. 3. </w:t>
      </w:r>
      <w:r w:rsidRPr="009729D6">
        <w:rPr>
          <w:rFonts w:ascii="Times New Roman" w:eastAsia="Times New Roman" w:hAnsi="Times New Roman" w:cs="Times New Roman"/>
          <w:sz w:val="24"/>
          <w:szCs w:val="24"/>
        </w:rPr>
        <w:t>Primarul comunei Cucerdea prin Compartimentul financiar contabil impozite și taxe locale  din cadrul Primăriei comunei  Cucerdea vor asigura aducerea la îndeplinire a prevederilor prezentei hotărâri.</w:t>
      </w:r>
    </w:p>
    <w:p w:rsidR="009729D6" w:rsidRPr="009729D6" w:rsidRDefault="009729D6" w:rsidP="009729D6">
      <w:pPr>
        <w:spacing w:after="0" w:line="240" w:lineRule="auto"/>
        <w:ind w:firstLine="708"/>
        <w:jc w:val="both"/>
        <w:rPr>
          <w:rFonts w:ascii="Times New Roman" w:eastAsia="Calibri" w:hAnsi="Times New Roman" w:cs="Times New Roman"/>
          <w:sz w:val="24"/>
          <w:szCs w:val="24"/>
          <w:lang w:val="en-US"/>
        </w:rPr>
      </w:pPr>
      <w:r w:rsidRPr="009729D6">
        <w:rPr>
          <w:rFonts w:ascii="Times New Roman" w:eastAsia="Calibri" w:hAnsi="Times New Roman" w:cs="Times New Roman"/>
          <w:b/>
          <w:bCs/>
          <w:iCs/>
          <w:sz w:val="24"/>
          <w:szCs w:val="24"/>
        </w:rPr>
        <w:t xml:space="preserve">Art. 4. </w:t>
      </w:r>
      <w:r w:rsidRPr="009729D6">
        <w:rPr>
          <w:rFonts w:ascii="Times New Roman" w:eastAsia="Calibri" w:hAnsi="Times New Roman" w:cs="Times New Roman"/>
          <w:bCs/>
          <w:iCs/>
          <w:sz w:val="24"/>
          <w:szCs w:val="24"/>
        </w:rPr>
        <w:t>Secretarul general al Comunei Cucerdea are responsabilitatea comunicării prezentei hotărâri Primarului Comunei Cucerdea, Instituţiei Prefectului-Judeţul Mureș, Compartimentului financiar contabil, impozite și taxe locale, şi se aduce la cunoştinţă publică prin publicarea acesteia pe pagina de internet: www.e-comune.ro/primaria-cucerdea-ms.ro.</w:t>
      </w:r>
      <w:r w:rsidRPr="009729D6">
        <w:rPr>
          <w:rFonts w:ascii="Times New Roman" w:eastAsia="Calibri" w:hAnsi="Times New Roman" w:cs="Times New Roman"/>
          <w:sz w:val="24"/>
          <w:szCs w:val="24"/>
          <w:lang w:val="en-US"/>
        </w:rPr>
        <w:t xml:space="preserve">  </w:t>
      </w:r>
    </w:p>
    <w:p w:rsidR="009729D6" w:rsidRPr="009729D6" w:rsidRDefault="009729D6" w:rsidP="009729D6">
      <w:pPr>
        <w:spacing w:after="0" w:line="240" w:lineRule="auto"/>
        <w:ind w:firstLine="708"/>
        <w:jc w:val="both"/>
        <w:rPr>
          <w:rFonts w:ascii="Times New Roman" w:eastAsia="Calibri" w:hAnsi="Times New Roman" w:cs="Times New Roman"/>
          <w:sz w:val="24"/>
          <w:szCs w:val="24"/>
          <w:lang w:val="en-US"/>
        </w:rPr>
      </w:pPr>
      <w:r w:rsidRPr="009729D6">
        <w:rPr>
          <w:rFonts w:ascii="Times New Roman" w:eastAsia="Calibri" w:hAnsi="Times New Roman" w:cs="Times New Roman"/>
          <w:sz w:val="24"/>
          <w:szCs w:val="24"/>
          <w:lang w:val="en-US"/>
        </w:rPr>
        <w:t xml:space="preserve">  </w:t>
      </w:r>
    </w:p>
    <w:p w:rsidR="009729D6" w:rsidRPr="009729D6" w:rsidRDefault="009729D6" w:rsidP="009729D6">
      <w:pPr>
        <w:spacing w:after="0" w:line="240" w:lineRule="auto"/>
        <w:jc w:val="both"/>
        <w:rPr>
          <w:rFonts w:ascii="Times New Roman" w:eastAsia="Calibri" w:hAnsi="Times New Roman" w:cs="Times New Roman"/>
          <w:b/>
          <w:sz w:val="24"/>
          <w:szCs w:val="24"/>
          <w:lang w:val="en-US"/>
        </w:rPr>
      </w:pPr>
      <w:proofErr w:type="gramStart"/>
      <w:r w:rsidRPr="009729D6">
        <w:rPr>
          <w:rFonts w:ascii="Times New Roman" w:eastAsia="Calibri" w:hAnsi="Times New Roman" w:cs="Times New Roman"/>
          <w:b/>
          <w:sz w:val="24"/>
          <w:szCs w:val="24"/>
          <w:lang w:val="en-US"/>
        </w:rPr>
        <w:t>PH nr.</w:t>
      </w:r>
      <w:proofErr w:type="gramEnd"/>
      <w:r w:rsidRPr="009729D6">
        <w:rPr>
          <w:rFonts w:ascii="Times New Roman" w:eastAsia="Calibri" w:hAnsi="Times New Roman" w:cs="Times New Roman"/>
          <w:b/>
          <w:sz w:val="24"/>
          <w:szCs w:val="24"/>
          <w:lang w:val="en-US"/>
        </w:rPr>
        <w:t xml:space="preserve"> _____/202</w:t>
      </w:r>
      <w:r>
        <w:rPr>
          <w:rFonts w:ascii="Times New Roman" w:eastAsia="Calibri" w:hAnsi="Times New Roman" w:cs="Times New Roman"/>
          <w:b/>
          <w:sz w:val="24"/>
          <w:szCs w:val="24"/>
          <w:lang w:val="en-US"/>
        </w:rPr>
        <w:t>4</w:t>
      </w:r>
    </w:p>
    <w:p w:rsidR="009729D6" w:rsidRPr="009729D6" w:rsidRDefault="009729D6" w:rsidP="009729D6">
      <w:pPr>
        <w:spacing w:after="0" w:line="240" w:lineRule="auto"/>
        <w:jc w:val="both"/>
        <w:rPr>
          <w:rFonts w:ascii="Times New Roman" w:eastAsia="Calibri" w:hAnsi="Times New Roman" w:cs="Times New Roman"/>
          <w:b/>
          <w:sz w:val="24"/>
          <w:szCs w:val="24"/>
          <w:lang w:val="en-US"/>
        </w:rPr>
      </w:pPr>
    </w:p>
    <w:p w:rsidR="009729D6" w:rsidRPr="009729D6" w:rsidRDefault="009729D6" w:rsidP="009729D6">
      <w:pPr>
        <w:spacing w:after="0" w:line="240" w:lineRule="auto"/>
        <w:jc w:val="both"/>
        <w:rPr>
          <w:rFonts w:ascii="Times New Roman" w:eastAsia="Calibri" w:hAnsi="Times New Roman" w:cs="Times New Roman"/>
          <w:b/>
          <w:sz w:val="24"/>
          <w:szCs w:val="24"/>
          <w:lang w:val="en-US"/>
        </w:rPr>
      </w:pPr>
      <w:r w:rsidRPr="009729D6">
        <w:rPr>
          <w:rFonts w:ascii="Times New Roman" w:eastAsia="Calibri" w:hAnsi="Times New Roman" w:cs="Times New Roman"/>
          <w:b/>
          <w:sz w:val="24"/>
          <w:szCs w:val="24"/>
          <w:lang w:val="en-US"/>
        </w:rPr>
        <w:t xml:space="preserve">                      Initiator,                                                          </w:t>
      </w:r>
      <w:r w:rsidRPr="009729D6">
        <w:rPr>
          <w:rFonts w:ascii="Times New Roman" w:eastAsia="Calibri" w:hAnsi="Times New Roman" w:cs="Times New Roman"/>
          <w:b/>
          <w:sz w:val="24"/>
          <w:szCs w:val="24"/>
          <w:lang w:val="en-US"/>
        </w:rPr>
        <w:tab/>
        <w:t>Avizat pentru legalitate,</w:t>
      </w:r>
    </w:p>
    <w:p w:rsidR="009729D6" w:rsidRPr="009729D6" w:rsidRDefault="009729D6" w:rsidP="009729D6">
      <w:pPr>
        <w:spacing w:after="0" w:line="240" w:lineRule="auto"/>
        <w:jc w:val="both"/>
        <w:rPr>
          <w:rFonts w:ascii="Times New Roman" w:eastAsia="Calibri" w:hAnsi="Times New Roman" w:cs="Times New Roman"/>
          <w:b/>
          <w:sz w:val="24"/>
          <w:szCs w:val="24"/>
          <w:lang w:val="en-US"/>
        </w:rPr>
      </w:pPr>
      <w:r w:rsidRPr="009729D6">
        <w:rPr>
          <w:rFonts w:ascii="Times New Roman" w:eastAsia="Calibri" w:hAnsi="Times New Roman" w:cs="Times New Roman"/>
          <w:b/>
          <w:sz w:val="24"/>
          <w:szCs w:val="24"/>
          <w:lang w:val="en-US"/>
        </w:rPr>
        <w:t xml:space="preserve">            Primar MORAR VASILE                                </w:t>
      </w:r>
      <w:r w:rsidRPr="009729D6">
        <w:rPr>
          <w:rFonts w:ascii="Times New Roman" w:eastAsia="Calibri" w:hAnsi="Times New Roman" w:cs="Times New Roman"/>
          <w:b/>
          <w:sz w:val="24"/>
          <w:szCs w:val="24"/>
          <w:lang w:val="en-US"/>
        </w:rPr>
        <w:tab/>
        <w:t xml:space="preserve">     </w:t>
      </w:r>
      <w:r w:rsidRPr="009729D6">
        <w:rPr>
          <w:rFonts w:ascii="Times New Roman" w:eastAsia="Calibri" w:hAnsi="Times New Roman" w:cs="Times New Roman"/>
          <w:b/>
          <w:sz w:val="24"/>
          <w:szCs w:val="24"/>
          <w:lang w:val="en-US"/>
        </w:rPr>
        <w:tab/>
        <w:t xml:space="preserve">     Secretar General  </w:t>
      </w:r>
    </w:p>
    <w:p w:rsidR="009729D6" w:rsidRPr="009729D6" w:rsidRDefault="009729D6" w:rsidP="009729D6">
      <w:pPr>
        <w:spacing w:line="240" w:lineRule="auto"/>
        <w:ind w:left="5664" w:firstLine="708"/>
        <w:jc w:val="both"/>
        <w:rPr>
          <w:rFonts w:ascii="Times New Roman" w:eastAsia="Calibri" w:hAnsi="Times New Roman" w:cs="Times New Roman"/>
          <w:sz w:val="24"/>
          <w:szCs w:val="24"/>
          <w:lang w:val="en-US"/>
        </w:rPr>
      </w:pPr>
      <w:r w:rsidRPr="009729D6">
        <w:rPr>
          <w:rFonts w:ascii="Times New Roman" w:eastAsia="Calibri" w:hAnsi="Times New Roman" w:cs="Times New Roman"/>
          <w:sz w:val="24"/>
          <w:szCs w:val="24"/>
          <w:lang w:val="en-US"/>
        </w:rPr>
        <w:t>Sabău Carmen-Georgeta</w:t>
      </w:r>
    </w:p>
    <w:p w:rsidR="009729D6" w:rsidRPr="009729D6" w:rsidRDefault="009729D6" w:rsidP="009729D6">
      <w:pPr>
        <w:spacing w:line="240" w:lineRule="auto"/>
        <w:ind w:left="5664" w:firstLine="708"/>
        <w:jc w:val="both"/>
        <w:rPr>
          <w:rFonts w:ascii="Times New Roman" w:eastAsia="Calibri" w:hAnsi="Times New Roman" w:cs="Times New Roman"/>
          <w:sz w:val="24"/>
          <w:szCs w:val="24"/>
          <w:lang w:val="en-US"/>
        </w:rPr>
      </w:pPr>
    </w:p>
    <w:p w:rsidR="009729D6" w:rsidRPr="009729D6" w:rsidRDefault="009729D6" w:rsidP="009729D6">
      <w:pPr>
        <w:spacing w:line="240" w:lineRule="auto"/>
        <w:ind w:left="5664" w:firstLine="708"/>
        <w:jc w:val="both"/>
        <w:rPr>
          <w:rFonts w:ascii="Times New Roman" w:eastAsia="Calibri" w:hAnsi="Times New Roman" w:cs="Times New Roman"/>
          <w:sz w:val="24"/>
          <w:szCs w:val="24"/>
          <w:lang w:val="en-US"/>
        </w:rPr>
      </w:pPr>
    </w:p>
    <w:p w:rsidR="009729D6" w:rsidRDefault="009729D6" w:rsidP="000A76B9">
      <w:pPr>
        <w:spacing w:line="240" w:lineRule="auto"/>
        <w:ind w:left="5664" w:firstLine="708"/>
        <w:jc w:val="both"/>
        <w:rPr>
          <w:rFonts w:ascii="Times New Roman" w:eastAsia="Calibri" w:hAnsi="Times New Roman" w:cs="Times New Roman"/>
          <w:sz w:val="24"/>
          <w:szCs w:val="24"/>
          <w:lang w:val="en-US"/>
        </w:rPr>
      </w:pPr>
    </w:p>
    <w:p w:rsidR="00294280" w:rsidRDefault="00294280" w:rsidP="000A76B9">
      <w:pPr>
        <w:spacing w:line="240" w:lineRule="auto"/>
        <w:ind w:left="5664" w:firstLine="708"/>
        <w:jc w:val="both"/>
        <w:rPr>
          <w:rFonts w:ascii="Times New Roman" w:eastAsia="Calibri" w:hAnsi="Times New Roman" w:cs="Times New Roman"/>
          <w:sz w:val="24"/>
          <w:szCs w:val="24"/>
          <w:lang w:val="en-US"/>
        </w:rPr>
      </w:pPr>
    </w:p>
    <w:p w:rsidR="00294280" w:rsidRDefault="00294280" w:rsidP="000A76B9">
      <w:pPr>
        <w:spacing w:line="240" w:lineRule="auto"/>
        <w:ind w:left="5664" w:firstLine="708"/>
        <w:jc w:val="both"/>
        <w:rPr>
          <w:rFonts w:ascii="Times New Roman" w:eastAsia="Calibri" w:hAnsi="Times New Roman" w:cs="Times New Roman"/>
          <w:sz w:val="24"/>
          <w:szCs w:val="24"/>
          <w:lang w:val="en-US"/>
        </w:rPr>
      </w:pPr>
    </w:p>
    <w:p w:rsidR="00294280" w:rsidRDefault="00294280" w:rsidP="000A76B9">
      <w:pPr>
        <w:spacing w:line="240" w:lineRule="auto"/>
        <w:ind w:left="5664" w:firstLine="708"/>
        <w:jc w:val="both"/>
        <w:rPr>
          <w:rFonts w:ascii="Times New Roman" w:eastAsia="Calibri" w:hAnsi="Times New Roman" w:cs="Times New Roman"/>
          <w:sz w:val="24"/>
          <w:szCs w:val="24"/>
          <w:lang w:val="en-US"/>
        </w:rPr>
      </w:pPr>
    </w:p>
    <w:p w:rsidR="009729D6" w:rsidRPr="009729D6" w:rsidRDefault="00E94A88" w:rsidP="009729D6">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 id="_x0000_s1039" type="#_x0000_t202" style="position:absolute;margin-left:144.75pt;margin-top:5.3pt;width:198.2pt;height:6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39">
              <w:txbxContent>
                <w:p w:rsidR="00294280" w:rsidRDefault="00294280" w:rsidP="009729D6">
                  <w:pPr>
                    <w:spacing w:after="0"/>
                    <w:jc w:val="center"/>
                    <w:rPr>
                      <w:rFonts w:ascii="Times New Roman" w:hAnsi="Times New Roman" w:cs="Times New Roman"/>
                      <w:b/>
                    </w:rPr>
                  </w:pPr>
                </w:p>
                <w:p w:rsidR="009729D6" w:rsidRPr="005703C6" w:rsidRDefault="009729D6" w:rsidP="009729D6">
                  <w:pPr>
                    <w:spacing w:after="0"/>
                    <w:jc w:val="center"/>
                    <w:rPr>
                      <w:rFonts w:ascii="Times New Roman" w:hAnsi="Times New Roman" w:cs="Times New Roman"/>
                      <w:b/>
                    </w:rPr>
                  </w:pPr>
                  <w:r w:rsidRPr="005703C6">
                    <w:rPr>
                      <w:rFonts w:ascii="Times New Roman" w:hAnsi="Times New Roman" w:cs="Times New Roman"/>
                      <w:b/>
                    </w:rPr>
                    <w:t>R O M Â N I A</w:t>
                  </w:r>
                </w:p>
                <w:p w:rsidR="009729D6" w:rsidRPr="005703C6" w:rsidRDefault="009729D6" w:rsidP="009729D6">
                  <w:pPr>
                    <w:spacing w:after="0"/>
                    <w:jc w:val="center"/>
                    <w:rPr>
                      <w:rFonts w:ascii="Times New Roman" w:hAnsi="Times New Roman" w:cs="Times New Roman"/>
                    </w:rPr>
                  </w:pPr>
                  <w:r w:rsidRPr="005703C6">
                    <w:rPr>
                      <w:rFonts w:ascii="Times New Roman" w:hAnsi="Times New Roman" w:cs="Times New Roman"/>
                      <w:b/>
                    </w:rPr>
                    <w:t>JUDEȚUL MUREȘ</w:t>
                  </w:r>
                </w:p>
                <w:p w:rsidR="009729D6" w:rsidRPr="005703C6" w:rsidRDefault="009729D6" w:rsidP="009729D6">
                  <w:pPr>
                    <w:jc w:val="center"/>
                    <w:rPr>
                      <w:rFonts w:ascii="Times New Roman" w:hAnsi="Times New Roman" w:cs="Times New Roman"/>
                      <w:b/>
                    </w:rPr>
                  </w:pPr>
                  <w:r w:rsidRPr="005703C6">
                    <w:rPr>
                      <w:rFonts w:ascii="Times New Roman" w:hAnsi="Times New Roman" w:cs="Times New Roman"/>
                      <w:b/>
                    </w:rPr>
                    <w:t>COMUNA CUCERDEA</w:t>
                  </w:r>
                </w:p>
                <w:p w:rsidR="009729D6" w:rsidRPr="00305DCD" w:rsidRDefault="009729D6" w:rsidP="009729D6">
                  <w:pPr>
                    <w:jc w:val="center"/>
                    <w:rPr>
                      <w:sz w:val="2"/>
                      <w:szCs w:val="2"/>
                    </w:rPr>
                  </w:pPr>
                </w:p>
                <w:p w:rsidR="009729D6" w:rsidRPr="00305DCD" w:rsidRDefault="009729D6" w:rsidP="009729D6">
                  <w:pPr>
                    <w:jc w:val="center"/>
                    <w:rPr>
                      <w:b/>
                      <w:bCs/>
                    </w:rPr>
                  </w:pPr>
                </w:p>
                <w:p w:rsidR="009729D6" w:rsidRPr="00305DCD" w:rsidRDefault="009729D6" w:rsidP="009729D6">
                  <w:pPr>
                    <w:rPr>
                      <w:b/>
                      <w:bCs/>
                      <w:sz w:val="28"/>
                      <w:szCs w:val="28"/>
                    </w:rPr>
                  </w:pPr>
                </w:p>
                <w:p w:rsidR="009729D6" w:rsidRPr="00A26007" w:rsidRDefault="009729D6" w:rsidP="009729D6"/>
              </w:txbxContent>
            </v:textbox>
          </v:shape>
        </w:pict>
      </w:r>
      <w:r w:rsidR="009729D6" w:rsidRPr="009729D6">
        <w:rPr>
          <w:rFonts w:ascii="Calibri" w:eastAsia="Calibri" w:hAnsi="Calibri" w:cs="Times New Roman"/>
          <w:b/>
          <w:noProof/>
          <w:lang w:val="en-GB" w:eastAsia="en-GB"/>
        </w:rPr>
        <w:drawing>
          <wp:inline distT="0" distB="0" distL="0" distR="0" wp14:anchorId="329E43A1" wp14:editId="7C9546FC">
            <wp:extent cx="666750" cy="904875"/>
            <wp:effectExtent l="0" t="0" r="0" b="0"/>
            <wp:docPr id="5" name="Pictur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9729D6" w:rsidRPr="009729D6">
        <w:rPr>
          <w:rFonts w:ascii="Calibri" w:eastAsia="Calibri" w:hAnsi="Calibri" w:cs="Times New Roman"/>
          <w:lang w:val="en-US"/>
        </w:rPr>
        <w:t xml:space="preserve">                                                                                                                                                      </w:t>
      </w:r>
      <w:r w:rsidR="009729D6" w:rsidRPr="009729D6">
        <w:rPr>
          <w:rFonts w:ascii="Calibri" w:eastAsia="Calibri" w:hAnsi="Calibri" w:cs="Times New Roman"/>
          <w:noProof/>
          <w:lang w:val="en-GB" w:eastAsia="en-GB"/>
        </w:rPr>
        <w:drawing>
          <wp:inline distT="0" distB="0" distL="0" distR="0" wp14:anchorId="05D1270A" wp14:editId="43D356EA">
            <wp:extent cx="514350" cy="981075"/>
            <wp:effectExtent l="0" t="0" r="0" b="0"/>
            <wp:docPr id="6" name="Picture 6"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9729D6" w:rsidRPr="009729D6" w:rsidRDefault="009729D6" w:rsidP="009729D6">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9729D6" w:rsidRPr="009729D6" w:rsidRDefault="009729D6" w:rsidP="009729D6">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9729D6" w:rsidRPr="009729D6" w:rsidRDefault="009729D6" w:rsidP="009729D6">
      <w:pPr>
        <w:tabs>
          <w:tab w:val="left" w:pos="1418"/>
        </w:tabs>
        <w:spacing w:line="240" w:lineRule="auto"/>
        <w:rPr>
          <w:rFonts w:ascii="Calibri" w:eastAsia="Times New Roman" w:hAnsi="Calibri" w:cs="Calibri"/>
          <w:b/>
          <w:bCs/>
          <w:color w:val="0000FF"/>
          <w:sz w:val="14"/>
          <w:szCs w:val="14"/>
          <w:u w:val="single"/>
          <w:lang w:val="en-US"/>
        </w:rPr>
      </w:pPr>
      <w:proofErr w:type="gramStart"/>
      <w:r w:rsidRPr="009729D6">
        <w:rPr>
          <w:rFonts w:ascii="Calibri" w:eastAsia="Times New Roman" w:hAnsi="Calibri" w:cs="Calibri"/>
          <w:b/>
          <w:bCs/>
          <w:color w:val="000000"/>
          <w:sz w:val="14"/>
          <w:szCs w:val="14"/>
          <w:lang w:val="en-US"/>
        </w:rPr>
        <w:t>CUCERDEA, nr.</w:t>
      </w:r>
      <w:proofErr w:type="gramEnd"/>
      <w:r w:rsidRPr="009729D6">
        <w:rPr>
          <w:rFonts w:ascii="Calibri" w:eastAsia="Times New Roman" w:hAnsi="Calibri" w:cs="Calibri"/>
          <w:b/>
          <w:bCs/>
          <w:color w:val="000000"/>
          <w:sz w:val="14"/>
          <w:szCs w:val="14"/>
          <w:lang w:val="en-US"/>
        </w:rPr>
        <w:t xml:space="preserve"> </w:t>
      </w:r>
      <w:proofErr w:type="gramStart"/>
      <w:r w:rsidRPr="009729D6">
        <w:rPr>
          <w:rFonts w:ascii="Calibri" w:eastAsia="Times New Roman" w:hAnsi="Calibri" w:cs="Calibri"/>
          <w:b/>
          <w:bCs/>
          <w:color w:val="000000"/>
          <w:sz w:val="14"/>
          <w:szCs w:val="14"/>
          <w:lang w:val="en-US"/>
        </w:rPr>
        <w:t>329, jud.</w:t>
      </w:r>
      <w:proofErr w:type="gramEnd"/>
      <w:r w:rsidRPr="009729D6">
        <w:rPr>
          <w:rFonts w:ascii="Calibri" w:eastAsia="Times New Roman" w:hAnsi="Calibri" w:cs="Calibri"/>
          <w:b/>
          <w:bCs/>
          <w:color w:val="000000"/>
          <w:sz w:val="14"/>
          <w:szCs w:val="14"/>
          <w:lang w:val="en-US"/>
        </w:rPr>
        <w:t xml:space="preserve"> MURES, 547190, tel</w:t>
      </w:r>
      <w:proofErr w:type="gramStart"/>
      <w:r w:rsidRPr="009729D6">
        <w:rPr>
          <w:rFonts w:ascii="Calibri" w:eastAsia="Times New Roman" w:hAnsi="Calibri" w:cs="Calibri"/>
          <w:b/>
          <w:bCs/>
          <w:color w:val="000000"/>
          <w:sz w:val="14"/>
          <w:szCs w:val="14"/>
          <w:lang w:val="en-US"/>
        </w:rPr>
        <w:t>./</w:t>
      </w:r>
      <w:proofErr w:type="gramEnd"/>
      <w:r w:rsidRPr="009729D6">
        <w:rPr>
          <w:rFonts w:ascii="Calibri" w:eastAsia="Times New Roman" w:hAnsi="Calibri" w:cs="Calibri"/>
          <w:b/>
          <w:bCs/>
          <w:color w:val="000000"/>
          <w:sz w:val="14"/>
          <w:szCs w:val="14"/>
          <w:lang w:val="en-US"/>
        </w:rPr>
        <w:t xml:space="preserve">fax: 0265-457198, tel. 0265-457144, e-mail: </w:t>
      </w:r>
      <w:hyperlink r:id="rId15" w:history="1">
        <w:r w:rsidRPr="009729D6">
          <w:rPr>
            <w:rFonts w:ascii="Calibri" w:eastAsia="Times New Roman" w:hAnsi="Calibri" w:cs="Calibri"/>
            <w:b/>
            <w:bCs/>
            <w:color w:val="0000FF"/>
            <w:sz w:val="14"/>
            <w:szCs w:val="14"/>
            <w:u w:val="single"/>
            <w:lang w:val="en-US"/>
          </w:rPr>
          <w:t>cucerdea@cjmures.ro</w:t>
        </w:r>
      </w:hyperlink>
      <w:r w:rsidRPr="009729D6">
        <w:rPr>
          <w:rFonts w:ascii="Calibri" w:eastAsia="Times New Roman" w:hAnsi="Calibri" w:cs="Calibri"/>
          <w:b/>
          <w:bCs/>
          <w:color w:val="000000"/>
          <w:sz w:val="14"/>
          <w:szCs w:val="14"/>
          <w:lang w:val="en-US"/>
        </w:rPr>
        <w:t xml:space="preserve"> , web: </w:t>
      </w:r>
      <w:hyperlink r:id="rId16" w:history="1">
        <w:r w:rsidRPr="009729D6">
          <w:rPr>
            <w:rFonts w:ascii="Calibri" w:eastAsia="Times New Roman" w:hAnsi="Calibri" w:cs="Calibri"/>
            <w:b/>
            <w:bCs/>
            <w:color w:val="0000FF"/>
            <w:sz w:val="14"/>
            <w:szCs w:val="14"/>
            <w:u w:val="single"/>
            <w:lang w:val="en-US"/>
          </w:rPr>
          <w:t>www.e-comune.ro/primaria-cucerdea-ms</w:t>
        </w:r>
      </w:hyperlink>
    </w:p>
    <w:p w:rsidR="009729D6" w:rsidRPr="009729D6" w:rsidRDefault="009729D6" w:rsidP="009729D6">
      <w:pPr>
        <w:tabs>
          <w:tab w:val="left" w:pos="1418"/>
        </w:tabs>
        <w:spacing w:after="0" w:line="240" w:lineRule="auto"/>
        <w:jc w:val="center"/>
        <w:rPr>
          <w:rFonts w:ascii="Times New Roman" w:eastAsia="Calibri" w:hAnsi="Times New Roman" w:cs="Times New Roman"/>
          <w:b/>
          <w:sz w:val="24"/>
          <w:szCs w:val="24"/>
          <w:lang w:val="en-US"/>
        </w:rPr>
      </w:pPr>
    </w:p>
    <w:p w:rsidR="009729D6" w:rsidRPr="009729D6" w:rsidRDefault="009729D6" w:rsidP="009729D6">
      <w:pPr>
        <w:tabs>
          <w:tab w:val="left" w:pos="0"/>
        </w:tabs>
        <w:spacing w:after="0" w:line="240" w:lineRule="auto"/>
        <w:jc w:val="center"/>
        <w:rPr>
          <w:rFonts w:ascii="Times New Roman" w:eastAsia="Calibri" w:hAnsi="Times New Roman" w:cs="Times New Roman"/>
          <w:b/>
          <w:sz w:val="24"/>
          <w:szCs w:val="24"/>
          <w:lang w:val="en-US"/>
        </w:rPr>
      </w:pPr>
      <w:proofErr w:type="gramStart"/>
      <w:r w:rsidRPr="009729D6">
        <w:rPr>
          <w:rFonts w:ascii="Times New Roman" w:eastAsia="Calibri" w:hAnsi="Times New Roman" w:cs="Times New Roman"/>
          <w:b/>
          <w:sz w:val="24"/>
          <w:szCs w:val="24"/>
          <w:lang w:val="en-US"/>
        </w:rPr>
        <w:t>HOTĂRÂREA  nr</w:t>
      </w:r>
      <w:proofErr w:type="gramEnd"/>
      <w:r w:rsidRPr="009729D6">
        <w:rPr>
          <w:rFonts w:ascii="Times New Roman" w:eastAsia="Calibri" w:hAnsi="Times New Roman" w:cs="Times New Roman"/>
          <w:b/>
          <w:sz w:val="24"/>
          <w:szCs w:val="24"/>
          <w:lang w:val="en-US"/>
        </w:rPr>
        <w:t>. ______</w:t>
      </w:r>
    </w:p>
    <w:p w:rsidR="009729D6" w:rsidRPr="009729D6" w:rsidRDefault="009729D6" w:rsidP="009729D6">
      <w:pPr>
        <w:spacing w:after="0" w:line="240" w:lineRule="auto"/>
        <w:jc w:val="center"/>
        <w:rPr>
          <w:rFonts w:ascii="Times New Roman" w:eastAsia="Calibri" w:hAnsi="Times New Roman" w:cs="Times New Roman"/>
          <w:b/>
          <w:sz w:val="24"/>
          <w:szCs w:val="24"/>
        </w:rPr>
      </w:pPr>
      <w:r w:rsidRPr="009729D6">
        <w:rPr>
          <w:rFonts w:ascii="Times New Roman" w:eastAsia="Times New Roman" w:hAnsi="Times New Roman" w:cs="Times New Roman"/>
          <w:b/>
          <w:sz w:val="24"/>
          <w:szCs w:val="24"/>
        </w:rPr>
        <w:t xml:space="preserve">privind </w:t>
      </w:r>
      <w:r w:rsidRPr="009729D6">
        <w:rPr>
          <w:rFonts w:ascii="Times New Roman" w:eastAsia="Calibri" w:hAnsi="Times New Roman" w:cs="Times New Roman"/>
          <w:b/>
          <w:sz w:val="24"/>
          <w:szCs w:val="24"/>
        </w:rPr>
        <w:t xml:space="preserve">organizarea de către autoritățile administrației publice locale a evenimentului cultural artistic desfășurat cu ocazia </w:t>
      </w:r>
      <w:r w:rsidR="00974162">
        <w:rPr>
          <w:rFonts w:ascii="Times New Roman" w:eastAsia="Calibri" w:hAnsi="Times New Roman" w:cs="Times New Roman"/>
          <w:b/>
          <w:sz w:val="24"/>
          <w:szCs w:val="24"/>
        </w:rPr>
        <w:t>zilei de 8 martie</w:t>
      </w:r>
      <w:r w:rsidRPr="009729D6">
        <w:rPr>
          <w:rFonts w:ascii="Times New Roman" w:eastAsia="Calibri" w:hAnsi="Times New Roman" w:cs="Times New Roman"/>
          <w:b/>
          <w:sz w:val="24"/>
          <w:szCs w:val="24"/>
        </w:rPr>
        <w:t xml:space="preserve"> sub deviza „</w:t>
      </w:r>
      <w:r w:rsidR="00974162">
        <w:rPr>
          <w:rFonts w:ascii="Times New Roman" w:eastAsia="Calibri" w:hAnsi="Times New Roman" w:cs="Times New Roman"/>
          <w:b/>
          <w:sz w:val="24"/>
          <w:szCs w:val="24"/>
        </w:rPr>
        <w:t>JOS PĂLĂRIA PENTRU FEMEI</w:t>
      </w:r>
      <w:r w:rsidRPr="009729D6">
        <w:rPr>
          <w:rFonts w:ascii="Times New Roman" w:eastAsia="Calibri" w:hAnsi="Times New Roman" w:cs="Times New Roman"/>
          <w:b/>
          <w:sz w:val="24"/>
          <w:szCs w:val="24"/>
        </w:rPr>
        <w:t xml:space="preserve">” </w:t>
      </w:r>
    </w:p>
    <w:p w:rsidR="009729D6" w:rsidRPr="009729D6" w:rsidRDefault="009729D6" w:rsidP="009729D6">
      <w:pPr>
        <w:spacing w:after="0" w:line="240" w:lineRule="auto"/>
        <w:ind w:firstLine="708"/>
        <w:jc w:val="center"/>
        <w:rPr>
          <w:rFonts w:ascii="Times New Roman" w:eastAsia="Calibri" w:hAnsi="Times New Roman" w:cs="Times New Roman"/>
          <w:sz w:val="24"/>
          <w:szCs w:val="24"/>
          <w:lang w:val="en-US"/>
        </w:rPr>
      </w:pPr>
    </w:p>
    <w:p w:rsidR="009729D6" w:rsidRPr="009729D6" w:rsidRDefault="009729D6" w:rsidP="009729D6">
      <w:pPr>
        <w:spacing w:after="0" w:line="240" w:lineRule="auto"/>
        <w:ind w:firstLine="708"/>
        <w:jc w:val="both"/>
        <w:rPr>
          <w:rFonts w:ascii="Times New Roman" w:eastAsia="Calibri" w:hAnsi="Times New Roman" w:cs="Times New Roman"/>
          <w:sz w:val="24"/>
          <w:szCs w:val="24"/>
          <w:lang w:val="en-US"/>
        </w:rPr>
      </w:pPr>
      <w:r w:rsidRPr="009729D6">
        <w:rPr>
          <w:rFonts w:ascii="Times New Roman" w:eastAsia="Calibri" w:hAnsi="Times New Roman" w:cs="Times New Roman"/>
          <w:sz w:val="24"/>
          <w:szCs w:val="24"/>
          <w:lang w:val="en-US"/>
        </w:rPr>
        <w:t>Consiliul Local al comunei Cucerdea, judetul Mure</w:t>
      </w:r>
      <w:r w:rsidRPr="009729D6">
        <w:rPr>
          <w:rFonts w:ascii="Times New Roman" w:eastAsia="Calibri" w:hAnsi="Times New Roman" w:cs="Times New Roman"/>
          <w:sz w:val="24"/>
          <w:szCs w:val="24"/>
        </w:rPr>
        <w:t>ș</w:t>
      </w:r>
      <w:r w:rsidRPr="009729D6">
        <w:rPr>
          <w:rFonts w:ascii="Times New Roman" w:eastAsia="Calibri" w:hAnsi="Times New Roman" w:cs="Times New Roman"/>
          <w:sz w:val="24"/>
          <w:szCs w:val="24"/>
          <w:lang w:val="en-US"/>
        </w:rPr>
        <w:t>, întrunit în ședință ordinară din data de 2</w:t>
      </w:r>
      <w:r w:rsidR="00974162">
        <w:rPr>
          <w:rFonts w:ascii="Times New Roman" w:eastAsia="Calibri" w:hAnsi="Times New Roman" w:cs="Times New Roman"/>
          <w:sz w:val="24"/>
          <w:szCs w:val="24"/>
          <w:lang w:val="en-US"/>
        </w:rPr>
        <w:t>2</w:t>
      </w:r>
      <w:r w:rsidRPr="009729D6">
        <w:rPr>
          <w:rFonts w:ascii="Times New Roman" w:eastAsia="Calibri" w:hAnsi="Times New Roman" w:cs="Times New Roman"/>
          <w:sz w:val="24"/>
          <w:szCs w:val="24"/>
          <w:lang w:val="en-US"/>
        </w:rPr>
        <w:t xml:space="preserve"> </w:t>
      </w:r>
      <w:r w:rsidR="00974162">
        <w:rPr>
          <w:rFonts w:ascii="Times New Roman" w:eastAsia="Calibri" w:hAnsi="Times New Roman" w:cs="Times New Roman"/>
          <w:sz w:val="24"/>
          <w:szCs w:val="24"/>
          <w:lang w:val="en-US"/>
        </w:rPr>
        <w:t>februarie</w:t>
      </w:r>
      <w:r w:rsidRPr="009729D6">
        <w:rPr>
          <w:rFonts w:ascii="Times New Roman" w:eastAsia="Calibri" w:hAnsi="Times New Roman" w:cs="Times New Roman"/>
          <w:sz w:val="24"/>
          <w:szCs w:val="24"/>
          <w:lang w:val="en-US"/>
        </w:rPr>
        <w:t xml:space="preserve"> 202</w:t>
      </w:r>
      <w:r w:rsidR="00974162">
        <w:rPr>
          <w:rFonts w:ascii="Times New Roman" w:eastAsia="Calibri" w:hAnsi="Times New Roman" w:cs="Times New Roman"/>
          <w:sz w:val="24"/>
          <w:szCs w:val="24"/>
          <w:lang w:val="en-US"/>
        </w:rPr>
        <w:t>4</w:t>
      </w:r>
      <w:r w:rsidRPr="009729D6">
        <w:rPr>
          <w:rFonts w:ascii="Times New Roman" w:eastAsia="Calibri" w:hAnsi="Times New Roman" w:cs="Times New Roman"/>
          <w:sz w:val="24"/>
          <w:szCs w:val="24"/>
          <w:lang w:val="en-US"/>
        </w:rPr>
        <w:t>,</w:t>
      </w:r>
    </w:p>
    <w:p w:rsidR="009729D6" w:rsidRPr="009729D6" w:rsidRDefault="009729D6" w:rsidP="009729D6">
      <w:pPr>
        <w:spacing w:after="0" w:line="240" w:lineRule="auto"/>
        <w:jc w:val="both"/>
        <w:rPr>
          <w:rFonts w:ascii="Times New Roman" w:eastAsia="Calibri" w:hAnsi="Times New Roman" w:cs="Times New Roman"/>
          <w:sz w:val="24"/>
          <w:szCs w:val="24"/>
        </w:rPr>
      </w:pPr>
      <w:r w:rsidRPr="009729D6">
        <w:rPr>
          <w:rFonts w:ascii="Times New Roman" w:eastAsia="Calibri" w:hAnsi="Times New Roman" w:cs="Times New Roman"/>
          <w:sz w:val="24"/>
          <w:szCs w:val="24"/>
          <w:lang w:val="en-US"/>
        </w:rPr>
        <w:t xml:space="preserve">             </w:t>
      </w:r>
      <w:r w:rsidRPr="009729D6">
        <w:rPr>
          <w:rFonts w:ascii="Times New Roman" w:eastAsia="Calibri" w:hAnsi="Times New Roman" w:cs="Times New Roman"/>
          <w:sz w:val="24"/>
          <w:szCs w:val="24"/>
        </w:rPr>
        <w:t>Având în vedere:</w:t>
      </w:r>
    </w:p>
    <w:p w:rsidR="009729D6" w:rsidRPr="009729D6" w:rsidRDefault="009729D6" w:rsidP="009729D6">
      <w:pPr>
        <w:spacing w:after="0" w:line="240" w:lineRule="auto"/>
        <w:ind w:firstLine="708"/>
        <w:jc w:val="both"/>
        <w:rPr>
          <w:rFonts w:ascii="Times New Roman" w:eastAsia="Times New Roman" w:hAnsi="Times New Roman" w:cs="Times New Roman"/>
          <w:b/>
          <w:bCs/>
          <w:color w:val="FF0000"/>
          <w:sz w:val="24"/>
          <w:szCs w:val="24"/>
          <w:lang w:val="en-US" w:eastAsia="ro-RO" w:bidi="en-US"/>
        </w:rPr>
      </w:pPr>
      <w:r w:rsidRPr="009729D6">
        <w:rPr>
          <w:rFonts w:ascii="Times New Roman" w:eastAsia="Calibri" w:hAnsi="Times New Roman" w:cs="Times New Roman"/>
          <w:sz w:val="24"/>
          <w:szCs w:val="24"/>
        </w:rPr>
        <w:t xml:space="preserve"> - Referatul de aprobare nr. </w:t>
      </w:r>
      <w:r w:rsidR="00974162">
        <w:rPr>
          <w:rFonts w:ascii="Times New Roman" w:eastAsia="Times New Roman" w:hAnsi="Times New Roman" w:cs="Times New Roman"/>
          <w:sz w:val="24"/>
          <w:szCs w:val="24"/>
          <w:lang w:val="en-US" w:eastAsia="ro-RO"/>
        </w:rPr>
        <w:t>966</w:t>
      </w:r>
      <w:r w:rsidRPr="009729D6">
        <w:rPr>
          <w:rFonts w:ascii="Times New Roman" w:eastAsia="Times New Roman" w:hAnsi="Times New Roman" w:cs="Times New Roman"/>
          <w:sz w:val="24"/>
          <w:szCs w:val="24"/>
          <w:lang w:val="en-US" w:eastAsia="ro-RO"/>
        </w:rPr>
        <w:t xml:space="preserve"> din 15.</w:t>
      </w:r>
      <w:r w:rsidR="00974162">
        <w:rPr>
          <w:rFonts w:ascii="Times New Roman" w:eastAsia="Times New Roman" w:hAnsi="Times New Roman" w:cs="Times New Roman"/>
          <w:sz w:val="24"/>
          <w:szCs w:val="24"/>
          <w:lang w:val="en-US" w:eastAsia="ro-RO"/>
        </w:rPr>
        <w:t>02</w:t>
      </w:r>
      <w:r w:rsidRPr="009729D6">
        <w:rPr>
          <w:rFonts w:ascii="Times New Roman" w:eastAsia="Times New Roman" w:hAnsi="Times New Roman" w:cs="Times New Roman"/>
          <w:sz w:val="24"/>
          <w:szCs w:val="24"/>
          <w:lang w:val="en-US" w:eastAsia="ro-RO"/>
        </w:rPr>
        <w:t>.202</w:t>
      </w:r>
      <w:r w:rsidR="00974162">
        <w:rPr>
          <w:rFonts w:ascii="Times New Roman" w:eastAsia="Times New Roman" w:hAnsi="Times New Roman" w:cs="Times New Roman"/>
          <w:sz w:val="24"/>
          <w:szCs w:val="24"/>
          <w:lang w:val="en-US" w:eastAsia="ro-RO"/>
        </w:rPr>
        <w:t>4</w:t>
      </w:r>
      <w:r w:rsidRPr="009729D6">
        <w:rPr>
          <w:rFonts w:ascii="Times New Roman" w:eastAsia="Times New Roman" w:hAnsi="Times New Roman" w:cs="Times New Roman"/>
          <w:sz w:val="24"/>
          <w:szCs w:val="24"/>
          <w:lang w:val="en-US" w:eastAsia="ro-RO"/>
        </w:rPr>
        <w:t xml:space="preserve"> </w:t>
      </w:r>
      <w:r w:rsidRPr="009729D6">
        <w:rPr>
          <w:rFonts w:ascii="Times New Roman" w:eastAsia="Calibri" w:hAnsi="Times New Roman" w:cs="Times New Roman"/>
          <w:sz w:val="24"/>
          <w:szCs w:val="24"/>
        </w:rPr>
        <w:t xml:space="preserve">al proiectului de hotărâre prin care se propune </w:t>
      </w:r>
      <w:r w:rsidR="00974162" w:rsidRPr="00974162">
        <w:rPr>
          <w:rFonts w:ascii="Times New Roman" w:eastAsia="Calibri" w:hAnsi="Times New Roman" w:cs="Times New Roman"/>
          <w:sz w:val="24"/>
          <w:szCs w:val="24"/>
        </w:rPr>
        <w:t xml:space="preserve">organizarea de către autoritățile administrației publice locale a evenimentului cultural artistic desfășurat cu ocazia zilei de 8 martie sub deviza „JOS PĂLĂRIA PENTRU FEMEI” </w:t>
      </w:r>
      <w:r w:rsidRPr="009729D6">
        <w:rPr>
          <w:rFonts w:ascii="Times New Roman" w:eastAsia="Calibri" w:hAnsi="Times New Roman" w:cs="Times New Roman"/>
          <w:sz w:val="24"/>
          <w:szCs w:val="24"/>
        </w:rPr>
        <w:t xml:space="preserve"> și Raportul de specialitate întocmit de Compartimentul financiar contabil, impozite și taxe locale înregistrat sub nr. </w:t>
      </w:r>
      <w:r w:rsidR="00974162" w:rsidRPr="00974162">
        <w:rPr>
          <w:rFonts w:ascii="Times New Roman" w:eastAsia="Calibri" w:hAnsi="Times New Roman" w:cs="Times New Roman"/>
          <w:bCs/>
          <w:sz w:val="24"/>
          <w:szCs w:val="24"/>
          <w:lang w:val="en-US" w:bidi="en-US"/>
        </w:rPr>
        <w:t>96</w:t>
      </w:r>
      <w:r w:rsidR="00EE4B80">
        <w:rPr>
          <w:rFonts w:ascii="Times New Roman" w:eastAsia="Calibri" w:hAnsi="Times New Roman" w:cs="Times New Roman"/>
          <w:bCs/>
          <w:sz w:val="24"/>
          <w:szCs w:val="24"/>
          <w:lang w:val="en-US" w:bidi="en-US"/>
        </w:rPr>
        <w:t>7</w:t>
      </w:r>
      <w:r w:rsidR="00974162" w:rsidRPr="00974162">
        <w:rPr>
          <w:rFonts w:ascii="Times New Roman" w:eastAsia="Calibri" w:hAnsi="Times New Roman" w:cs="Times New Roman"/>
          <w:bCs/>
          <w:sz w:val="24"/>
          <w:szCs w:val="24"/>
          <w:lang w:val="en-US" w:bidi="en-US"/>
        </w:rPr>
        <w:t xml:space="preserve"> din 15.02.2024</w:t>
      </w:r>
      <w:r w:rsidRPr="009729D6">
        <w:rPr>
          <w:rFonts w:ascii="Times New Roman" w:eastAsia="Calibri" w:hAnsi="Times New Roman" w:cs="Times New Roman"/>
          <w:sz w:val="24"/>
          <w:szCs w:val="24"/>
        </w:rPr>
        <w:t>,</w:t>
      </w:r>
    </w:p>
    <w:p w:rsidR="009729D6" w:rsidRPr="009729D6" w:rsidRDefault="009729D6" w:rsidP="009729D6">
      <w:pPr>
        <w:spacing w:after="0" w:line="240" w:lineRule="auto"/>
        <w:jc w:val="both"/>
        <w:rPr>
          <w:rFonts w:ascii="Times New Roman" w:eastAsia="Calibri" w:hAnsi="Times New Roman" w:cs="Times New Roman"/>
          <w:sz w:val="24"/>
          <w:szCs w:val="24"/>
        </w:rPr>
      </w:pPr>
      <w:r w:rsidRPr="009729D6">
        <w:rPr>
          <w:rFonts w:ascii="Times New Roman" w:eastAsia="Calibri" w:hAnsi="Times New Roman" w:cs="Times New Roman"/>
          <w:sz w:val="24"/>
          <w:szCs w:val="24"/>
          <w:lang w:val="en-US"/>
        </w:rPr>
        <w:t xml:space="preserve">           - Rapoartele de avizare ale comisiilor de specialitate nr. </w:t>
      </w:r>
      <w:proofErr w:type="gramStart"/>
      <w:r w:rsidRPr="009729D6">
        <w:rPr>
          <w:rFonts w:ascii="Times New Roman" w:eastAsia="Calibri" w:hAnsi="Times New Roman" w:cs="Times New Roman"/>
          <w:sz w:val="24"/>
          <w:szCs w:val="24"/>
          <w:lang w:val="en-US"/>
        </w:rPr>
        <w:t xml:space="preserve">1, 2 și 3 </w:t>
      </w:r>
      <w:r w:rsidRPr="009729D6">
        <w:rPr>
          <w:rFonts w:ascii="Times New Roman" w:eastAsia="Calibri" w:hAnsi="Times New Roman" w:cs="Times New Roman"/>
          <w:sz w:val="24"/>
          <w:szCs w:val="24"/>
        </w:rPr>
        <w:t>înregistrate sub nr.</w:t>
      </w:r>
      <w:proofErr w:type="gramEnd"/>
      <w:r w:rsidRPr="009729D6">
        <w:rPr>
          <w:rFonts w:ascii="Times New Roman" w:eastAsia="Calibri" w:hAnsi="Times New Roman" w:cs="Times New Roman"/>
          <w:sz w:val="24"/>
          <w:szCs w:val="24"/>
        </w:rPr>
        <w:t xml:space="preserve"> ____, ____ și ____/ ___.</w:t>
      </w:r>
      <w:r w:rsidR="00974162">
        <w:rPr>
          <w:rFonts w:ascii="Times New Roman" w:eastAsia="Calibri" w:hAnsi="Times New Roman" w:cs="Times New Roman"/>
          <w:sz w:val="24"/>
          <w:szCs w:val="24"/>
        </w:rPr>
        <w:t>02</w:t>
      </w:r>
      <w:r w:rsidRPr="009729D6">
        <w:rPr>
          <w:rFonts w:ascii="Times New Roman" w:eastAsia="Calibri" w:hAnsi="Times New Roman" w:cs="Times New Roman"/>
          <w:sz w:val="24"/>
          <w:szCs w:val="24"/>
        </w:rPr>
        <w:t>.202</w:t>
      </w:r>
      <w:r w:rsidR="00974162">
        <w:rPr>
          <w:rFonts w:ascii="Times New Roman" w:eastAsia="Calibri" w:hAnsi="Times New Roman" w:cs="Times New Roman"/>
          <w:sz w:val="24"/>
          <w:szCs w:val="24"/>
        </w:rPr>
        <w:t>4</w:t>
      </w:r>
      <w:r w:rsidRPr="009729D6">
        <w:rPr>
          <w:rFonts w:ascii="Times New Roman" w:eastAsia="Calibri" w:hAnsi="Times New Roman" w:cs="Times New Roman"/>
          <w:sz w:val="24"/>
          <w:szCs w:val="24"/>
        </w:rPr>
        <w:t>,</w:t>
      </w:r>
    </w:p>
    <w:p w:rsidR="009729D6" w:rsidRPr="009729D6" w:rsidRDefault="009729D6" w:rsidP="009729D6">
      <w:pPr>
        <w:spacing w:after="0" w:line="240" w:lineRule="auto"/>
        <w:jc w:val="both"/>
        <w:rPr>
          <w:rFonts w:ascii="Times New Roman" w:eastAsia="Calibri" w:hAnsi="Times New Roman" w:cs="Times New Roman"/>
          <w:sz w:val="24"/>
          <w:szCs w:val="24"/>
        </w:rPr>
      </w:pPr>
      <w:r w:rsidRPr="009729D6">
        <w:rPr>
          <w:rFonts w:ascii="Times New Roman" w:eastAsia="Calibri" w:hAnsi="Times New Roman" w:cs="Times New Roman"/>
          <w:sz w:val="24"/>
          <w:szCs w:val="24"/>
        </w:rPr>
        <w:tab/>
        <w:t xml:space="preserve">Văzând HCL nr. </w:t>
      </w:r>
      <w:r w:rsidR="00974162">
        <w:rPr>
          <w:rFonts w:ascii="Times New Roman" w:eastAsia="Calibri" w:hAnsi="Times New Roman" w:cs="Times New Roman"/>
          <w:sz w:val="24"/>
          <w:szCs w:val="24"/>
        </w:rPr>
        <w:t>8</w:t>
      </w:r>
      <w:r w:rsidRPr="009729D6">
        <w:rPr>
          <w:rFonts w:ascii="Times New Roman" w:eastAsia="Calibri" w:hAnsi="Times New Roman" w:cs="Times New Roman"/>
          <w:sz w:val="24"/>
          <w:szCs w:val="24"/>
        </w:rPr>
        <w:t>/202</w:t>
      </w:r>
      <w:r w:rsidR="00974162">
        <w:rPr>
          <w:rFonts w:ascii="Times New Roman" w:eastAsia="Calibri" w:hAnsi="Times New Roman" w:cs="Times New Roman"/>
          <w:sz w:val="24"/>
          <w:szCs w:val="24"/>
        </w:rPr>
        <w:t>4</w:t>
      </w:r>
      <w:r w:rsidRPr="009729D6">
        <w:rPr>
          <w:rFonts w:ascii="Open Sans" w:eastAsia="Calibri" w:hAnsi="Open Sans" w:cs="Open Sans"/>
          <w:b/>
          <w:bCs/>
          <w:kern w:val="36"/>
          <w:sz w:val="48"/>
          <w:szCs w:val="48"/>
          <w:lang w:val="en-GB" w:eastAsia="en-GB"/>
        </w:rPr>
        <w:t xml:space="preserve"> </w:t>
      </w:r>
      <w:r w:rsidRPr="009729D6">
        <w:rPr>
          <w:rFonts w:ascii="Times New Roman" w:eastAsia="Calibri" w:hAnsi="Times New Roman" w:cs="Times New Roman"/>
          <w:sz w:val="24"/>
          <w:szCs w:val="24"/>
          <w:lang w:val="en-GB"/>
        </w:rPr>
        <w:t>privind aprobarea Bugetului de venituri și cheltuieli al comunei Cucerdea pentru anul 202</w:t>
      </w:r>
      <w:r w:rsidR="00974162">
        <w:rPr>
          <w:rFonts w:ascii="Times New Roman" w:eastAsia="Calibri" w:hAnsi="Times New Roman" w:cs="Times New Roman"/>
          <w:sz w:val="24"/>
          <w:szCs w:val="24"/>
          <w:lang w:val="en-GB"/>
        </w:rPr>
        <w:t>4</w:t>
      </w:r>
      <w:r w:rsidRPr="009729D6">
        <w:rPr>
          <w:rFonts w:ascii="Times New Roman" w:eastAsia="Calibri" w:hAnsi="Times New Roman" w:cs="Times New Roman"/>
          <w:sz w:val="24"/>
          <w:szCs w:val="24"/>
          <w:lang w:val="en-GB"/>
        </w:rPr>
        <w:t xml:space="preserve">, </w:t>
      </w:r>
    </w:p>
    <w:p w:rsidR="009729D6" w:rsidRPr="009729D6" w:rsidRDefault="009729D6" w:rsidP="009729D6">
      <w:pPr>
        <w:widowControl w:val="0"/>
        <w:suppressAutoHyphens/>
        <w:spacing w:after="0"/>
        <w:ind w:firstLine="708"/>
        <w:jc w:val="both"/>
        <w:rPr>
          <w:rFonts w:ascii="Times New Roman" w:eastAsia="Calibri" w:hAnsi="Times New Roman" w:cs="Times New Roman"/>
          <w:sz w:val="24"/>
          <w:szCs w:val="24"/>
          <w:lang w:val="en-GB"/>
        </w:rPr>
      </w:pPr>
      <w:r w:rsidRPr="009729D6">
        <w:rPr>
          <w:rFonts w:ascii="Times New Roman" w:eastAsia="Calibri" w:hAnsi="Times New Roman" w:cs="Times New Roman"/>
          <w:sz w:val="24"/>
          <w:szCs w:val="24"/>
        </w:rPr>
        <w:t>În conformitate cu prevederile Legii nr. 273/2006</w:t>
      </w:r>
      <w:r w:rsidRPr="009729D6">
        <w:rPr>
          <w:rFonts w:ascii="Times New Roman" w:eastAsia="Times New Roman" w:hAnsi="Times New Roman" w:cs="Times New Roman"/>
          <w:sz w:val="24"/>
          <w:szCs w:val="24"/>
          <w:lang w:val="en-GB" w:eastAsia="en-GB"/>
        </w:rPr>
        <w:t xml:space="preserve"> </w:t>
      </w:r>
      <w:r w:rsidRPr="009729D6">
        <w:rPr>
          <w:rFonts w:ascii="Times New Roman" w:eastAsia="Times New Roman" w:hAnsi="Times New Roman" w:cs="Times New Roman"/>
          <w:sz w:val="24"/>
          <w:szCs w:val="24"/>
          <w:lang w:val="en-GB"/>
        </w:rPr>
        <w:t>privind finanţele publice locale</w:t>
      </w:r>
      <w:r w:rsidRPr="009729D6">
        <w:rPr>
          <w:rFonts w:ascii="Times New Roman" w:eastAsia="Calibri" w:hAnsi="Times New Roman" w:cs="Times New Roman"/>
          <w:sz w:val="24"/>
          <w:szCs w:val="24"/>
        </w:rPr>
        <w:t xml:space="preserve">, </w:t>
      </w:r>
      <w:r w:rsidR="00974162">
        <w:rPr>
          <w:rFonts w:ascii="Times New Roman" w:eastAsia="Calibri" w:hAnsi="Times New Roman" w:cs="Times New Roman"/>
          <w:sz w:val="24"/>
          <w:szCs w:val="24"/>
        </w:rPr>
        <w:t xml:space="preserve">ale Legii nr. 22/2016 </w:t>
      </w:r>
      <w:r w:rsidR="00974162" w:rsidRPr="00974162">
        <w:rPr>
          <w:rFonts w:ascii="Times New Roman" w:eastAsia="Calibri" w:hAnsi="Times New Roman" w:cs="Times New Roman"/>
          <w:sz w:val="24"/>
          <w:szCs w:val="24"/>
        </w:rPr>
        <w:t>pentru declararea zilei de 8 martie - Ziua femeii şi 19 noiembrie - Ziua bărbatului</w:t>
      </w:r>
      <w:r w:rsidRPr="009729D6">
        <w:rPr>
          <w:rFonts w:ascii="Times New Roman" w:eastAsia="Calibri" w:hAnsi="Times New Roman" w:cs="Times New Roman"/>
          <w:sz w:val="24"/>
          <w:szCs w:val="24"/>
          <w:lang w:val="en-GB"/>
        </w:rPr>
        <w:t xml:space="preserve">, </w:t>
      </w:r>
    </w:p>
    <w:p w:rsidR="009729D6" w:rsidRPr="009729D6" w:rsidRDefault="009729D6" w:rsidP="009729D6">
      <w:pPr>
        <w:spacing w:line="240" w:lineRule="auto"/>
        <w:ind w:firstLine="708"/>
        <w:jc w:val="both"/>
        <w:rPr>
          <w:rFonts w:ascii="Times New Roman" w:eastAsia="Calibri" w:hAnsi="Times New Roman" w:cs="Times New Roman"/>
          <w:sz w:val="24"/>
          <w:szCs w:val="24"/>
        </w:rPr>
      </w:pPr>
      <w:r w:rsidRPr="009729D6">
        <w:rPr>
          <w:rFonts w:ascii="Times New Roman" w:eastAsia="Calibri" w:hAnsi="Times New Roman" w:cs="Times New Roman"/>
          <w:sz w:val="24"/>
          <w:szCs w:val="24"/>
        </w:rPr>
        <w:t>În temeiul prevederilor Legii nr. 24/2000 privind normele de tehnică legislativă pentru elaborarea actelor normative, republicată şi actualizată, art.129 alin.(2) lit. „d”, alin. (7) lit. „a” și „d”, art. 196 alin. (1) lit. „a” şi art. 200 din OUG nr. 57/2019 privind Codul administrativ, cu modificările şi completările ulterioare.</w:t>
      </w:r>
    </w:p>
    <w:p w:rsidR="009729D6" w:rsidRPr="009729D6" w:rsidRDefault="009729D6" w:rsidP="009729D6">
      <w:pPr>
        <w:spacing w:line="240" w:lineRule="auto"/>
        <w:jc w:val="center"/>
        <w:rPr>
          <w:rFonts w:ascii="Times New Roman" w:eastAsia="Calibri" w:hAnsi="Times New Roman" w:cs="Times New Roman"/>
          <w:b/>
          <w:sz w:val="24"/>
          <w:szCs w:val="24"/>
          <w:lang w:val="en-US"/>
        </w:rPr>
      </w:pPr>
      <w:r w:rsidRPr="009729D6">
        <w:rPr>
          <w:rFonts w:ascii="Times New Roman" w:eastAsia="Calibri" w:hAnsi="Times New Roman" w:cs="Times New Roman"/>
          <w:b/>
          <w:sz w:val="24"/>
          <w:szCs w:val="24"/>
          <w:lang w:val="en-US"/>
        </w:rPr>
        <w:t>H O T Ă R Ă Ș T E</w:t>
      </w:r>
    </w:p>
    <w:p w:rsidR="009729D6" w:rsidRDefault="009729D6" w:rsidP="009729D6">
      <w:pPr>
        <w:spacing w:after="0" w:line="240" w:lineRule="auto"/>
        <w:jc w:val="both"/>
        <w:rPr>
          <w:rFonts w:ascii="Times New Roman" w:eastAsia="Calibri" w:hAnsi="Times New Roman" w:cs="Times New Roman"/>
          <w:sz w:val="24"/>
          <w:szCs w:val="24"/>
        </w:rPr>
      </w:pPr>
      <w:r w:rsidRPr="009729D6">
        <w:rPr>
          <w:rFonts w:ascii="Times New Roman" w:eastAsia="Calibri" w:hAnsi="Times New Roman" w:cs="Times New Roman"/>
          <w:b/>
          <w:sz w:val="24"/>
          <w:szCs w:val="24"/>
          <w:lang w:val="en-US"/>
        </w:rPr>
        <w:t xml:space="preserve">             Art.1.</w:t>
      </w:r>
      <w:r w:rsidRPr="009729D6">
        <w:rPr>
          <w:rFonts w:ascii="Times New Roman" w:eastAsia="Calibri" w:hAnsi="Times New Roman" w:cs="Times New Roman"/>
          <w:sz w:val="24"/>
          <w:szCs w:val="24"/>
          <w:lang w:val="en-US"/>
        </w:rPr>
        <w:t xml:space="preserve">  </w:t>
      </w:r>
      <w:r w:rsidRPr="009729D6">
        <w:rPr>
          <w:rFonts w:ascii="Times New Roman" w:eastAsia="Calibri" w:hAnsi="Times New Roman" w:cs="Times New Roman"/>
          <w:sz w:val="24"/>
          <w:szCs w:val="24"/>
        </w:rPr>
        <w:t xml:space="preserve">Se aprobă organizarea de către autoritățile publice locale a evenimentului cultural artistic </w:t>
      </w:r>
      <w:r w:rsidR="00974162" w:rsidRPr="00974162">
        <w:rPr>
          <w:rFonts w:ascii="Times New Roman" w:eastAsia="Calibri" w:hAnsi="Times New Roman" w:cs="Times New Roman"/>
          <w:sz w:val="24"/>
          <w:szCs w:val="24"/>
        </w:rPr>
        <w:t>desfășurat cu ocazia zilei de 8 martie sub deviza „JOS PĂLĂRIA PENTRU FEMEI”</w:t>
      </w:r>
      <w:r w:rsidRPr="009729D6">
        <w:rPr>
          <w:rFonts w:ascii="Times New Roman" w:eastAsia="Calibri" w:hAnsi="Times New Roman" w:cs="Times New Roman"/>
          <w:sz w:val="24"/>
          <w:szCs w:val="24"/>
        </w:rPr>
        <w:t>, eveniment care va avea loc în data de 0</w:t>
      </w:r>
      <w:r w:rsidR="00974162">
        <w:rPr>
          <w:rFonts w:ascii="Times New Roman" w:eastAsia="Calibri" w:hAnsi="Times New Roman" w:cs="Times New Roman"/>
          <w:sz w:val="24"/>
          <w:szCs w:val="24"/>
        </w:rPr>
        <w:t>9</w:t>
      </w:r>
      <w:r w:rsidRPr="009729D6">
        <w:rPr>
          <w:rFonts w:ascii="Times New Roman" w:eastAsia="Calibri" w:hAnsi="Times New Roman" w:cs="Times New Roman"/>
          <w:sz w:val="24"/>
          <w:szCs w:val="24"/>
        </w:rPr>
        <w:t>.</w:t>
      </w:r>
      <w:r w:rsidR="00974162">
        <w:rPr>
          <w:rFonts w:ascii="Times New Roman" w:eastAsia="Calibri" w:hAnsi="Times New Roman" w:cs="Times New Roman"/>
          <w:sz w:val="24"/>
          <w:szCs w:val="24"/>
        </w:rPr>
        <w:t>03</w:t>
      </w:r>
      <w:r w:rsidRPr="009729D6">
        <w:rPr>
          <w:rFonts w:ascii="Times New Roman" w:eastAsia="Calibri" w:hAnsi="Times New Roman" w:cs="Times New Roman"/>
          <w:sz w:val="24"/>
          <w:szCs w:val="24"/>
        </w:rPr>
        <w:t>.202</w:t>
      </w:r>
      <w:r w:rsidR="00974162">
        <w:rPr>
          <w:rFonts w:ascii="Times New Roman" w:eastAsia="Calibri" w:hAnsi="Times New Roman" w:cs="Times New Roman"/>
          <w:sz w:val="24"/>
          <w:szCs w:val="24"/>
        </w:rPr>
        <w:t>4</w:t>
      </w:r>
      <w:r w:rsidRPr="009729D6">
        <w:rPr>
          <w:rFonts w:ascii="Times New Roman" w:eastAsia="Calibri" w:hAnsi="Times New Roman" w:cs="Times New Roman"/>
          <w:sz w:val="24"/>
          <w:szCs w:val="24"/>
        </w:rPr>
        <w:t xml:space="preserve"> la Căminul Cultural Cucerdea.</w:t>
      </w:r>
    </w:p>
    <w:p w:rsidR="00974162" w:rsidRPr="009729D6" w:rsidRDefault="00974162" w:rsidP="009729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9729D6">
        <w:rPr>
          <w:rFonts w:ascii="Times New Roman" w:eastAsia="Times New Roman" w:hAnsi="Times New Roman" w:cs="Times New Roman"/>
          <w:b/>
          <w:sz w:val="24"/>
          <w:szCs w:val="24"/>
        </w:rPr>
        <w:t>Art. 2.</w:t>
      </w:r>
      <w:r>
        <w:rPr>
          <w:rFonts w:ascii="Times New Roman" w:eastAsia="Times New Roman" w:hAnsi="Times New Roman" w:cs="Times New Roman"/>
          <w:b/>
          <w:sz w:val="24"/>
          <w:szCs w:val="24"/>
        </w:rPr>
        <w:t xml:space="preserve"> </w:t>
      </w:r>
      <w:r w:rsidRPr="00974162">
        <w:rPr>
          <w:rFonts w:ascii="Times New Roman" w:eastAsia="Times New Roman" w:hAnsi="Times New Roman" w:cs="Times New Roman"/>
          <w:sz w:val="24"/>
          <w:szCs w:val="24"/>
        </w:rPr>
        <w:t>Finanțarea cheltuielilor pentru organizarea și desfășurarea evenimentului</w:t>
      </w:r>
      <w:r>
        <w:rPr>
          <w:rFonts w:ascii="Times New Roman" w:eastAsia="Calibri" w:hAnsi="Times New Roman" w:cs="Times New Roman"/>
          <w:sz w:val="24"/>
          <w:szCs w:val="24"/>
        </w:rPr>
        <w:t xml:space="preserve">  se va efectua din bugetul local- secțiunea de funcționare de la capitolul 67.02 – „Cultura, recreere și religie”, </w:t>
      </w:r>
      <w:r w:rsidR="00F40F77">
        <w:rPr>
          <w:rFonts w:ascii="Times New Roman" w:eastAsia="Calibri" w:hAnsi="Times New Roman" w:cs="Times New Roman"/>
          <w:sz w:val="24"/>
          <w:szCs w:val="24"/>
        </w:rPr>
        <w:t>subcapitolul bugetar „Alte servicii în domeniul culturii, recreerii și religiei” (67.02.50), articolul bugetar „Alte bunuri și servicii pentru întreținere și funcționare” (20.01.30).</w:t>
      </w:r>
      <w:r w:rsidRPr="00974162">
        <w:rPr>
          <w:rFonts w:ascii="Times New Roman" w:eastAsia="Calibri" w:hAnsi="Times New Roman" w:cs="Times New Roman"/>
          <w:sz w:val="24"/>
          <w:szCs w:val="24"/>
        </w:rPr>
        <w:t xml:space="preserve"> </w:t>
      </w:r>
    </w:p>
    <w:p w:rsidR="009729D6" w:rsidRPr="009729D6" w:rsidRDefault="009729D6" w:rsidP="009729D6">
      <w:pPr>
        <w:spacing w:after="0" w:line="240" w:lineRule="auto"/>
        <w:ind w:right="-164" w:firstLine="708"/>
        <w:jc w:val="both"/>
        <w:rPr>
          <w:rFonts w:ascii="Times New Roman" w:eastAsia="Times New Roman" w:hAnsi="Times New Roman" w:cs="Times New Roman"/>
          <w:sz w:val="24"/>
          <w:szCs w:val="24"/>
        </w:rPr>
      </w:pPr>
      <w:r w:rsidRPr="009729D6">
        <w:rPr>
          <w:rFonts w:ascii="Times New Roman" w:eastAsia="Times New Roman" w:hAnsi="Times New Roman" w:cs="Times New Roman"/>
          <w:b/>
          <w:sz w:val="24"/>
          <w:szCs w:val="24"/>
        </w:rPr>
        <w:t xml:space="preserve">Art. </w:t>
      </w:r>
      <w:r w:rsidR="00F40F77">
        <w:rPr>
          <w:rFonts w:ascii="Times New Roman" w:eastAsia="Times New Roman" w:hAnsi="Times New Roman" w:cs="Times New Roman"/>
          <w:b/>
          <w:sz w:val="24"/>
          <w:szCs w:val="24"/>
        </w:rPr>
        <w:t>3</w:t>
      </w:r>
      <w:r w:rsidRPr="009729D6">
        <w:rPr>
          <w:rFonts w:ascii="Times New Roman" w:eastAsia="Times New Roman" w:hAnsi="Times New Roman" w:cs="Times New Roman"/>
          <w:b/>
          <w:sz w:val="24"/>
          <w:szCs w:val="24"/>
        </w:rPr>
        <w:t xml:space="preserve">. </w:t>
      </w:r>
      <w:r w:rsidRPr="009729D6">
        <w:rPr>
          <w:rFonts w:ascii="Times New Roman" w:eastAsia="Times New Roman" w:hAnsi="Times New Roman" w:cs="Times New Roman"/>
          <w:sz w:val="24"/>
          <w:szCs w:val="24"/>
        </w:rPr>
        <w:t>Primarul comunei Cucerdea prin Compartimentul financiar contabil impozite și taxe locale  din cadrul Primăriei comunei  Cucerdea vor asigura aducerea la îndeplinire a prevederilor prezentei hotărâri.</w:t>
      </w:r>
    </w:p>
    <w:p w:rsidR="009729D6" w:rsidRPr="009729D6" w:rsidRDefault="009729D6" w:rsidP="009729D6">
      <w:pPr>
        <w:spacing w:after="0" w:line="240" w:lineRule="auto"/>
        <w:ind w:firstLine="708"/>
        <w:jc w:val="both"/>
        <w:rPr>
          <w:rFonts w:ascii="Times New Roman" w:eastAsia="Calibri" w:hAnsi="Times New Roman" w:cs="Times New Roman"/>
          <w:sz w:val="24"/>
          <w:szCs w:val="24"/>
          <w:lang w:val="en-US"/>
        </w:rPr>
      </w:pPr>
      <w:r w:rsidRPr="009729D6">
        <w:rPr>
          <w:rFonts w:ascii="Times New Roman" w:eastAsia="Calibri" w:hAnsi="Times New Roman" w:cs="Times New Roman"/>
          <w:b/>
          <w:bCs/>
          <w:iCs/>
          <w:sz w:val="24"/>
          <w:szCs w:val="24"/>
        </w:rPr>
        <w:t xml:space="preserve">Art. </w:t>
      </w:r>
      <w:r w:rsidR="00F40F77">
        <w:rPr>
          <w:rFonts w:ascii="Times New Roman" w:eastAsia="Calibri" w:hAnsi="Times New Roman" w:cs="Times New Roman"/>
          <w:b/>
          <w:bCs/>
          <w:iCs/>
          <w:sz w:val="24"/>
          <w:szCs w:val="24"/>
        </w:rPr>
        <w:t>4</w:t>
      </w:r>
      <w:r w:rsidRPr="009729D6">
        <w:rPr>
          <w:rFonts w:ascii="Times New Roman" w:eastAsia="Calibri" w:hAnsi="Times New Roman" w:cs="Times New Roman"/>
          <w:b/>
          <w:bCs/>
          <w:iCs/>
          <w:sz w:val="24"/>
          <w:szCs w:val="24"/>
        </w:rPr>
        <w:t xml:space="preserve">. </w:t>
      </w:r>
      <w:r w:rsidRPr="009729D6">
        <w:rPr>
          <w:rFonts w:ascii="Times New Roman" w:eastAsia="Calibri" w:hAnsi="Times New Roman" w:cs="Times New Roman"/>
          <w:bCs/>
          <w:iCs/>
          <w:sz w:val="24"/>
          <w:szCs w:val="24"/>
        </w:rPr>
        <w:t>Secretarul general al Comunei Cucerdea are responsabilitatea comunicării prezentei hotărâri Primarului Comunei Cucerdea, Instituţiei Prefectului-Judeţul Mureș, Compartimentului financiar contabil, impozite și taxe locale, şi se aduce la cunoştinţă publică prin publicarea acesteia pe pagina de internet: www.e-comune.ro/primaria-cucerdea-ms.ro.</w:t>
      </w:r>
      <w:r w:rsidRPr="009729D6">
        <w:rPr>
          <w:rFonts w:ascii="Times New Roman" w:eastAsia="Calibri" w:hAnsi="Times New Roman" w:cs="Times New Roman"/>
          <w:sz w:val="24"/>
          <w:szCs w:val="24"/>
          <w:lang w:val="en-US"/>
        </w:rPr>
        <w:t xml:space="preserve">  </w:t>
      </w:r>
    </w:p>
    <w:p w:rsidR="009729D6" w:rsidRPr="009729D6" w:rsidRDefault="009729D6" w:rsidP="009729D6">
      <w:pPr>
        <w:spacing w:after="0" w:line="240" w:lineRule="auto"/>
        <w:ind w:firstLine="708"/>
        <w:jc w:val="both"/>
        <w:rPr>
          <w:rFonts w:ascii="Times New Roman" w:eastAsia="Calibri" w:hAnsi="Times New Roman" w:cs="Times New Roman"/>
          <w:sz w:val="24"/>
          <w:szCs w:val="24"/>
          <w:lang w:val="en-US"/>
        </w:rPr>
      </w:pPr>
      <w:r w:rsidRPr="009729D6">
        <w:rPr>
          <w:rFonts w:ascii="Times New Roman" w:eastAsia="Calibri" w:hAnsi="Times New Roman" w:cs="Times New Roman"/>
          <w:sz w:val="24"/>
          <w:szCs w:val="24"/>
          <w:lang w:val="en-US"/>
        </w:rPr>
        <w:t xml:space="preserve">  </w:t>
      </w:r>
    </w:p>
    <w:p w:rsidR="009729D6" w:rsidRPr="009729D6" w:rsidRDefault="009729D6" w:rsidP="009729D6">
      <w:pPr>
        <w:spacing w:after="0" w:line="240" w:lineRule="auto"/>
        <w:jc w:val="both"/>
        <w:rPr>
          <w:rFonts w:ascii="Times New Roman" w:eastAsia="Calibri" w:hAnsi="Times New Roman" w:cs="Times New Roman"/>
          <w:b/>
          <w:sz w:val="24"/>
          <w:szCs w:val="24"/>
          <w:lang w:val="en-US"/>
        </w:rPr>
      </w:pPr>
      <w:proofErr w:type="gramStart"/>
      <w:r w:rsidRPr="009729D6">
        <w:rPr>
          <w:rFonts w:ascii="Times New Roman" w:eastAsia="Calibri" w:hAnsi="Times New Roman" w:cs="Times New Roman"/>
          <w:b/>
          <w:sz w:val="24"/>
          <w:szCs w:val="24"/>
          <w:lang w:val="en-US"/>
        </w:rPr>
        <w:t>PH nr.</w:t>
      </w:r>
      <w:proofErr w:type="gramEnd"/>
      <w:r w:rsidRPr="009729D6">
        <w:rPr>
          <w:rFonts w:ascii="Times New Roman" w:eastAsia="Calibri" w:hAnsi="Times New Roman" w:cs="Times New Roman"/>
          <w:b/>
          <w:sz w:val="24"/>
          <w:szCs w:val="24"/>
          <w:lang w:val="en-US"/>
        </w:rPr>
        <w:t xml:space="preserve"> _____/202</w:t>
      </w:r>
      <w:r w:rsidR="00F40F77">
        <w:rPr>
          <w:rFonts w:ascii="Times New Roman" w:eastAsia="Calibri" w:hAnsi="Times New Roman" w:cs="Times New Roman"/>
          <w:b/>
          <w:sz w:val="24"/>
          <w:szCs w:val="24"/>
          <w:lang w:val="en-US"/>
        </w:rPr>
        <w:t>4</w:t>
      </w:r>
    </w:p>
    <w:p w:rsidR="009729D6" w:rsidRPr="009729D6" w:rsidRDefault="009729D6" w:rsidP="009729D6">
      <w:pPr>
        <w:spacing w:after="0" w:line="240" w:lineRule="auto"/>
        <w:jc w:val="both"/>
        <w:rPr>
          <w:rFonts w:ascii="Times New Roman" w:eastAsia="Calibri" w:hAnsi="Times New Roman" w:cs="Times New Roman"/>
          <w:b/>
          <w:sz w:val="24"/>
          <w:szCs w:val="24"/>
          <w:lang w:val="en-US"/>
        </w:rPr>
      </w:pPr>
    </w:p>
    <w:p w:rsidR="009729D6" w:rsidRPr="009729D6" w:rsidRDefault="009729D6" w:rsidP="009729D6">
      <w:pPr>
        <w:spacing w:after="0" w:line="240" w:lineRule="auto"/>
        <w:jc w:val="both"/>
        <w:rPr>
          <w:rFonts w:ascii="Times New Roman" w:eastAsia="Calibri" w:hAnsi="Times New Roman" w:cs="Times New Roman"/>
          <w:b/>
          <w:sz w:val="24"/>
          <w:szCs w:val="24"/>
          <w:lang w:val="en-US"/>
        </w:rPr>
      </w:pPr>
      <w:r w:rsidRPr="009729D6">
        <w:rPr>
          <w:rFonts w:ascii="Times New Roman" w:eastAsia="Calibri" w:hAnsi="Times New Roman" w:cs="Times New Roman"/>
          <w:b/>
          <w:sz w:val="24"/>
          <w:szCs w:val="24"/>
          <w:lang w:val="en-US"/>
        </w:rPr>
        <w:t xml:space="preserve">                      Initiator,                                                          </w:t>
      </w:r>
      <w:r w:rsidRPr="009729D6">
        <w:rPr>
          <w:rFonts w:ascii="Times New Roman" w:eastAsia="Calibri" w:hAnsi="Times New Roman" w:cs="Times New Roman"/>
          <w:b/>
          <w:sz w:val="24"/>
          <w:szCs w:val="24"/>
          <w:lang w:val="en-US"/>
        </w:rPr>
        <w:tab/>
        <w:t>Avizat pentru legalitate,</w:t>
      </w:r>
    </w:p>
    <w:p w:rsidR="009729D6" w:rsidRPr="009729D6" w:rsidRDefault="009729D6" w:rsidP="009729D6">
      <w:pPr>
        <w:spacing w:after="0" w:line="240" w:lineRule="auto"/>
        <w:jc w:val="both"/>
        <w:rPr>
          <w:rFonts w:ascii="Times New Roman" w:eastAsia="Calibri" w:hAnsi="Times New Roman" w:cs="Times New Roman"/>
          <w:b/>
          <w:sz w:val="24"/>
          <w:szCs w:val="24"/>
          <w:lang w:val="en-US"/>
        </w:rPr>
      </w:pPr>
      <w:r w:rsidRPr="009729D6">
        <w:rPr>
          <w:rFonts w:ascii="Times New Roman" w:eastAsia="Calibri" w:hAnsi="Times New Roman" w:cs="Times New Roman"/>
          <w:b/>
          <w:sz w:val="24"/>
          <w:szCs w:val="24"/>
          <w:lang w:val="en-US"/>
        </w:rPr>
        <w:t xml:space="preserve">            Primar MORAR VASILE                                </w:t>
      </w:r>
      <w:r w:rsidRPr="009729D6">
        <w:rPr>
          <w:rFonts w:ascii="Times New Roman" w:eastAsia="Calibri" w:hAnsi="Times New Roman" w:cs="Times New Roman"/>
          <w:b/>
          <w:sz w:val="24"/>
          <w:szCs w:val="24"/>
          <w:lang w:val="en-US"/>
        </w:rPr>
        <w:tab/>
        <w:t xml:space="preserve">     </w:t>
      </w:r>
      <w:r w:rsidRPr="009729D6">
        <w:rPr>
          <w:rFonts w:ascii="Times New Roman" w:eastAsia="Calibri" w:hAnsi="Times New Roman" w:cs="Times New Roman"/>
          <w:b/>
          <w:sz w:val="24"/>
          <w:szCs w:val="24"/>
          <w:lang w:val="en-US"/>
        </w:rPr>
        <w:tab/>
        <w:t xml:space="preserve">     Secretar general  </w:t>
      </w:r>
    </w:p>
    <w:p w:rsidR="009729D6" w:rsidRDefault="009729D6" w:rsidP="009729D6">
      <w:pPr>
        <w:spacing w:line="240" w:lineRule="auto"/>
        <w:ind w:left="5664" w:firstLine="708"/>
        <w:jc w:val="both"/>
        <w:rPr>
          <w:rFonts w:ascii="Times New Roman" w:eastAsia="Calibri" w:hAnsi="Times New Roman" w:cs="Times New Roman"/>
          <w:sz w:val="24"/>
          <w:szCs w:val="24"/>
          <w:lang w:val="en-US"/>
        </w:rPr>
      </w:pPr>
      <w:r w:rsidRPr="009729D6">
        <w:rPr>
          <w:rFonts w:ascii="Times New Roman" w:eastAsia="Calibri" w:hAnsi="Times New Roman" w:cs="Times New Roman"/>
          <w:sz w:val="24"/>
          <w:szCs w:val="24"/>
          <w:lang w:val="en-US"/>
        </w:rPr>
        <w:t>Sabău Carmen-Georgeta</w:t>
      </w:r>
    </w:p>
    <w:p w:rsidR="00C649F6" w:rsidRDefault="00C649F6" w:rsidP="009729D6">
      <w:pPr>
        <w:spacing w:line="240" w:lineRule="auto"/>
        <w:ind w:left="5664" w:firstLine="708"/>
        <w:jc w:val="both"/>
        <w:rPr>
          <w:rFonts w:ascii="Times New Roman" w:eastAsia="Calibri" w:hAnsi="Times New Roman" w:cs="Times New Roman"/>
          <w:sz w:val="24"/>
          <w:szCs w:val="24"/>
          <w:lang w:val="en-US"/>
        </w:rPr>
      </w:pPr>
    </w:p>
    <w:p w:rsidR="00C649F6" w:rsidRDefault="00C649F6" w:rsidP="009729D6">
      <w:pPr>
        <w:spacing w:line="240" w:lineRule="auto"/>
        <w:ind w:left="5664" w:firstLine="708"/>
        <w:jc w:val="both"/>
        <w:rPr>
          <w:rFonts w:ascii="Times New Roman" w:eastAsia="Calibri" w:hAnsi="Times New Roman" w:cs="Times New Roman"/>
          <w:sz w:val="24"/>
          <w:szCs w:val="24"/>
          <w:lang w:val="en-US"/>
        </w:rPr>
      </w:pPr>
    </w:p>
    <w:p w:rsidR="00C649F6" w:rsidRDefault="00C649F6" w:rsidP="009729D6">
      <w:pPr>
        <w:spacing w:line="240" w:lineRule="auto"/>
        <w:ind w:left="5664" w:firstLine="708"/>
        <w:jc w:val="both"/>
        <w:rPr>
          <w:rFonts w:ascii="Times New Roman" w:eastAsia="Calibri" w:hAnsi="Times New Roman" w:cs="Times New Roman"/>
          <w:sz w:val="24"/>
          <w:szCs w:val="24"/>
          <w:lang w:val="en-US"/>
        </w:rPr>
      </w:pPr>
    </w:p>
    <w:p w:rsidR="00CA37AF" w:rsidRDefault="00CA37AF" w:rsidP="00C649F6">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lang w:val="en-US"/>
        </w:rPr>
      </w:pPr>
    </w:p>
    <w:p w:rsidR="00C649F6" w:rsidRPr="00C649F6" w:rsidRDefault="00E94A88" w:rsidP="00C649F6">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Pr>
          <w:noProof/>
        </w:rPr>
        <w:pict>
          <v:shape id="_x0000_s1043" type="#_x0000_t202" style="position:absolute;margin-left:144.75pt;margin-top:5.3pt;width:198.2pt;height: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D2hAIAABYFAAAOAAAAZHJzL2Uyb0RvYy54bWysVNuO2yAQfa/Uf0C8Z32Rs46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DS4x&#10;UqQHih756NGNHlEZqjMYV4PTgwE3P8I2sBwzdeZe008OKX3bEbXl19bqoeOEQXRZOJmcHZ1wXADZ&#10;DG81g2vIzusINLa2D6WDYiBAB5aeTsyEUChs5vOszAowUbCVi7JII3UJqY+njXX+Ndc9CpMGW2A+&#10;opP9vfMhGlIfXcJlTkvB1kLKuLDbza20aE9AJev4xQSeuUkVnJUOxybEaQeChDuCLYQbWf9aZXmR&#10;3uTVbH25KGfFupjPqjJdzNKsuqku06Iq7tbfQoBZUXeCMa7uheJHBWbF3zF86IVJO1GDaGhwNc/n&#10;E0V/TDKN3++S7IWHhpSib/Di5ETqQOwrxSBtUnsi5DRPfg4/VhlqcPzHqkQZBOYnDfhxM0a9FUd1&#10;bTR7Al1YDbQBw/CYwKTT9gtGAzRmg93nHbEcI/lGgbaqrAhC8HFRzMscFvbcsjm3EEUBqsEeo2l6&#10;66fu3xkrth3cNKlZ6WvQYyuiVIJwp6gOKobmizkdHorQ3efr6PXjOVt9BwAA//8DAFBLAwQUAAYA&#10;CAAAACEApSWJD94AAAAKAQAADwAAAGRycy9kb3ducmV2LnhtbEyPwU6DQBCG7ya+w2aaeDF2sZYt&#10;IEujJhqvrX2AAaZAyu4Sdlvo2zue7HHm//LPN/l2Nr240Og7ZzU8LyMQZCtXd7bRcPj5fEpA+IC2&#10;xt5Z0nAlD9vi/i7HrHaT3dFlHxrBJdZnqKENYcik9FVLBv3SDWQ5O7rRYOBxbGQ94sTlpperKFLS&#10;YGf5QosDfbRUnfZno+H4PT3G6VR+hcNmt1bv2G1Kd9X6YTG/vYIINId/GP70WR0Kdird2dZe9BpW&#10;SRozykGkQDCgkjgFUfLiZa1AFrm8faH4BQAA//8DAFBLAQItABQABgAIAAAAIQC2gziS/gAAAOEB&#10;AAATAAAAAAAAAAAAAAAAAAAAAABbQ29udGVudF9UeXBlc10ueG1sUEsBAi0AFAAGAAgAAAAhADj9&#10;If/WAAAAlAEAAAsAAAAAAAAAAAAAAAAALwEAAF9yZWxzLy5yZWxzUEsBAi0AFAAGAAgAAAAhAIaQ&#10;APaEAgAAFgUAAA4AAAAAAAAAAAAAAAAALgIAAGRycy9lMm9Eb2MueG1sUEsBAi0AFAAGAAgAAAAh&#10;AKUliQ/eAAAACgEAAA8AAAAAAAAAAAAAAAAA3gQAAGRycy9kb3ducmV2LnhtbFBLBQYAAAAABAAE&#10;APMAAADpBQAAAAA=&#10;" stroked="f">
            <v:textbox>
              <w:txbxContent>
                <w:p w:rsidR="00C649F6" w:rsidRPr="009E005C" w:rsidRDefault="00C649F6" w:rsidP="00C649F6">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C649F6" w:rsidRPr="009E005C" w:rsidRDefault="00C649F6" w:rsidP="00C649F6">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C649F6" w:rsidRPr="009E005C" w:rsidRDefault="00C649F6" w:rsidP="00C649F6">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C649F6" w:rsidRPr="00305DCD" w:rsidRDefault="00C649F6" w:rsidP="00C649F6">
                  <w:pPr>
                    <w:jc w:val="center"/>
                    <w:rPr>
                      <w:sz w:val="2"/>
                      <w:szCs w:val="2"/>
                    </w:rPr>
                  </w:pPr>
                </w:p>
                <w:p w:rsidR="00C649F6" w:rsidRPr="00305DCD" w:rsidRDefault="00C649F6" w:rsidP="00C649F6">
                  <w:pPr>
                    <w:jc w:val="center"/>
                    <w:rPr>
                      <w:b/>
                      <w:bCs/>
                    </w:rPr>
                  </w:pPr>
                </w:p>
                <w:p w:rsidR="00C649F6" w:rsidRPr="00305DCD" w:rsidRDefault="00C649F6" w:rsidP="00C649F6">
                  <w:pPr>
                    <w:rPr>
                      <w:b/>
                      <w:bCs/>
                      <w:sz w:val="28"/>
                      <w:szCs w:val="28"/>
                    </w:rPr>
                  </w:pPr>
                </w:p>
                <w:p w:rsidR="00C649F6" w:rsidRPr="00A26007" w:rsidRDefault="00C649F6" w:rsidP="00C649F6"/>
              </w:txbxContent>
            </v:textbox>
          </v:shape>
        </w:pict>
      </w:r>
      <w:r w:rsidR="00C649F6" w:rsidRPr="00C649F6">
        <w:rPr>
          <w:rFonts w:ascii="Times New Roman" w:eastAsia="Calibri" w:hAnsi="Times New Roman" w:cs="Times New Roman"/>
          <w:b/>
          <w:noProof/>
          <w:lang w:val="en-GB" w:eastAsia="en-GB"/>
        </w:rPr>
        <w:drawing>
          <wp:inline distT="0" distB="0" distL="0" distR="0" wp14:anchorId="07B6F570" wp14:editId="10F277E2">
            <wp:extent cx="666750" cy="904875"/>
            <wp:effectExtent l="0" t="0" r="0" b="0"/>
            <wp:docPr id="8" name="Picture 8"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C649F6" w:rsidRPr="00C649F6">
        <w:rPr>
          <w:rFonts w:ascii="Times New Roman" w:eastAsia="Calibri" w:hAnsi="Times New Roman" w:cs="Times New Roman"/>
          <w:lang w:val="en-US"/>
        </w:rPr>
        <w:t xml:space="preserve">                                                                                                                                                     </w:t>
      </w:r>
      <w:r w:rsidR="00C649F6" w:rsidRPr="00C649F6">
        <w:rPr>
          <w:rFonts w:ascii="Times New Roman" w:eastAsia="Calibri" w:hAnsi="Times New Roman" w:cs="Times New Roman"/>
          <w:noProof/>
          <w:lang w:val="en-GB" w:eastAsia="en-GB"/>
        </w:rPr>
        <w:drawing>
          <wp:inline distT="0" distB="0" distL="0" distR="0" wp14:anchorId="40EDDF0C" wp14:editId="0092AB90">
            <wp:extent cx="514350" cy="981075"/>
            <wp:effectExtent l="0" t="0" r="0" b="0"/>
            <wp:docPr id="11" name="Picture 11"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C649F6" w:rsidRPr="00C649F6" w:rsidRDefault="00C649F6" w:rsidP="00C649F6">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C649F6" w:rsidRPr="00C649F6" w:rsidRDefault="00C649F6" w:rsidP="00C649F6">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C649F6" w:rsidRPr="00C649F6" w:rsidRDefault="00C649F6" w:rsidP="00C649F6">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C649F6">
        <w:rPr>
          <w:rFonts w:ascii="Calibri" w:eastAsia="Times New Roman" w:hAnsi="Calibri" w:cs="Calibri"/>
          <w:b/>
          <w:bCs/>
          <w:color w:val="000000"/>
          <w:sz w:val="14"/>
          <w:szCs w:val="14"/>
          <w:lang w:val="en-US"/>
        </w:rPr>
        <w:t>CUCERDEA, nr.</w:t>
      </w:r>
      <w:proofErr w:type="gramEnd"/>
      <w:r w:rsidRPr="00C649F6">
        <w:rPr>
          <w:rFonts w:ascii="Calibri" w:eastAsia="Times New Roman" w:hAnsi="Calibri" w:cs="Calibri"/>
          <w:b/>
          <w:bCs/>
          <w:color w:val="000000"/>
          <w:sz w:val="14"/>
          <w:szCs w:val="14"/>
          <w:lang w:val="en-US"/>
        </w:rPr>
        <w:t xml:space="preserve"> </w:t>
      </w:r>
      <w:proofErr w:type="gramStart"/>
      <w:r w:rsidRPr="00C649F6">
        <w:rPr>
          <w:rFonts w:ascii="Calibri" w:eastAsia="Times New Roman" w:hAnsi="Calibri" w:cs="Calibri"/>
          <w:b/>
          <w:bCs/>
          <w:color w:val="000000"/>
          <w:sz w:val="14"/>
          <w:szCs w:val="14"/>
          <w:lang w:val="en-US"/>
        </w:rPr>
        <w:t>329, jud.</w:t>
      </w:r>
      <w:proofErr w:type="gramEnd"/>
      <w:r w:rsidRPr="00C649F6">
        <w:rPr>
          <w:rFonts w:ascii="Calibri" w:eastAsia="Times New Roman" w:hAnsi="Calibri" w:cs="Calibri"/>
          <w:b/>
          <w:bCs/>
          <w:color w:val="000000"/>
          <w:sz w:val="14"/>
          <w:szCs w:val="14"/>
          <w:lang w:val="en-US"/>
        </w:rPr>
        <w:t xml:space="preserve"> MURES, 547190, tel</w:t>
      </w:r>
      <w:proofErr w:type="gramStart"/>
      <w:r w:rsidRPr="00C649F6">
        <w:rPr>
          <w:rFonts w:ascii="Calibri" w:eastAsia="Times New Roman" w:hAnsi="Calibri" w:cs="Calibri"/>
          <w:b/>
          <w:bCs/>
          <w:color w:val="000000"/>
          <w:sz w:val="14"/>
          <w:szCs w:val="14"/>
          <w:lang w:val="en-US"/>
        </w:rPr>
        <w:t>./</w:t>
      </w:r>
      <w:proofErr w:type="gramEnd"/>
      <w:r w:rsidRPr="00C649F6">
        <w:rPr>
          <w:rFonts w:ascii="Calibri" w:eastAsia="Times New Roman" w:hAnsi="Calibri" w:cs="Calibri"/>
          <w:b/>
          <w:bCs/>
          <w:color w:val="000000"/>
          <w:sz w:val="14"/>
          <w:szCs w:val="14"/>
          <w:lang w:val="en-US"/>
        </w:rPr>
        <w:t xml:space="preserve">fax: 0265-457198, tel. 0265-457144, e-mail: </w:t>
      </w:r>
      <w:hyperlink r:id="rId17" w:history="1">
        <w:r w:rsidRPr="00C649F6">
          <w:rPr>
            <w:rFonts w:ascii="Calibri" w:eastAsia="Times New Roman" w:hAnsi="Calibri" w:cs="Calibri"/>
            <w:b/>
            <w:bCs/>
            <w:color w:val="0000FF"/>
            <w:sz w:val="14"/>
            <w:szCs w:val="14"/>
            <w:u w:val="single"/>
            <w:lang w:val="en-US"/>
          </w:rPr>
          <w:t>cucerdea@cjmures.ro</w:t>
        </w:r>
      </w:hyperlink>
      <w:r w:rsidRPr="00C649F6">
        <w:rPr>
          <w:rFonts w:ascii="Calibri" w:eastAsia="Times New Roman" w:hAnsi="Calibri" w:cs="Calibri"/>
          <w:b/>
          <w:bCs/>
          <w:color w:val="000000"/>
          <w:sz w:val="14"/>
          <w:szCs w:val="14"/>
          <w:lang w:val="en-US"/>
        </w:rPr>
        <w:t xml:space="preserve"> , web: </w:t>
      </w:r>
      <w:hyperlink r:id="rId18" w:history="1">
        <w:r w:rsidRPr="00C649F6">
          <w:rPr>
            <w:rFonts w:ascii="Calibri" w:eastAsia="Times New Roman" w:hAnsi="Calibri" w:cs="Calibri"/>
            <w:b/>
            <w:bCs/>
            <w:color w:val="0000FF"/>
            <w:sz w:val="14"/>
            <w:szCs w:val="14"/>
            <w:u w:val="single"/>
            <w:lang w:val="en-US"/>
          </w:rPr>
          <w:t>www.e-comune.ro/primaria-cucerdea-ms</w:t>
        </w:r>
      </w:hyperlink>
    </w:p>
    <w:p w:rsidR="00C649F6" w:rsidRPr="00C649F6" w:rsidRDefault="00C649F6" w:rsidP="00C649F6">
      <w:pPr>
        <w:tabs>
          <w:tab w:val="left" w:pos="1418"/>
        </w:tabs>
        <w:spacing w:after="0" w:line="240" w:lineRule="auto"/>
        <w:jc w:val="center"/>
        <w:rPr>
          <w:rFonts w:ascii="Times New Roman" w:eastAsia="Calibri" w:hAnsi="Times New Roman" w:cs="Times New Roman"/>
          <w:b/>
          <w:sz w:val="24"/>
          <w:szCs w:val="24"/>
          <w:lang w:val="en-US"/>
        </w:rPr>
      </w:pPr>
      <w:r w:rsidRPr="00C649F6">
        <w:rPr>
          <w:rFonts w:ascii="Times New Roman" w:eastAsia="Calibri" w:hAnsi="Times New Roman" w:cs="Times New Roman"/>
          <w:b/>
          <w:sz w:val="24"/>
          <w:szCs w:val="24"/>
          <w:lang w:val="en-US"/>
        </w:rPr>
        <w:t>H O T Ă R Â R E A  nr. ______</w:t>
      </w:r>
    </w:p>
    <w:p w:rsidR="00C649F6" w:rsidRDefault="00C649F6" w:rsidP="00C649F6">
      <w:pPr>
        <w:spacing w:after="0" w:line="240" w:lineRule="auto"/>
        <w:jc w:val="center"/>
        <w:rPr>
          <w:rFonts w:ascii="Times New Roman" w:eastAsia="Times New Roman" w:hAnsi="Times New Roman" w:cs="Times New Roman"/>
          <w:b/>
          <w:sz w:val="24"/>
          <w:szCs w:val="24"/>
        </w:rPr>
      </w:pPr>
      <w:r w:rsidRPr="00C649F6">
        <w:rPr>
          <w:rFonts w:ascii="Times New Roman" w:eastAsia="Times New Roman" w:hAnsi="Times New Roman" w:cs="Times New Roman"/>
          <w:b/>
          <w:sz w:val="24"/>
          <w:szCs w:val="24"/>
        </w:rPr>
        <w:t>privind atestarea apartenenței la domeniul privat al comunei Cucerdea a unor imobile-teren situate în localitatea Șeulia de Mureș, comuna Cucerdea, jud. Mureș</w:t>
      </w:r>
    </w:p>
    <w:p w:rsidR="00C649F6" w:rsidRPr="00C649F6" w:rsidRDefault="00C649F6" w:rsidP="00C649F6">
      <w:pPr>
        <w:spacing w:after="0" w:line="240" w:lineRule="auto"/>
        <w:ind w:firstLine="708"/>
        <w:jc w:val="both"/>
        <w:rPr>
          <w:rFonts w:ascii="Times New Roman" w:eastAsia="Calibri" w:hAnsi="Times New Roman" w:cs="Times New Roman"/>
          <w:sz w:val="24"/>
          <w:szCs w:val="24"/>
          <w:lang w:val="en-US"/>
        </w:rPr>
      </w:pPr>
    </w:p>
    <w:p w:rsidR="00C649F6" w:rsidRPr="00C649F6" w:rsidRDefault="00C649F6" w:rsidP="00C649F6">
      <w:pPr>
        <w:spacing w:after="0" w:line="240" w:lineRule="auto"/>
        <w:ind w:firstLine="708"/>
        <w:jc w:val="both"/>
        <w:rPr>
          <w:rFonts w:ascii="Times New Roman" w:eastAsia="Calibri" w:hAnsi="Times New Roman" w:cs="Times New Roman"/>
          <w:sz w:val="24"/>
          <w:szCs w:val="24"/>
          <w:lang w:val="en-US"/>
        </w:rPr>
      </w:pPr>
      <w:r w:rsidRPr="00C649F6">
        <w:rPr>
          <w:rFonts w:ascii="Times New Roman" w:eastAsia="Calibri" w:hAnsi="Times New Roman" w:cs="Times New Roman"/>
          <w:sz w:val="24"/>
          <w:szCs w:val="24"/>
          <w:lang w:val="en-US"/>
        </w:rPr>
        <w:t>Consiliul Local al comunei Cucerdea, judetul Mure</w:t>
      </w:r>
      <w:r w:rsidRPr="00C649F6">
        <w:rPr>
          <w:rFonts w:ascii="Times New Roman" w:eastAsia="Calibri" w:hAnsi="Times New Roman" w:cs="Times New Roman"/>
          <w:sz w:val="24"/>
          <w:szCs w:val="24"/>
        </w:rPr>
        <w:t>ș</w:t>
      </w:r>
      <w:r w:rsidRPr="00C649F6">
        <w:rPr>
          <w:rFonts w:ascii="Times New Roman" w:eastAsia="Calibri" w:hAnsi="Times New Roman" w:cs="Times New Roman"/>
          <w:sz w:val="24"/>
          <w:szCs w:val="24"/>
          <w:lang w:val="en-US"/>
        </w:rPr>
        <w:t>, întrunit în ședință ordinară din data de 2</w:t>
      </w:r>
      <w:r>
        <w:rPr>
          <w:rFonts w:ascii="Times New Roman" w:eastAsia="Calibri" w:hAnsi="Times New Roman" w:cs="Times New Roman"/>
          <w:sz w:val="24"/>
          <w:szCs w:val="24"/>
          <w:lang w:val="en-US"/>
        </w:rPr>
        <w:t>2 februarie</w:t>
      </w:r>
      <w:r w:rsidRPr="00C649F6">
        <w:rPr>
          <w:rFonts w:ascii="Times New Roman" w:eastAsia="Calibri" w:hAnsi="Times New Roman" w:cs="Times New Roman"/>
          <w:sz w:val="24"/>
          <w:szCs w:val="24"/>
          <w:lang w:val="en-US"/>
        </w:rPr>
        <w:t xml:space="preserve"> 202</w:t>
      </w:r>
      <w:r>
        <w:rPr>
          <w:rFonts w:ascii="Times New Roman" w:eastAsia="Calibri" w:hAnsi="Times New Roman" w:cs="Times New Roman"/>
          <w:sz w:val="24"/>
          <w:szCs w:val="24"/>
          <w:lang w:val="en-US"/>
        </w:rPr>
        <w:t>4</w:t>
      </w:r>
      <w:r w:rsidRPr="00C649F6">
        <w:rPr>
          <w:rFonts w:ascii="Times New Roman" w:eastAsia="Calibri" w:hAnsi="Times New Roman" w:cs="Times New Roman"/>
          <w:sz w:val="24"/>
          <w:szCs w:val="24"/>
          <w:lang w:val="en-US"/>
        </w:rPr>
        <w:t>,</w:t>
      </w:r>
    </w:p>
    <w:p w:rsidR="00C649F6" w:rsidRPr="00C649F6" w:rsidRDefault="00C649F6" w:rsidP="00C649F6">
      <w:pPr>
        <w:spacing w:after="0" w:line="240" w:lineRule="auto"/>
        <w:jc w:val="both"/>
        <w:rPr>
          <w:rFonts w:ascii="Times New Roman" w:eastAsia="Calibri" w:hAnsi="Times New Roman" w:cs="Times New Roman"/>
          <w:sz w:val="24"/>
          <w:szCs w:val="24"/>
        </w:rPr>
      </w:pPr>
      <w:r w:rsidRPr="00C649F6">
        <w:rPr>
          <w:rFonts w:ascii="Times New Roman" w:eastAsia="Calibri" w:hAnsi="Times New Roman" w:cs="Times New Roman"/>
          <w:sz w:val="24"/>
          <w:szCs w:val="24"/>
          <w:lang w:val="en-US"/>
        </w:rPr>
        <w:t xml:space="preserve">             </w:t>
      </w:r>
      <w:r w:rsidRPr="00C649F6">
        <w:rPr>
          <w:rFonts w:ascii="Times New Roman" w:eastAsia="Calibri" w:hAnsi="Times New Roman" w:cs="Times New Roman"/>
          <w:sz w:val="24"/>
          <w:szCs w:val="24"/>
        </w:rPr>
        <w:t>Având în vedere:</w:t>
      </w:r>
    </w:p>
    <w:p w:rsidR="00C649F6" w:rsidRPr="00C649F6" w:rsidRDefault="00C649F6" w:rsidP="00C649F6">
      <w:pPr>
        <w:spacing w:after="0" w:line="240" w:lineRule="auto"/>
        <w:ind w:firstLine="708"/>
        <w:jc w:val="both"/>
        <w:rPr>
          <w:rFonts w:ascii="Times New Roman" w:eastAsia="Calibri" w:hAnsi="Times New Roman" w:cs="Times New Roman"/>
          <w:sz w:val="24"/>
          <w:szCs w:val="24"/>
          <w:lang w:val="en-US"/>
        </w:rPr>
      </w:pPr>
      <w:r w:rsidRPr="00C649F6">
        <w:rPr>
          <w:rFonts w:ascii="Times New Roman" w:eastAsia="Calibri" w:hAnsi="Times New Roman" w:cs="Times New Roman"/>
          <w:sz w:val="24"/>
          <w:szCs w:val="24"/>
        </w:rPr>
        <w:t xml:space="preserve"> - Referatul de aprobare nr. </w:t>
      </w:r>
      <w:r w:rsidR="00CA37AF" w:rsidRPr="00CA37AF">
        <w:rPr>
          <w:rFonts w:ascii="Times New Roman" w:eastAsia="Times New Roman" w:hAnsi="Times New Roman" w:cs="Times New Roman"/>
          <w:sz w:val="24"/>
          <w:szCs w:val="24"/>
          <w:lang w:val="en-US" w:eastAsia="ro-RO"/>
        </w:rPr>
        <w:t>1.039</w:t>
      </w:r>
      <w:r w:rsidRPr="00C649F6">
        <w:rPr>
          <w:rFonts w:ascii="Times New Roman" w:eastAsia="Times New Roman" w:hAnsi="Times New Roman" w:cs="Times New Roman"/>
          <w:sz w:val="24"/>
          <w:szCs w:val="24"/>
          <w:lang w:val="en-US" w:eastAsia="ro-RO"/>
        </w:rPr>
        <w:t>/2</w:t>
      </w:r>
      <w:r w:rsidR="00CA37AF" w:rsidRPr="00CA37AF">
        <w:rPr>
          <w:rFonts w:ascii="Times New Roman" w:eastAsia="Times New Roman" w:hAnsi="Times New Roman" w:cs="Times New Roman"/>
          <w:sz w:val="24"/>
          <w:szCs w:val="24"/>
          <w:lang w:val="en-US" w:eastAsia="ro-RO"/>
        </w:rPr>
        <w:t>1</w:t>
      </w:r>
      <w:r w:rsidRPr="00C649F6">
        <w:rPr>
          <w:rFonts w:ascii="Times New Roman" w:eastAsia="Times New Roman" w:hAnsi="Times New Roman" w:cs="Times New Roman"/>
          <w:sz w:val="24"/>
          <w:szCs w:val="24"/>
          <w:lang w:val="en-US" w:eastAsia="ro-RO"/>
        </w:rPr>
        <w:t>.0</w:t>
      </w:r>
      <w:r w:rsidR="00CA37AF" w:rsidRPr="00CA37AF">
        <w:rPr>
          <w:rFonts w:ascii="Times New Roman" w:eastAsia="Times New Roman" w:hAnsi="Times New Roman" w:cs="Times New Roman"/>
          <w:sz w:val="24"/>
          <w:szCs w:val="24"/>
          <w:lang w:val="en-US" w:eastAsia="ro-RO"/>
        </w:rPr>
        <w:t>2</w:t>
      </w:r>
      <w:r w:rsidRPr="00C649F6">
        <w:rPr>
          <w:rFonts w:ascii="Times New Roman" w:eastAsia="Times New Roman" w:hAnsi="Times New Roman" w:cs="Times New Roman"/>
          <w:sz w:val="24"/>
          <w:szCs w:val="24"/>
          <w:lang w:val="en-US" w:eastAsia="ro-RO"/>
        </w:rPr>
        <w:t>.202</w:t>
      </w:r>
      <w:r w:rsidR="00CA37AF" w:rsidRPr="00CA37AF">
        <w:rPr>
          <w:rFonts w:ascii="Times New Roman" w:eastAsia="Times New Roman" w:hAnsi="Times New Roman" w:cs="Times New Roman"/>
          <w:sz w:val="24"/>
          <w:szCs w:val="24"/>
          <w:lang w:val="en-US" w:eastAsia="ro-RO"/>
        </w:rPr>
        <w:t>4</w:t>
      </w:r>
      <w:r w:rsidRPr="00C649F6">
        <w:rPr>
          <w:rFonts w:ascii="Times New Roman" w:eastAsia="Times New Roman" w:hAnsi="Times New Roman" w:cs="Times New Roman"/>
          <w:sz w:val="24"/>
          <w:szCs w:val="24"/>
          <w:lang w:val="en-US" w:eastAsia="ro-RO"/>
        </w:rPr>
        <w:t xml:space="preserve"> </w:t>
      </w:r>
      <w:r w:rsidRPr="00C649F6">
        <w:rPr>
          <w:rFonts w:ascii="Times New Roman" w:eastAsia="Calibri" w:hAnsi="Times New Roman" w:cs="Times New Roman"/>
          <w:sz w:val="24"/>
          <w:szCs w:val="24"/>
        </w:rPr>
        <w:t xml:space="preserve">al proiectului de hotărâre prin care se propune atestarea apartenenței la domeniul privat al comunei Cucerdea a unor imobile-teren situate în localitatea Șeulia de Mureș, comuna Cucerdea, jud. Mureș și Raportul de specialitate întocmit de Compartimentul financiar contabil, impozite și taxe locale din cadrul Aparatului de Specialitate al Primarului Comunei Cucerdea înregistrat sub nr. </w:t>
      </w:r>
      <w:r w:rsidR="00CA37AF" w:rsidRPr="00CA37AF">
        <w:rPr>
          <w:rFonts w:ascii="Times New Roman" w:eastAsia="Times New Roman" w:hAnsi="Times New Roman" w:cs="Times New Roman"/>
          <w:sz w:val="24"/>
          <w:szCs w:val="24"/>
          <w:lang w:val="en-US" w:eastAsia="ro-RO"/>
        </w:rPr>
        <w:t>1.040</w:t>
      </w:r>
      <w:r w:rsidRPr="00C649F6">
        <w:rPr>
          <w:rFonts w:ascii="Times New Roman" w:eastAsia="Times New Roman" w:hAnsi="Times New Roman" w:cs="Times New Roman"/>
          <w:sz w:val="24"/>
          <w:szCs w:val="24"/>
          <w:lang w:val="en-US" w:eastAsia="ro-RO"/>
        </w:rPr>
        <w:t>/2</w:t>
      </w:r>
      <w:r w:rsidR="00CA37AF" w:rsidRPr="00CA37AF">
        <w:rPr>
          <w:rFonts w:ascii="Times New Roman" w:eastAsia="Times New Roman" w:hAnsi="Times New Roman" w:cs="Times New Roman"/>
          <w:sz w:val="24"/>
          <w:szCs w:val="24"/>
          <w:lang w:val="en-US" w:eastAsia="ro-RO"/>
        </w:rPr>
        <w:t>1</w:t>
      </w:r>
      <w:r w:rsidRPr="00C649F6">
        <w:rPr>
          <w:rFonts w:ascii="Times New Roman" w:eastAsia="Times New Roman" w:hAnsi="Times New Roman" w:cs="Times New Roman"/>
          <w:sz w:val="24"/>
          <w:szCs w:val="24"/>
          <w:lang w:val="en-US" w:eastAsia="ro-RO"/>
        </w:rPr>
        <w:t>.0</w:t>
      </w:r>
      <w:r w:rsidR="00CA37AF" w:rsidRPr="00CA37AF">
        <w:rPr>
          <w:rFonts w:ascii="Times New Roman" w:eastAsia="Times New Roman" w:hAnsi="Times New Roman" w:cs="Times New Roman"/>
          <w:sz w:val="24"/>
          <w:szCs w:val="24"/>
          <w:lang w:val="en-US" w:eastAsia="ro-RO"/>
        </w:rPr>
        <w:t>2</w:t>
      </w:r>
      <w:r w:rsidRPr="00C649F6">
        <w:rPr>
          <w:rFonts w:ascii="Times New Roman" w:eastAsia="Times New Roman" w:hAnsi="Times New Roman" w:cs="Times New Roman"/>
          <w:sz w:val="24"/>
          <w:szCs w:val="24"/>
          <w:lang w:val="en-US" w:eastAsia="ro-RO"/>
        </w:rPr>
        <w:t>.202</w:t>
      </w:r>
      <w:r w:rsidR="00CA37AF" w:rsidRPr="00CA37AF">
        <w:rPr>
          <w:rFonts w:ascii="Times New Roman" w:eastAsia="Times New Roman" w:hAnsi="Times New Roman" w:cs="Times New Roman"/>
          <w:sz w:val="24"/>
          <w:szCs w:val="24"/>
          <w:lang w:val="en-US" w:eastAsia="ro-RO"/>
        </w:rPr>
        <w:t>4</w:t>
      </w:r>
      <w:r w:rsidRPr="00C649F6">
        <w:rPr>
          <w:rFonts w:ascii="Times New Roman" w:eastAsia="Calibri" w:hAnsi="Times New Roman" w:cs="Times New Roman"/>
          <w:sz w:val="24"/>
          <w:szCs w:val="24"/>
        </w:rPr>
        <w:t>,</w:t>
      </w:r>
    </w:p>
    <w:p w:rsidR="00C649F6" w:rsidRPr="00C649F6" w:rsidRDefault="00C649F6" w:rsidP="00C649F6">
      <w:pPr>
        <w:spacing w:after="0" w:line="240" w:lineRule="auto"/>
        <w:jc w:val="both"/>
        <w:rPr>
          <w:rFonts w:ascii="Times New Roman" w:eastAsia="Calibri" w:hAnsi="Times New Roman" w:cs="Times New Roman"/>
          <w:sz w:val="24"/>
          <w:szCs w:val="24"/>
        </w:rPr>
      </w:pPr>
      <w:r w:rsidRPr="00C649F6">
        <w:rPr>
          <w:rFonts w:ascii="Times New Roman" w:eastAsia="Calibri" w:hAnsi="Times New Roman" w:cs="Times New Roman"/>
          <w:sz w:val="24"/>
          <w:szCs w:val="24"/>
          <w:lang w:val="en-US"/>
        </w:rPr>
        <w:t xml:space="preserve">           - Rapoartele de avizare ale comisiilor de specialitate nr. </w:t>
      </w:r>
      <w:proofErr w:type="gramStart"/>
      <w:r w:rsidRPr="00C649F6">
        <w:rPr>
          <w:rFonts w:ascii="Times New Roman" w:eastAsia="Calibri" w:hAnsi="Times New Roman" w:cs="Times New Roman"/>
          <w:sz w:val="24"/>
          <w:szCs w:val="24"/>
          <w:lang w:val="en-US"/>
        </w:rPr>
        <w:t xml:space="preserve">1, 2 și 3 </w:t>
      </w:r>
      <w:r w:rsidRPr="00C649F6">
        <w:rPr>
          <w:rFonts w:ascii="Times New Roman" w:eastAsia="Calibri" w:hAnsi="Times New Roman" w:cs="Times New Roman"/>
          <w:sz w:val="24"/>
          <w:szCs w:val="24"/>
        </w:rPr>
        <w:t>înregistrate sub nr.</w:t>
      </w:r>
      <w:proofErr w:type="gramEnd"/>
      <w:r w:rsidRPr="00C649F6">
        <w:rPr>
          <w:rFonts w:ascii="Times New Roman" w:eastAsia="Calibri" w:hAnsi="Times New Roman" w:cs="Times New Roman"/>
          <w:sz w:val="24"/>
          <w:szCs w:val="24"/>
        </w:rPr>
        <w:t xml:space="preserve"> ____, ____ și ____/ ___.0</w:t>
      </w:r>
      <w:r>
        <w:rPr>
          <w:rFonts w:ascii="Times New Roman" w:eastAsia="Calibri" w:hAnsi="Times New Roman" w:cs="Times New Roman"/>
          <w:sz w:val="24"/>
          <w:szCs w:val="24"/>
        </w:rPr>
        <w:t>2</w:t>
      </w:r>
      <w:r w:rsidRPr="00C649F6">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C649F6">
        <w:rPr>
          <w:rFonts w:ascii="Times New Roman" w:eastAsia="Calibri" w:hAnsi="Times New Roman" w:cs="Times New Roman"/>
          <w:sz w:val="24"/>
          <w:szCs w:val="24"/>
        </w:rPr>
        <w:t>,</w:t>
      </w:r>
    </w:p>
    <w:p w:rsidR="00C649F6" w:rsidRPr="00C649F6" w:rsidRDefault="00C649F6" w:rsidP="00C649F6">
      <w:pPr>
        <w:spacing w:after="0" w:line="240" w:lineRule="auto"/>
        <w:jc w:val="both"/>
        <w:rPr>
          <w:rFonts w:ascii="Times New Roman" w:eastAsia="Calibri" w:hAnsi="Times New Roman" w:cs="Times New Roman"/>
          <w:sz w:val="24"/>
          <w:szCs w:val="24"/>
          <w:lang w:val="en-US"/>
        </w:rPr>
      </w:pPr>
      <w:r w:rsidRPr="00C649F6">
        <w:rPr>
          <w:rFonts w:ascii="Times New Roman" w:eastAsia="Calibri" w:hAnsi="Times New Roman" w:cs="Times New Roman"/>
          <w:sz w:val="24"/>
          <w:szCs w:val="24"/>
          <w:lang w:val="en-US"/>
        </w:rPr>
        <w:t xml:space="preserve">           În conformitate cu prevederile </w:t>
      </w:r>
      <w:r w:rsidR="00E15BE4" w:rsidRPr="00E15BE4">
        <w:rPr>
          <w:rFonts w:ascii="Times New Roman" w:eastAsia="Calibri" w:hAnsi="Times New Roman" w:cs="Times New Roman"/>
          <w:sz w:val="24"/>
          <w:szCs w:val="24"/>
          <w:lang w:val="en-US"/>
        </w:rPr>
        <w:t>art.553 alin</w:t>
      </w:r>
      <w:proofErr w:type="gramStart"/>
      <w:r w:rsidR="00E15BE4" w:rsidRPr="00E15BE4">
        <w:rPr>
          <w:rFonts w:ascii="Times New Roman" w:eastAsia="Calibri" w:hAnsi="Times New Roman" w:cs="Times New Roman"/>
          <w:sz w:val="24"/>
          <w:szCs w:val="24"/>
          <w:lang w:val="en-US"/>
        </w:rPr>
        <w:t>.(</w:t>
      </w:r>
      <w:proofErr w:type="gramEnd"/>
      <w:r w:rsidR="00E15BE4" w:rsidRPr="00E15BE4">
        <w:rPr>
          <w:rFonts w:ascii="Times New Roman" w:eastAsia="Calibri" w:hAnsi="Times New Roman" w:cs="Times New Roman"/>
          <w:sz w:val="24"/>
          <w:szCs w:val="24"/>
          <w:lang w:val="en-US"/>
        </w:rPr>
        <w:t>1), art.557 alin.(2)</w:t>
      </w:r>
      <w:r w:rsidR="00E15BE4">
        <w:rPr>
          <w:rFonts w:ascii="Times New Roman" w:eastAsia="Calibri" w:hAnsi="Times New Roman" w:cs="Times New Roman"/>
          <w:sz w:val="24"/>
          <w:szCs w:val="24"/>
          <w:lang w:val="en-US"/>
        </w:rPr>
        <w:t xml:space="preserve"> din </w:t>
      </w:r>
      <w:r w:rsidRPr="00C649F6">
        <w:rPr>
          <w:rFonts w:ascii="Times New Roman" w:eastAsia="Calibri" w:hAnsi="Times New Roman" w:cs="Times New Roman"/>
          <w:sz w:val="24"/>
          <w:szCs w:val="24"/>
        </w:rPr>
        <w:t>Legea nr. 287/2009 privind Codul civil, republicată, cu modificările și completările ulterioare,</w:t>
      </w:r>
      <w:r w:rsidRPr="00C649F6">
        <w:rPr>
          <w:rFonts w:ascii="Times New Roman" w:eastAsia="Calibri" w:hAnsi="Times New Roman" w:cs="Times New Roman"/>
          <w:sz w:val="24"/>
          <w:szCs w:val="24"/>
          <w:lang w:val="en-US"/>
        </w:rPr>
        <w:t xml:space="preserve"> </w:t>
      </w:r>
      <w:r w:rsidR="00E15BE4" w:rsidRPr="00E15BE4">
        <w:rPr>
          <w:rFonts w:ascii="Times New Roman" w:eastAsia="Calibri" w:hAnsi="Times New Roman" w:cs="Times New Roman"/>
          <w:sz w:val="24"/>
          <w:szCs w:val="24"/>
          <w:lang w:val="en-US"/>
        </w:rPr>
        <w:t xml:space="preserve">art. </w:t>
      </w:r>
      <w:proofErr w:type="gramStart"/>
      <w:r w:rsidR="00E15BE4" w:rsidRPr="00E15BE4">
        <w:rPr>
          <w:rFonts w:ascii="Times New Roman" w:eastAsia="Calibri" w:hAnsi="Times New Roman" w:cs="Times New Roman"/>
          <w:sz w:val="24"/>
          <w:szCs w:val="24"/>
          <w:lang w:val="en-US"/>
        </w:rPr>
        <w:t>41 alin.</w:t>
      </w:r>
      <w:proofErr w:type="gramEnd"/>
      <w:r w:rsidR="00E15BE4" w:rsidRPr="00E15BE4">
        <w:rPr>
          <w:rFonts w:ascii="Times New Roman" w:eastAsia="Calibri" w:hAnsi="Times New Roman" w:cs="Times New Roman"/>
          <w:sz w:val="24"/>
          <w:szCs w:val="24"/>
          <w:lang w:val="en-US"/>
        </w:rPr>
        <w:t xml:space="preserve"> (5^2)</w:t>
      </w:r>
      <w:r w:rsidR="00E15BE4">
        <w:rPr>
          <w:rFonts w:ascii="Times New Roman" w:eastAsia="Calibri" w:hAnsi="Times New Roman" w:cs="Times New Roman"/>
          <w:sz w:val="24"/>
          <w:szCs w:val="24"/>
          <w:lang w:val="en-US"/>
        </w:rPr>
        <w:t xml:space="preserve"> din</w:t>
      </w:r>
      <w:r w:rsidRPr="00C649F6">
        <w:rPr>
          <w:rFonts w:ascii="Times New Roman" w:eastAsia="Calibri" w:hAnsi="Times New Roman" w:cs="Times New Roman"/>
          <w:sz w:val="24"/>
          <w:szCs w:val="24"/>
          <w:lang w:val="en-US"/>
        </w:rPr>
        <w:t xml:space="preserve"> Leg</w:t>
      </w:r>
      <w:r w:rsidR="00E15BE4">
        <w:rPr>
          <w:rFonts w:ascii="Times New Roman" w:eastAsia="Calibri" w:hAnsi="Times New Roman" w:cs="Times New Roman"/>
          <w:sz w:val="24"/>
          <w:szCs w:val="24"/>
          <w:lang w:val="en-US"/>
        </w:rPr>
        <w:t>ea</w:t>
      </w:r>
      <w:r w:rsidRPr="00C649F6">
        <w:rPr>
          <w:rFonts w:ascii="Times New Roman" w:eastAsia="Calibri" w:hAnsi="Times New Roman" w:cs="Times New Roman"/>
          <w:sz w:val="24"/>
          <w:szCs w:val="24"/>
          <w:lang w:val="en-US"/>
        </w:rPr>
        <w:t xml:space="preserve"> nr. </w:t>
      </w:r>
      <w:proofErr w:type="gramStart"/>
      <w:r w:rsidRPr="00C649F6">
        <w:rPr>
          <w:rFonts w:ascii="Times New Roman" w:eastAsia="Calibri" w:hAnsi="Times New Roman" w:cs="Times New Roman"/>
          <w:sz w:val="24"/>
          <w:szCs w:val="24"/>
          <w:lang w:val="en-US"/>
        </w:rPr>
        <w:t>7/1996 a cadastrului şi a publicităţii imobiliare, republicată, cu modificările și completările ulterioare, art.</w:t>
      </w:r>
      <w:proofErr w:type="gramEnd"/>
      <w:r w:rsidRPr="00C649F6">
        <w:rPr>
          <w:rFonts w:ascii="Times New Roman" w:eastAsia="Calibri" w:hAnsi="Times New Roman" w:cs="Times New Roman"/>
          <w:sz w:val="24"/>
          <w:szCs w:val="24"/>
          <w:lang w:val="en-US"/>
        </w:rPr>
        <w:t xml:space="preserve"> </w:t>
      </w:r>
      <w:r w:rsidRPr="00C649F6">
        <w:rPr>
          <w:rFonts w:ascii="Times New Roman" w:eastAsia="Calibri" w:hAnsi="Times New Roman" w:cs="Times New Roman"/>
          <w:sz w:val="24"/>
          <w:szCs w:val="24"/>
        </w:rPr>
        <w:t xml:space="preserve">153 alin. (4) din Ordinul Agenţiei Naţionale de Cadastru și Publicitate Imobiliară nr. 600/2023 pentru aprobarea Regulamentului de recepţie şi înscriere în evidenţele de cadastru şi carte funciară, </w:t>
      </w:r>
    </w:p>
    <w:p w:rsidR="00C649F6" w:rsidRPr="00C649F6" w:rsidRDefault="00C649F6" w:rsidP="00C649F6">
      <w:pPr>
        <w:spacing w:line="240" w:lineRule="auto"/>
        <w:jc w:val="both"/>
        <w:rPr>
          <w:rFonts w:ascii="Times New Roman" w:eastAsia="Calibri" w:hAnsi="Times New Roman" w:cs="Times New Roman"/>
          <w:sz w:val="24"/>
          <w:szCs w:val="24"/>
          <w:lang w:val="en-US"/>
        </w:rPr>
      </w:pPr>
      <w:r w:rsidRPr="00C649F6">
        <w:rPr>
          <w:rFonts w:ascii="Times New Roman" w:eastAsia="Calibri" w:hAnsi="Times New Roman" w:cs="Times New Roman"/>
          <w:sz w:val="24"/>
          <w:szCs w:val="24"/>
          <w:lang w:val="en-US"/>
        </w:rPr>
        <w:t xml:space="preserve">          </w:t>
      </w:r>
      <w:proofErr w:type="gramStart"/>
      <w:r w:rsidRPr="00C649F6">
        <w:rPr>
          <w:rFonts w:ascii="Times New Roman" w:eastAsia="Calibri" w:hAnsi="Times New Roman" w:cs="Times New Roman"/>
          <w:sz w:val="24"/>
          <w:szCs w:val="24"/>
          <w:lang w:val="en-US"/>
        </w:rPr>
        <w:t>În temeiul prevederilor</w:t>
      </w:r>
      <w:r w:rsidRPr="00C649F6">
        <w:rPr>
          <w:rFonts w:ascii="Times New Roman" w:eastAsia="Calibri" w:hAnsi="Times New Roman" w:cs="Times New Roman"/>
          <w:sz w:val="24"/>
          <w:szCs w:val="24"/>
          <w:lang w:val="en-GB"/>
        </w:rPr>
        <w:t xml:space="preserve"> </w:t>
      </w:r>
      <w:r w:rsidRPr="00C649F6">
        <w:rPr>
          <w:rFonts w:ascii="Times New Roman" w:eastAsia="Calibri" w:hAnsi="Times New Roman" w:cs="Times New Roman"/>
          <w:sz w:val="24"/>
          <w:szCs w:val="24"/>
        </w:rPr>
        <w:t>Legii nr.</w:t>
      </w:r>
      <w:proofErr w:type="gramEnd"/>
      <w:r w:rsidRPr="00C649F6">
        <w:rPr>
          <w:rFonts w:ascii="Times New Roman" w:eastAsia="Calibri" w:hAnsi="Times New Roman" w:cs="Times New Roman"/>
          <w:sz w:val="24"/>
          <w:szCs w:val="24"/>
        </w:rPr>
        <w:t xml:space="preserve"> 24/2000 privind normele de tehnică legislativă pentru elaborarea actelor normative, republicată şi actualizată, art.129, alin. (2) lit.„c”</w:t>
      </w:r>
      <w:r w:rsidRPr="00C649F6">
        <w:rPr>
          <w:rFonts w:ascii="Times New Roman" w:eastAsia="Calibri" w:hAnsi="Times New Roman" w:cs="Times New Roman"/>
          <w:sz w:val="24"/>
          <w:szCs w:val="24"/>
          <w:lang w:val="en-GB"/>
        </w:rPr>
        <w:t xml:space="preserve">, art. </w:t>
      </w:r>
      <w:proofErr w:type="gramStart"/>
      <w:r w:rsidRPr="00C649F6">
        <w:rPr>
          <w:rFonts w:ascii="Times New Roman" w:eastAsia="Calibri" w:hAnsi="Times New Roman" w:cs="Times New Roman"/>
          <w:sz w:val="24"/>
          <w:szCs w:val="24"/>
          <w:lang w:val="en-GB"/>
        </w:rPr>
        <w:t>139, art.</w:t>
      </w:r>
      <w:proofErr w:type="gramEnd"/>
      <w:r w:rsidRPr="00C649F6">
        <w:rPr>
          <w:rFonts w:ascii="Times New Roman" w:eastAsia="Calibri" w:hAnsi="Times New Roman" w:cs="Times New Roman"/>
          <w:sz w:val="24"/>
          <w:szCs w:val="24"/>
          <w:lang w:val="en-GB"/>
        </w:rPr>
        <w:t xml:space="preserve"> </w:t>
      </w:r>
      <w:proofErr w:type="gramStart"/>
      <w:r w:rsidRPr="00C649F6">
        <w:rPr>
          <w:rFonts w:ascii="Times New Roman" w:eastAsia="Calibri" w:hAnsi="Times New Roman" w:cs="Times New Roman"/>
          <w:sz w:val="24"/>
          <w:szCs w:val="24"/>
          <w:lang w:val="en-GB"/>
        </w:rPr>
        <w:t>196 alin.</w:t>
      </w:r>
      <w:proofErr w:type="gramEnd"/>
      <w:r w:rsidRPr="00C649F6">
        <w:rPr>
          <w:rFonts w:ascii="Times New Roman" w:eastAsia="Calibri" w:hAnsi="Times New Roman" w:cs="Times New Roman"/>
          <w:sz w:val="24"/>
          <w:szCs w:val="24"/>
          <w:lang w:val="en-GB"/>
        </w:rPr>
        <w:t xml:space="preserve"> (1</w:t>
      </w:r>
      <w:r w:rsidRPr="00C649F6">
        <w:rPr>
          <w:rFonts w:ascii="Times New Roman" w:eastAsia="Calibri" w:hAnsi="Times New Roman" w:cs="Times New Roman"/>
          <w:sz w:val="24"/>
          <w:szCs w:val="24"/>
        </w:rPr>
        <w:t xml:space="preserve">) </w:t>
      </w:r>
      <w:proofErr w:type="gramStart"/>
      <w:r w:rsidRPr="00C649F6">
        <w:rPr>
          <w:rFonts w:ascii="Times New Roman" w:eastAsia="Calibri" w:hAnsi="Times New Roman" w:cs="Times New Roman"/>
          <w:sz w:val="24"/>
          <w:szCs w:val="24"/>
        </w:rPr>
        <w:t>lit</w:t>
      </w:r>
      <w:proofErr w:type="gramEnd"/>
      <w:r w:rsidRPr="00C649F6">
        <w:rPr>
          <w:rFonts w:ascii="Times New Roman" w:eastAsia="Calibri" w:hAnsi="Times New Roman" w:cs="Times New Roman"/>
          <w:sz w:val="24"/>
          <w:szCs w:val="24"/>
        </w:rPr>
        <w:t xml:space="preserve">. „a”, art. 200 </w:t>
      </w:r>
      <w:r w:rsidRPr="00C649F6">
        <w:rPr>
          <w:rFonts w:ascii="Times New Roman" w:eastAsia="Calibri" w:hAnsi="Times New Roman" w:cs="Times New Roman"/>
          <w:sz w:val="24"/>
          <w:szCs w:val="24"/>
          <w:lang w:val="en-US"/>
        </w:rPr>
        <w:t>din OUG 57/2019 privind Codul administrativ, cu modificările și completările ulterioare,</w:t>
      </w:r>
    </w:p>
    <w:p w:rsidR="00C649F6" w:rsidRPr="00C649F6" w:rsidRDefault="00C649F6" w:rsidP="00C649F6">
      <w:pPr>
        <w:spacing w:line="240" w:lineRule="auto"/>
        <w:jc w:val="center"/>
        <w:rPr>
          <w:rFonts w:ascii="Times New Roman" w:eastAsia="Calibri" w:hAnsi="Times New Roman" w:cs="Times New Roman"/>
          <w:b/>
          <w:sz w:val="24"/>
          <w:szCs w:val="24"/>
          <w:lang w:val="en-US"/>
        </w:rPr>
      </w:pPr>
      <w:r w:rsidRPr="00C649F6">
        <w:rPr>
          <w:rFonts w:ascii="Times New Roman" w:eastAsia="Calibri" w:hAnsi="Times New Roman" w:cs="Times New Roman"/>
          <w:b/>
          <w:sz w:val="24"/>
          <w:szCs w:val="24"/>
          <w:lang w:val="en-US"/>
        </w:rPr>
        <w:t>H O T Ă R Ă Ș T E:</w:t>
      </w:r>
    </w:p>
    <w:p w:rsidR="00C649F6" w:rsidRPr="00C649F6" w:rsidRDefault="00C649F6" w:rsidP="00C649F6">
      <w:pPr>
        <w:spacing w:after="0" w:line="240" w:lineRule="auto"/>
        <w:jc w:val="both"/>
        <w:rPr>
          <w:rFonts w:ascii="Times New Roman" w:eastAsia="Calibri" w:hAnsi="Times New Roman" w:cs="Times New Roman"/>
          <w:sz w:val="24"/>
          <w:szCs w:val="24"/>
          <w:lang w:val="en-US"/>
        </w:rPr>
      </w:pPr>
      <w:r w:rsidRPr="00C649F6">
        <w:rPr>
          <w:rFonts w:ascii="Times New Roman" w:eastAsia="Calibri" w:hAnsi="Times New Roman" w:cs="Times New Roman"/>
          <w:b/>
          <w:sz w:val="24"/>
          <w:szCs w:val="24"/>
          <w:lang w:val="en-US"/>
        </w:rPr>
        <w:t xml:space="preserve">             Art.1</w:t>
      </w:r>
      <w:proofErr w:type="gramStart"/>
      <w:r w:rsidRPr="00C649F6">
        <w:rPr>
          <w:rFonts w:ascii="Times New Roman" w:eastAsia="Calibri" w:hAnsi="Times New Roman" w:cs="Times New Roman"/>
          <w:b/>
          <w:sz w:val="24"/>
          <w:szCs w:val="24"/>
          <w:lang w:val="en-US"/>
        </w:rPr>
        <w:t>.</w:t>
      </w:r>
      <w:r w:rsidRPr="00C649F6">
        <w:rPr>
          <w:rFonts w:ascii="Times New Roman" w:eastAsia="Calibri" w:hAnsi="Times New Roman" w:cs="Times New Roman"/>
          <w:sz w:val="24"/>
          <w:szCs w:val="24"/>
          <w:lang w:val="en-US"/>
        </w:rPr>
        <w:t xml:space="preserve">  Se</w:t>
      </w:r>
      <w:proofErr w:type="gramEnd"/>
      <w:r w:rsidRPr="00C649F6">
        <w:rPr>
          <w:rFonts w:ascii="Times New Roman" w:eastAsia="Calibri" w:hAnsi="Times New Roman" w:cs="Times New Roman"/>
          <w:sz w:val="24"/>
          <w:szCs w:val="24"/>
          <w:lang w:val="en-US"/>
        </w:rPr>
        <w:t xml:space="preserve"> aprobă atestarea apartenenţei la domeniul privat al comunei Cucerdea a următoarelor imobile:</w:t>
      </w:r>
    </w:p>
    <w:p w:rsidR="00E15BE4" w:rsidRDefault="00C649F6" w:rsidP="00C649F6">
      <w:pPr>
        <w:spacing w:after="0" w:line="240" w:lineRule="auto"/>
        <w:ind w:firstLine="708"/>
        <w:jc w:val="both"/>
        <w:rPr>
          <w:rFonts w:ascii="Times New Roman" w:eastAsia="Calibri" w:hAnsi="Times New Roman" w:cs="Times New Roman"/>
          <w:sz w:val="24"/>
          <w:szCs w:val="24"/>
          <w:lang w:val="en-US"/>
        </w:rPr>
      </w:pPr>
      <w:r w:rsidRPr="00C649F6">
        <w:rPr>
          <w:rFonts w:ascii="Times New Roman" w:eastAsia="Calibri" w:hAnsi="Times New Roman" w:cs="Times New Roman"/>
          <w:sz w:val="24"/>
          <w:szCs w:val="24"/>
          <w:lang w:val="en-US"/>
        </w:rPr>
        <w:t>-</w:t>
      </w:r>
      <w:r w:rsidRPr="00C649F6">
        <w:rPr>
          <w:rFonts w:ascii="Times New Roman" w:eastAsia="Calibri" w:hAnsi="Times New Roman" w:cs="Times New Roman"/>
          <w:sz w:val="24"/>
          <w:szCs w:val="24"/>
          <w:lang w:val="en-US"/>
        </w:rPr>
        <w:tab/>
        <w:t xml:space="preserve">Teren intravilan situat în localitatea </w:t>
      </w:r>
      <w:r w:rsidR="00E15BE4">
        <w:rPr>
          <w:rFonts w:ascii="Times New Roman" w:eastAsia="Calibri" w:hAnsi="Times New Roman" w:cs="Times New Roman"/>
          <w:sz w:val="24"/>
          <w:szCs w:val="24"/>
          <w:lang w:val="en-US"/>
        </w:rPr>
        <w:t>Șeulia de Mureș</w:t>
      </w:r>
      <w:r w:rsidRPr="00C649F6">
        <w:rPr>
          <w:rFonts w:ascii="Times New Roman" w:eastAsia="Calibri" w:hAnsi="Times New Roman" w:cs="Times New Roman"/>
          <w:sz w:val="24"/>
          <w:szCs w:val="24"/>
          <w:lang w:val="en-US"/>
        </w:rPr>
        <w:t xml:space="preserve">, jud. </w:t>
      </w:r>
      <w:proofErr w:type="gramStart"/>
      <w:r w:rsidRPr="00C649F6">
        <w:rPr>
          <w:rFonts w:ascii="Times New Roman" w:eastAsia="Calibri" w:hAnsi="Times New Roman" w:cs="Times New Roman"/>
          <w:sz w:val="24"/>
          <w:szCs w:val="24"/>
          <w:lang w:val="en-US"/>
        </w:rPr>
        <w:t>Mureș, înscris în CF nr.</w:t>
      </w:r>
      <w:proofErr w:type="gramEnd"/>
      <w:r w:rsidRPr="00C649F6">
        <w:rPr>
          <w:rFonts w:ascii="Times New Roman" w:eastAsia="Calibri" w:hAnsi="Times New Roman" w:cs="Times New Roman"/>
          <w:sz w:val="24"/>
          <w:szCs w:val="24"/>
          <w:lang w:val="en-US"/>
        </w:rPr>
        <w:t xml:space="preserve"> </w:t>
      </w:r>
      <w:r w:rsidR="00E15BE4">
        <w:rPr>
          <w:rFonts w:ascii="Times New Roman" w:eastAsia="Calibri" w:hAnsi="Times New Roman" w:cs="Times New Roman"/>
          <w:sz w:val="24"/>
          <w:szCs w:val="24"/>
          <w:lang w:val="en-US"/>
        </w:rPr>
        <w:t>60326</w:t>
      </w:r>
      <w:r w:rsidRPr="00C649F6">
        <w:rPr>
          <w:rFonts w:ascii="Times New Roman" w:eastAsia="Calibri" w:hAnsi="Times New Roman" w:cs="Times New Roman"/>
          <w:sz w:val="24"/>
          <w:szCs w:val="24"/>
          <w:lang w:val="en-US"/>
        </w:rPr>
        <w:t xml:space="preserve"> </w:t>
      </w:r>
      <w:proofErr w:type="gramStart"/>
      <w:r w:rsidRPr="00C649F6">
        <w:rPr>
          <w:rFonts w:ascii="Times New Roman" w:eastAsia="Calibri" w:hAnsi="Times New Roman" w:cs="Times New Roman"/>
          <w:sz w:val="24"/>
          <w:szCs w:val="24"/>
          <w:lang w:val="en-US"/>
        </w:rPr>
        <w:t>Cucerdea  sub</w:t>
      </w:r>
      <w:proofErr w:type="gramEnd"/>
      <w:r w:rsidRPr="00C649F6">
        <w:rPr>
          <w:rFonts w:ascii="Times New Roman" w:eastAsia="Calibri" w:hAnsi="Times New Roman" w:cs="Times New Roman"/>
          <w:sz w:val="24"/>
          <w:szCs w:val="24"/>
          <w:lang w:val="en-US"/>
        </w:rPr>
        <w:t xml:space="preserve"> A1 nr. </w:t>
      </w:r>
      <w:proofErr w:type="gramStart"/>
      <w:r w:rsidRPr="00C649F6">
        <w:rPr>
          <w:rFonts w:ascii="Times New Roman" w:eastAsia="Calibri" w:hAnsi="Times New Roman" w:cs="Times New Roman"/>
          <w:sz w:val="24"/>
          <w:szCs w:val="24"/>
          <w:lang w:val="en-US"/>
        </w:rPr>
        <w:t>cadastral/topografic</w:t>
      </w:r>
      <w:proofErr w:type="gramEnd"/>
      <w:r w:rsidRPr="00C649F6">
        <w:rPr>
          <w:rFonts w:ascii="Times New Roman" w:eastAsia="Calibri" w:hAnsi="Times New Roman" w:cs="Times New Roman"/>
          <w:sz w:val="24"/>
          <w:szCs w:val="24"/>
          <w:lang w:val="en-US"/>
        </w:rPr>
        <w:t xml:space="preserve"> </w:t>
      </w:r>
      <w:r w:rsidR="00E15BE4">
        <w:rPr>
          <w:rFonts w:ascii="Times New Roman" w:eastAsia="Calibri" w:hAnsi="Times New Roman" w:cs="Times New Roman"/>
          <w:sz w:val="24"/>
          <w:szCs w:val="24"/>
          <w:lang w:val="en-US"/>
        </w:rPr>
        <w:t>60326</w:t>
      </w:r>
      <w:r w:rsidRPr="00C649F6">
        <w:rPr>
          <w:rFonts w:ascii="Times New Roman" w:eastAsia="Calibri" w:hAnsi="Times New Roman" w:cs="Times New Roman"/>
          <w:sz w:val="24"/>
          <w:szCs w:val="24"/>
          <w:lang w:val="en-US"/>
        </w:rPr>
        <w:t xml:space="preserve">, în suprafață de </w:t>
      </w:r>
      <w:r w:rsidR="00E15BE4">
        <w:rPr>
          <w:rFonts w:ascii="Times New Roman" w:eastAsia="Calibri" w:hAnsi="Times New Roman" w:cs="Times New Roman"/>
          <w:sz w:val="24"/>
          <w:szCs w:val="24"/>
          <w:lang w:val="en-US"/>
        </w:rPr>
        <w:t>499</w:t>
      </w:r>
      <w:r w:rsidRPr="00C649F6">
        <w:rPr>
          <w:rFonts w:ascii="Times New Roman" w:eastAsia="Calibri" w:hAnsi="Times New Roman" w:cs="Times New Roman"/>
          <w:sz w:val="24"/>
          <w:szCs w:val="24"/>
          <w:lang w:val="en-US"/>
        </w:rPr>
        <w:t xml:space="preserve"> mp.,  reprezentând în natură teren </w:t>
      </w:r>
      <w:r w:rsidR="00E15BE4">
        <w:rPr>
          <w:rFonts w:ascii="Times New Roman" w:eastAsia="Calibri" w:hAnsi="Times New Roman" w:cs="Times New Roman"/>
          <w:sz w:val="24"/>
          <w:szCs w:val="24"/>
          <w:lang w:val="en-US"/>
        </w:rPr>
        <w:t>ne</w:t>
      </w:r>
      <w:r w:rsidRPr="00C649F6">
        <w:rPr>
          <w:rFonts w:ascii="Times New Roman" w:eastAsia="Calibri" w:hAnsi="Times New Roman" w:cs="Times New Roman"/>
          <w:sz w:val="24"/>
          <w:szCs w:val="24"/>
          <w:lang w:val="en-US"/>
        </w:rPr>
        <w:t xml:space="preserve">împrejmuit; categoria de folosință </w:t>
      </w:r>
      <w:r w:rsidR="00E15BE4">
        <w:rPr>
          <w:rFonts w:ascii="Times New Roman" w:eastAsia="Calibri" w:hAnsi="Times New Roman" w:cs="Times New Roman"/>
          <w:sz w:val="24"/>
          <w:szCs w:val="24"/>
          <w:lang w:val="en-US"/>
        </w:rPr>
        <w:t xml:space="preserve">arabil; </w:t>
      </w:r>
    </w:p>
    <w:p w:rsidR="00C649F6" w:rsidRPr="00C649F6" w:rsidRDefault="00C649F6" w:rsidP="00C649F6">
      <w:pPr>
        <w:spacing w:after="0" w:line="240" w:lineRule="auto"/>
        <w:ind w:firstLine="708"/>
        <w:jc w:val="both"/>
        <w:rPr>
          <w:rFonts w:ascii="Times New Roman" w:eastAsia="Calibri" w:hAnsi="Times New Roman" w:cs="Times New Roman"/>
          <w:sz w:val="24"/>
          <w:szCs w:val="24"/>
          <w:lang w:val="en-US"/>
        </w:rPr>
      </w:pPr>
      <w:r w:rsidRPr="00C649F6">
        <w:rPr>
          <w:rFonts w:ascii="Times New Roman" w:eastAsia="Calibri" w:hAnsi="Times New Roman" w:cs="Times New Roman"/>
          <w:sz w:val="24"/>
          <w:szCs w:val="24"/>
          <w:lang w:val="en-US"/>
        </w:rPr>
        <w:t>-</w:t>
      </w:r>
      <w:r w:rsidRPr="00C649F6">
        <w:rPr>
          <w:rFonts w:ascii="Times New Roman" w:eastAsia="Calibri" w:hAnsi="Times New Roman" w:cs="Times New Roman"/>
          <w:sz w:val="24"/>
          <w:szCs w:val="24"/>
          <w:lang w:val="en-US"/>
        </w:rPr>
        <w:tab/>
        <w:t xml:space="preserve">Teren intravilan situat în localitatea </w:t>
      </w:r>
      <w:r w:rsidR="00E15BE4" w:rsidRPr="00E15BE4">
        <w:rPr>
          <w:rFonts w:ascii="Times New Roman" w:eastAsia="Calibri" w:hAnsi="Times New Roman" w:cs="Times New Roman"/>
          <w:sz w:val="24"/>
          <w:szCs w:val="24"/>
          <w:lang w:val="en-US"/>
        </w:rPr>
        <w:t>Șeulia de Mureș</w:t>
      </w:r>
      <w:r w:rsidRPr="00C649F6">
        <w:rPr>
          <w:rFonts w:ascii="Times New Roman" w:eastAsia="Calibri" w:hAnsi="Times New Roman" w:cs="Times New Roman"/>
          <w:sz w:val="24"/>
          <w:szCs w:val="24"/>
          <w:lang w:val="en-US"/>
        </w:rPr>
        <w:t xml:space="preserve">, jud. </w:t>
      </w:r>
      <w:proofErr w:type="gramStart"/>
      <w:r w:rsidRPr="00C649F6">
        <w:rPr>
          <w:rFonts w:ascii="Times New Roman" w:eastAsia="Calibri" w:hAnsi="Times New Roman" w:cs="Times New Roman"/>
          <w:sz w:val="24"/>
          <w:szCs w:val="24"/>
          <w:lang w:val="en-US"/>
        </w:rPr>
        <w:t>Mureș, înscris în CF nr.</w:t>
      </w:r>
      <w:proofErr w:type="gramEnd"/>
      <w:r w:rsidRPr="00C649F6">
        <w:rPr>
          <w:rFonts w:ascii="Times New Roman" w:eastAsia="Calibri" w:hAnsi="Times New Roman" w:cs="Times New Roman"/>
          <w:sz w:val="24"/>
          <w:szCs w:val="24"/>
          <w:lang w:val="en-US"/>
        </w:rPr>
        <w:t xml:space="preserve"> </w:t>
      </w:r>
      <w:r w:rsidR="00E15BE4">
        <w:rPr>
          <w:rFonts w:ascii="Times New Roman" w:eastAsia="Calibri" w:hAnsi="Times New Roman" w:cs="Times New Roman"/>
          <w:sz w:val="24"/>
          <w:szCs w:val="24"/>
          <w:lang w:val="en-US"/>
        </w:rPr>
        <w:t>60411</w:t>
      </w:r>
      <w:r w:rsidRPr="00C649F6">
        <w:rPr>
          <w:rFonts w:ascii="Times New Roman" w:eastAsia="Calibri" w:hAnsi="Times New Roman" w:cs="Times New Roman"/>
          <w:sz w:val="24"/>
          <w:szCs w:val="24"/>
          <w:lang w:val="en-US"/>
        </w:rPr>
        <w:t xml:space="preserve"> </w:t>
      </w:r>
      <w:proofErr w:type="gramStart"/>
      <w:r w:rsidRPr="00C649F6">
        <w:rPr>
          <w:rFonts w:ascii="Times New Roman" w:eastAsia="Calibri" w:hAnsi="Times New Roman" w:cs="Times New Roman"/>
          <w:sz w:val="24"/>
          <w:szCs w:val="24"/>
          <w:lang w:val="en-US"/>
        </w:rPr>
        <w:t>Cucerdea  sub</w:t>
      </w:r>
      <w:proofErr w:type="gramEnd"/>
      <w:r w:rsidRPr="00C649F6">
        <w:rPr>
          <w:rFonts w:ascii="Times New Roman" w:eastAsia="Calibri" w:hAnsi="Times New Roman" w:cs="Times New Roman"/>
          <w:sz w:val="24"/>
          <w:szCs w:val="24"/>
          <w:lang w:val="en-US"/>
        </w:rPr>
        <w:t xml:space="preserve"> A1 nr. </w:t>
      </w:r>
      <w:proofErr w:type="gramStart"/>
      <w:r w:rsidRPr="00C649F6">
        <w:rPr>
          <w:rFonts w:ascii="Times New Roman" w:eastAsia="Calibri" w:hAnsi="Times New Roman" w:cs="Times New Roman"/>
          <w:sz w:val="24"/>
          <w:szCs w:val="24"/>
          <w:lang w:val="en-US"/>
        </w:rPr>
        <w:t>cadastral/topografic</w:t>
      </w:r>
      <w:proofErr w:type="gramEnd"/>
      <w:r w:rsidRPr="00C649F6">
        <w:rPr>
          <w:rFonts w:ascii="Times New Roman" w:eastAsia="Calibri" w:hAnsi="Times New Roman" w:cs="Times New Roman"/>
          <w:sz w:val="24"/>
          <w:szCs w:val="24"/>
          <w:lang w:val="en-US"/>
        </w:rPr>
        <w:t xml:space="preserve"> </w:t>
      </w:r>
      <w:r w:rsidR="00E15BE4">
        <w:rPr>
          <w:rFonts w:ascii="Times New Roman" w:eastAsia="Calibri" w:hAnsi="Times New Roman" w:cs="Times New Roman"/>
          <w:sz w:val="24"/>
          <w:szCs w:val="24"/>
          <w:lang w:val="en-US"/>
        </w:rPr>
        <w:t>60411</w:t>
      </w:r>
      <w:r w:rsidRPr="00C649F6">
        <w:rPr>
          <w:rFonts w:ascii="Times New Roman" w:eastAsia="Calibri" w:hAnsi="Times New Roman" w:cs="Times New Roman"/>
          <w:sz w:val="24"/>
          <w:szCs w:val="24"/>
          <w:lang w:val="en-US"/>
        </w:rPr>
        <w:t xml:space="preserve">, în suprafață de </w:t>
      </w:r>
      <w:r w:rsidR="00E15BE4">
        <w:rPr>
          <w:rFonts w:ascii="Times New Roman" w:eastAsia="Calibri" w:hAnsi="Times New Roman" w:cs="Times New Roman"/>
          <w:sz w:val="24"/>
          <w:szCs w:val="24"/>
          <w:lang w:val="en-US"/>
        </w:rPr>
        <w:t>392</w:t>
      </w:r>
      <w:r w:rsidRPr="00C649F6">
        <w:rPr>
          <w:rFonts w:ascii="Times New Roman" w:eastAsia="Calibri" w:hAnsi="Times New Roman" w:cs="Times New Roman"/>
          <w:sz w:val="24"/>
          <w:szCs w:val="24"/>
          <w:lang w:val="en-US"/>
        </w:rPr>
        <w:t xml:space="preserve"> mp.,  reprezentând în natură teren </w:t>
      </w:r>
      <w:r w:rsidR="00E15BE4">
        <w:rPr>
          <w:rFonts w:ascii="Times New Roman" w:eastAsia="Calibri" w:hAnsi="Times New Roman" w:cs="Times New Roman"/>
          <w:sz w:val="24"/>
          <w:szCs w:val="24"/>
          <w:lang w:val="en-US"/>
        </w:rPr>
        <w:t>ne</w:t>
      </w:r>
      <w:r w:rsidRPr="00C649F6">
        <w:rPr>
          <w:rFonts w:ascii="Times New Roman" w:eastAsia="Calibri" w:hAnsi="Times New Roman" w:cs="Times New Roman"/>
          <w:sz w:val="24"/>
          <w:szCs w:val="24"/>
          <w:lang w:val="en-US"/>
        </w:rPr>
        <w:t xml:space="preserve">împrejmuit; categoria de folosință </w:t>
      </w:r>
      <w:r w:rsidR="00E15BE4">
        <w:rPr>
          <w:rFonts w:ascii="Times New Roman" w:eastAsia="Calibri" w:hAnsi="Times New Roman" w:cs="Times New Roman"/>
          <w:sz w:val="24"/>
          <w:szCs w:val="24"/>
          <w:lang w:val="en-US"/>
        </w:rPr>
        <w:t>arabil</w:t>
      </w:r>
      <w:r w:rsidRPr="00C649F6">
        <w:rPr>
          <w:rFonts w:ascii="Times New Roman" w:eastAsia="Calibri" w:hAnsi="Times New Roman" w:cs="Times New Roman"/>
          <w:sz w:val="24"/>
          <w:szCs w:val="24"/>
          <w:lang w:val="en-US"/>
        </w:rPr>
        <w:t>;</w:t>
      </w:r>
    </w:p>
    <w:p w:rsidR="00E15BE4" w:rsidRDefault="00C649F6" w:rsidP="00C649F6">
      <w:pPr>
        <w:spacing w:after="0" w:line="240" w:lineRule="auto"/>
        <w:ind w:firstLine="708"/>
        <w:jc w:val="both"/>
        <w:rPr>
          <w:rFonts w:ascii="Times New Roman" w:eastAsia="Calibri" w:hAnsi="Times New Roman" w:cs="Times New Roman"/>
          <w:sz w:val="24"/>
          <w:szCs w:val="24"/>
          <w:lang w:val="en-US"/>
        </w:rPr>
      </w:pPr>
      <w:r w:rsidRPr="00C649F6">
        <w:rPr>
          <w:rFonts w:ascii="Times New Roman" w:eastAsia="Calibri" w:hAnsi="Times New Roman" w:cs="Times New Roman"/>
          <w:sz w:val="24"/>
          <w:szCs w:val="24"/>
          <w:lang w:val="en-US"/>
        </w:rPr>
        <w:t>-</w:t>
      </w:r>
      <w:r w:rsidRPr="00C649F6">
        <w:rPr>
          <w:rFonts w:ascii="Times New Roman" w:eastAsia="Calibri" w:hAnsi="Times New Roman" w:cs="Times New Roman"/>
          <w:sz w:val="24"/>
          <w:szCs w:val="24"/>
          <w:lang w:val="en-US"/>
        </w:rPr>
        <w:tab/>
        <w:t xml:space="preserve">Teren intravilan situat în localitatea Șeulia de Mureș, jud. </w:t>
      </w:r>
      <w:proofErr w:type="gramStart"/>
      <w:r w:rsidRPr="00C649F6">
        <w:rPr>
          <w:rFonts w:ascii="Times New Roman" w:eastAsia="Calibri" w:hAnsi="Times New Roman" w:cs="Times New Roman"/>
          <w:sz w:val="24"/>
          <w:szCs w:val="24"/>
          <w:lang w:val="en-US"/>
        </w:rPr>
        <w:t>Mureș, înscris în CF nr.</w:t>
      </w:r>
      <w:proofErr w:type="gramEnd"/>
      <w:r w:rsidRPr="00C649F6">
        <w:rPr>
          <w:rFonts w:ascii="Times New Roman" w:eastAsia="Calibri" w:hAnsi="Times New Roman" w:cs="Times New Roman"/>
          <w:sz w:val="24"/>
          <w:szCs w:val="24"/>
          <w:lang w:val="en-US"/>
        </w:rPr>
        <w:t xml:space="preserve"> </w:t>
      </w:r>
      <w:r w:rsidR="00E15BE4">
        <w:rPr>
          <w:rFonts w:ascii="Times New Roman" w:eastAsia="Calibri" w:hAnsi="Times New Roman" w:cs="Times New Roman"/>
          <w:sz w:val="24"/>
          <w:szCs w:val="24"/>
          <w:lang w:val="en-US"/>
        </w:rPr>
        <w:t>61135</w:t>
      </w:r>
      <w:r w:rsidRPr="00C649F6">
        <w:rPr>
          <w:rFonts w:ascii="Times New Roman" w:eastAsia="Calibri" w:hAnsi="Times New Roman" w:cs="Times New Roman"/>
          <w:sz w:val="24"/>
          <w:szCs w:val="24"/>
          <w:lang w:val="en-US"/>
        </w:rPr>
        <w:t xml:space="preserve"> </w:t>
      </w:r>
      <w:proofErr w:type="gramStart"/>
      <w:r w:rsidRPr="00C649F6">
        <w:rPr>
          <w:rFonts w:ascii="Times New Roman" w:eastAsia="Calibri" w:hAnsi="Times New Roman" w:cs="Times New Roman"/>
          <w:sz w:val="24"/>
          <w:szCs w:val="24"/>
          <w:lang w:val="en-US"/>
        </w:rPr>
        <w:t>Cucerdea  sub</w:t>
      </w:r>
      <w:proofErr w:type="gramEnd"/>
      <w:r w:rsidRPr="00C649F6">
        <w:rPr>
          <w:rFonts w:ascii="Times New Roman" w:eastAsia="Calibri" w:hAnsi="Times New Roman" w:cs="Times New Roman"/>
          <w:sz w:val="24"/>
          <w:szCs w:val="24"/>
          <w:lang w:val="en-US"/>
        </w:rPr>
        <w:t xml:space="preserve"> A1 nr. </w:t>
      </w:r>
      <w:proofErr w:type="gramStart"/>
      <w:r w:rsidRPr="00C649F6">
        <w:rPr>
          <w:rFonts w:ascii="Times New Roman" w:eastAsia="Calibri" w:hAnsi="Times New Roman" w:cs="Times New Roman"/>
          <w:sz w:val="24"/>
          <w:szCs w:val="24"/>
          <w:lang w:val="en-US"/>
        </w:rPr>
        <w:t>cadastral/topografic</w:t>
      </w:r>
      <w:proofErr w:type="gramEnd"/>
      <w:r w:rsidRPr="00C649F6">
        <w:rPr>
          <w:rFonts w:ascii="Times New Roman" w:eastAsia="Calibri" w:hAnsi="Times New Roman" w:cs="Times New Roman"/>
          <w:sz w:val="24"/>
          <w:szCs w:val="24"/>
          <w:lang w:val="en-US"/>
        </w:rPr>
        <w:t xml:space="preserve"> </w:t>
      </w:r>
      <w:r w:rsidR="00E15BE4">
        <w:rPr>
          <w:rFonts w:ascii="Times New Roman" w:eastAsia="Calibri" w:hAnsi="Times New Roman" w:cs="Times New Roman"/>
          <w:sz w:val="24"/>
          <w:szCs w:val="24"/>
          <w:lang w:val="en-US"/>
        </w:rPr>
        <w:t>61135</w:t>
      </w:r>
      <w:r w:rsidRPr="00C649F6">
        <w:rPr>
          <w:rFonts w:ascii="Times New Roman" w:eastAsia="Calibri" w:hAnsi="Times New Roman" w:cs="Times New Roman"/>
          <w:sz w:val="24"/>
          <w:szCs w:val="24"/>
          <w:lang w:val="en-US"/>
        </w:rPr>
        <w:t xml:space="preserve">, în suprafață de </w:t>
      </w:r>
      <w:r w:rsidR="00E15BE4">
        <w:rPr>
          <w:rFonts w:ascii="Times New Roman" w:eastAsia="Calibri" w:hAnsi="Times New Roman" w:cs="Times New Roman"/>
          <w:sz w:val="24"/>
          <w:szCs w:val="24"/>
          <w:lang w:val="en-US"/>
        </w:rPr>
        <w:t>459</w:t>
      </w:r>
      <w:r w:rsidRPr="00C649F6">
        <w:rPr>
          <w:rFonts w:ascii="Times New Roman" w:eastAsia="Calibri" w:hAnsi="Times New Roman" w:cs="Times New Roman"/>
          <w:sz w:val="24"/>
          <w:szCs w:val="24"/>
          <w:lang w:val="en-US"/>
        </w:rPr>
        <w:t xml:space="preserve"> mp.,  reprezentând în natură teren </w:t>
      </w:r>
      <w:r w:rsidR="00E15BE4">
        <w:rPr>
          <w:rFonts w:ascii="Times New Roman" w:eastAsia="Calibri" w:hAnsi="Times New Roman" w:cs="Times New Roman"/>
          <w:sz w:val="24"/>
          <w:szCs w:val="24"/>
          <w:lang w:val="en-US"/>
        </w:rPr>
        <w:t>ne</w:t>
      </w:r>
      <w:r w:rsidRPr="00C649F6">
        <w:rPr>
          <w:rFonts w:ascii="Times New Roman" w:eastAsia="Calibri" w:hAnsi="Times New Roman" w:cs="Times New Roman"/>
          <w:sz w:val="24"/>
          <w:szCs w:val="24"/>
          <w:lang w:val="en-US"/>
        </w:rPr>
        <w:t>împrejmuit; categoria de folosință arabil</w:t>
      </w:r>
      <w:r w:rsidR="00E15BE4">
        <w:rPr>
          <w:rFonts w:ascii="Times New Roman" w:eastAsia="Calibri" w:hAnsi="Times New Roman" w:cs="Times New Roman"/>
          <w:sz w:val="24"/>
          <w:szCs w:val="24"/>
          <w:lang w:val="en-US"/>
        </w:rPr>
        <w:t>;</w:t>
      </w:r>
    </w:p>
    <w:p w:rsidR="00C649F6" w:rsidRPr="00C649F6" w:rsidRDefault="00E15BE4" w:rsidP="00C649F6">
      <w:pPr>
        <w:spacing w:after="0" w:line="240" w:lineRule="auto"/>
        <w:ind w:firstLine="708"/>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649F6" w:rsidRPr="00C649F6">
        <w:rPr>
          <w:rFonts w:ascii="Times New Roman" w:eastAsia="Calibri" w:hAnsi="Times New Roman" w:cs="Times New Roman"/>
          <w:sz w:val="24"/>
          <w:szCs w:val="24"/>
          <w:lang w:val="en-US"/>
        </w:rPr>
        <w:t>.</w:t>
      </w:r>
      <w:r w:rsidRPr="00E15BE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sidRPr="00C649F6">
        <w:rPr>
          <w:rFonts w:ascii="Times New Roman" w:eastAsia="Calibri" w:hAnsi="Times New Roman" w:cs="Times New Roman"/>
          <w:sz w:val="24"/>
          <w:szCs w:val="24"/>
          <w:lang w:val="en-US"/>
        </w:rPr>
        <w:t>Teren intravilan situat în localitatea Șeulia de Mureș, jud.</w:t>
      </w:r>
      <w:proofErr w:type="gramEnd"/>
      <w:r w:rsidRPr="00C649F6">
        <w:rPr>
          <w:rFonts w:ascii="Times New Roman" w:eastAsia="Calibri" w:hAnsi="Times New Roman" w:cs="Times New Roman"/>
          <w:sz w:val="24"/>
          <w:szCs w:val="24"/>
          <w:lang w:val="en-US"/>
        </w:rPr>
        <w:t xml:space="preserve"> </w:t>
      </w:r>
      <w:proofErr w:type="gramStart"/>
      <w:r w:rsidRPr="00C649F6">
        <w:rPr>
          <w:rFonts w:ascii="Times New Roman" w:eastAsia="Calibri" w:hAnsi="Times New Roman" w:cs="Times New Roman"/>
          <w:sz w:val="24"/>
          <w:szCs w:val="24"/>
          <w:lang w:val="en-US"/>
        </w:rPr>
        <w:t>Mureș, înscris în CF nr.</w:t>
      </w:r>
      <w:proofErr w:type="gramEnd"/>
      <w:r w:rsidRPr="00C649F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61196</w:t>
      </w:r>
      <w:r w:rsidRPr="00C649F6">
        <w:rPr>
          <w:rFonts w:ascii="Times New Roman" w:eastAsia="Calibri" w:hAnsi="Times New Roman" w:cs="Times New Roman"/>
          <w:sz w:val="24"/>
          <w:szCs w:val="24"/>
          <w:lang w:val="en-US"/>
        </w:rPr>
        <w:t xml:space="preserve"> </w:t>
      </w:r>
      <w:proofErr w:type="gramStart"/>
      <w:r w:rsidRPr="00C649F6">
        <w:rPr>
          <w:rFonts w:ascii="Times New Roman" w:eastAsia="Calibri" w:hAnsi="Times New Roman" w:cs="Times New Roman"/>
          <w:sz w:val="24"/>
          <w:szCs w:val="24"/>
          <w:lang w:val="en-US"/>
        </w:rPr>
        <w:t>Cucerdea  sub</w:t>
      </w:r>
      <w:proofErr w:type="gramEnd"/>
      <w:r w:rsidRPr="00C649F6">
        <w:rPr>
          <w:rFonts w:ascii="Times New Roman" w:eastAsia="Calibri" w:hAnsi="Times New Roman" w:cs="Times New Roman"/>
          <w:sz w:val="24"/>
          <w:szCs w:val="24"/>
          <w:lang w:val="en-US"/>
        </w:rPr>
        <w:t xml:space="preserve"> A1 nr. </w:t>
      </w:r>
      <w:proofErr w:type="gramStart"/>
      <w:r w:rsidRPr="00C649F6">
        <w:rPr>
          <w:rFonts w:ascii="Times New Roman" w:eastAsia="Calibri" w:hAnsi="Times New Roman" w:cs="Times New Roman"/>
          <w:sz w:val="24"/>
          <w:szCs w:val="24"/>
          <w:lang w:val="en-US"/>
        </w:rPr>
        <w:t>cadastral/topografic</w:t>
      </w:r>
      <w:proofErr w:type="gramEnd"/>
      <w:r w:rsidRPr="00C649F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61196</w:t>
      </w:r>
      <w:r w:rsidRPr="00C649F6">
        <w:rPr>
          <w:rFonts w:ascii="Times New Roman" w:eastAsia="Calibri" w:hAnsi="Times New Roman" w:cs="Times New Roman"/>
          <w:sz w:val="24"/>
          <w:szCs w:val="24"/>
          <w:lang w:val="en-US"/>
        </w:rPr>
        <w:t xml:space="preserve">, în suprafață de </w:t>
      </w:r>
      <w:r>
        <w:rPr>
          <w:rFonts w:ascii="Times New Roman" w:eastAsia="Calibri" w:hAnsi="Times New Roman" w:cs="Times New Roman"/>
          <w:sz w:val="24"/>
          <w:szCs w:val="24"/>
          <w:lang w:val="en-US"/>
        </w:rPr>
        <w:t>458</w:t>
      </w:r>
      <w:r w:rsidRPr="00C649F6">
        <w:rPr>
          <w:rFonts w:ascii="Times New Roman" w:eastAsia="Calibri" w:hAnsi="Times New Roman" w:cs="Times New Roman"/>
          <w:sz w:val="24"/>
          <w:szCs w:val="24"/>
          <w:lang w:val="en-US"/>
        </w:rPr>
        <w:t xml:space="preserve"> mp.,  reprezentând în natură teren împrejmuit; categoria de folosință arabil</w:t>
      </w:r>
      <w:r>
        <w:rPr>
          <w:rFonts w:ascii="Times New Roman" w:eastAsia="Calibri" w:hAnsi="Times New Roman" w:cs="Times New Roman"/>
          <w:sz w:val="24"/>
          <w:szCs w:val="24"/>
          <w:lang w:val="en-US"/>
        </w:rPr>
        <w:t>.</w:t>
      </w:r>
    </w:p>
    <w:p w:rsidR="00C649F6" w:rsidRPr="00C649F6" w:rsidRDefault="00C649F6" w:rsidP="00C649F6">
      <w:pPr>
        <w:spacing w:after="0" w:line="240" w:lineRule="auto"/>
        <w:ind w:firstLine="708"/>
        <w:jc w:val="both"/>
        <w:rPr>
          <w:rFonts w:ascii="Times New Roman" w:eastAsia="Calibri" w:hAnsi="Times New Roman" w:cs="Times New Roman"/>
          <w:sz w:val="24"/>
          <w:szCs w:val="24"/>
          <w:lang w:val="en-US"/>
        </w:rPr>
      </w:pPr>
      <w:r w:rsidRPr="00C649F6">
        <w:rPr>
          <w:rFonts w:ascii="Times New Roman" w:eastAsia="Calibri" w:hAnsi="Times New Roman" w:cs="Times New Roman"/>
          <w:b/>
          <w:sz w:val="24"/>
          <w:szCs w:val="24"/>
          <w:lang w:val="en-US"/>
        </w:rPr>
        <w:t xml:space="preserve">Art. 2. </w:t>
      </w:r>
      <w:r w:rsidRPr="00C649F6">
        <w:rPr>
          <w:rFonts w:ascii="Times New Roman" w:eastAsia="Calibri" w:hAnsi="Times New Roman" w:cs="Times New Roman"/>
          <w:sz w:val="24"/>
          <w:szCs w:val="24"/>
          <w:lang w:val="en-US"/>
        </w:rPr>
        <w:t xml:space="preserve">Primarul Comunei Cucerdea, prin </w:t>
      </w:r>
      <w:r w:rsidRPr="00C649F6">
        <w:rPr>
          <w:rFonts w:ascii="Times New Roman" w:eastAsia="Calibri" w:hAnsi="Times New Roman" w:cs="Times New Roman"/>
          <w:sz w:val="24"/>
          <w:szCs w:val="24"/>
        </w:rPr>
        <w:t>Compartimentul financiar contabil, impozite și taxe locale</w:t>
      </w:r>
      <w:r w:rsidRPr="00C649F6">
        <w:rPr>
          <w:rFonts w:ascii="Times New Roman" w:eastAsia="Calibri" w:hAnsi="Times New Roman" w:cs="Times New Roman"/>
          <w:sz w:val="24"/>
          <w:szCs w:val="24"/>
          <w:lang w:val="en-US"/>
        </w:rPr>
        <w:t xml:space="preserve"> din subordinea </w:t>
      </w:r>
      <w:proofErr w:type="gramStart"/>
      <w:r w:rsidRPr="00C649F6">
        <w:rPr>
          <w:rFonts w:ascii="Times New Roman" w:eastAsia="Calibri" w:hAnsi="Times New Roman" w:cs="Times New Roman"/>
          <w:sz w:val="24"/>
          <w:szCs w:val="24"/>
          <w:lang w:val="en-US"/>
        </w:rPr>
        <w:t>sa</w:t>
      </w:r>
      <w:proofErr w:type="gramEnd"/>
      <w:r w:rsidRPr="00C649F6">
        <w:rPr>
          <w:rFonts w:ascii="Times New Roman" w:eastAsia="Calibri" w:hAnsi="Times New Roman" w:cs="Times New Roman"/>
          <w:sz w:val="24"/>
          <w:szCs w:val="24"/>
          <w:lang w:val="en-US"/>
        </w:rPr>
        <w:t>, va asigura ducerea la îndeplinire a prevederilor prezentei hotărâri cu respectarea dispoziţiilor din actele normative în materie.</w:t>
      </w:r>
    </w:p>
    <w:p w:rsidR="00C649F6" w:rsidRPr="00C649F6" w:rsidRDefault="00C649F6" w:rsidP="00C649F6">
      <w:pPr>
        <w:spacing w:after="0" w:line="240" w:lineRule="auto"/>
        <w:ind w:firstLine="708"/>
        <w:jc w:val="both"/>
        <w:rPr>
          <w:rFonts w:ascii="Times New Roman" w:eastAsia="Calibri" w:hAnsi="Times New Roman" w:cs="Times New Roman"/>
          <w:sz w:val="24"/>
          <w:szCs w:val="24"/>
          <w:lang w:val="en-US"/>
        </w:rPr>
      </w:pPr>
      <w:r w:rsidRPr="00C649F6">
        <w:rPr>
          <w:rFonts w:ascii="Times New Roman" w:eastAsia="Calibri" w:hAnsi="Times New Roman" w:cs="Times New Roman"/>
          <w:b/>
          <w:sz w:val="24"/>
          <w:szCs w:val="24"/>
          <w:lang w:val="en-US"/>
        </w:rPr>
        <w:t xml:space="preserve">Art. 3. </w:t>
      </w:r>
      <w:r w:rsidRPr="00C649F6">
        <w:rPr>
          <w:rFonts w:ascii="Times New Roman" w:eastAsia="Calibri" w:hAnsi="Times New Roman" w:cs="Times New Roman"/>
          <w:sz w:val="24"/>
          <w:szCs w:val="24"/>
          <w:lang w:val="en-US"/>
        </w:rPr>
        <w:t xml:space="preserve">Secretarul general al Comunei Cucerdea are responsabilitatea comunicării prezentei hotărâri Primarului Comunei Cucerdea, Instituţiei Prefectului Judeţului Mureș, </w:t>
      </w:r>
      <w:r w:rsidRPr="00C649F6">
        <w:rPr>
          <w:rFonts w:ascii="Times New Roman" w:eastAsia="Calibri" w:hAnsi="Times New Roman" w:cs="Times New Roman"/>
          <w:sz w:val="24"/>
          <w:szCs w:val="24"/>
        </w:rPr>
        <w:t>Compartimentului financiar contabil, impozite și taxe locale</w:t>
      </w:r>
      <w:r w:rsidRPr="00C649F6">
        <w:rPr>
          <w:rFonts w:ascii="Times New Roman" w:eastAsia="Calibri" w:hAnsi="Times New Roman" w:cs="Times New Roman"/>
          <w:sz w:val="24"/>
          <w:szCs w:val="24"/>
          <w:lang w:val="en-US"/>
        </w:rPr>
        <w:t xml:space="preserve"> şi se aduce la cunoştinţă publică prin publicarea acesteia pe pagina de internet </w:t>
      </w:r>
      <w:r w:rsidRPr="00C649F6">
        <w:rPr>
          <w:rFonts w:ascii="Times New Roman" w:eastAsia="Times New Roman" w:hAnsi="Times New Roman" w:cs="Times New Roman"/>
          <w:sz w:val="24"/>
          <w:szCs w:val="24"/>
          <w:lang w:eastAsia="ro-RO"/>
        </w:rPr>
        <w:t>www.e-comune.ro/primaria-cucerdea-ms</w:t>
      </w:r>
      <w:r w:rsidRPr="00C649F6">
        <w:rPr>
          <w:rFonts w:ascii="Times New Roman" w:eastAsia="Calibri" w:hAnsi="Times New Roman" w:cs="Times New Roman"/>
          <w:sz w:val="24"/>
          <w:szCs w:val="24"/>
          <w:lang w:val="en-US"/>
        </w:rPr>
        <w:t xml:space="preserve">.ro.     </w:t>
      </w:r>
    </w:p>
    <w:p w:rsidR="00C649F6" w:rsidRPr="00C649F6" w:rsidRDefault="00C649F6" w:rsidP="00C649F6">
      <w:pPr>
        <w:spacing w:after="0" w:line="240" w:lineRule="auto"/>
        <w:jc w:val="both"/>
        <w:rPr>
          <w:rFonts w:ascii="Times New Roman" w:eastAsia="Calibri" w:hAnsi="Times New Roman" w:cs="Times New Roman"/>
          <w:b/>
          <w:sz w:val="24"/>
          <w:szCs w:val="24"/>
          <w:lang w:val="en-US"/>
        </w:rPr>
      </w:pPr>
      <w:proofErr w:type="gramStart"/>
      <w:r w:rsidRPr="00C649F6">
        <w:rPr>
          <w:rFonts w:ascii="Times New Roman" w:eastAsia="Calibri" w:hAnsi="Times New Roman" w:cs="Times New Roman"/>
          <w:b/>
          <w:sz w:val="24"/>
          <w:szCs w:val="24"/>
          <w:lang w:val="en-US"/>
        </w:rPr>
        <w:t>PH nr.</w:t>
      </w:r>
      <w:proofErr w:type="gramEnd"/>
      <w:r w:rsidRPr="00C649F6">
        <w:rPr>
          <w:rFonts w:ascii="Times New Roman" w:eastAsia="Calibri" w:hAnsi="Times New Roman" w:cs="Times New Roman"/>
          <w:b/>
          <w:sz w:val="24"/>
          <w:szCs w:val="24"/>
          <w:lang w:val="en-US"/>
        </w:rPr>
        <w:t xml:space="preserve"> _____/202</w:t>
      </w:r>
      <w:r w:rsidR="00E15BE4">
        <w:rPr>
          <w:rFonts w:ascii="Times New Roman" w:eastAsia="Calibri" w:hAnsi="Times New Roman" w:cs="Times New Roman"/>
          <w:b/>
          <w:sz w:val="24"/>
          <w:szCs w:val="24"/>
          <w:lang w:val="en-US"/>
        </w:rPr>
        <w:t>4</w:t>
      </w:r>
    </w:p>
    <w:p w:rsidR="00C649F6" w:rsidRPr="00C649F6" w:rsidRDefault="00C649F6" w:rsidP="00C649F6">
      <w:pPr>
        <w:spacing w:after="0" w:line="240" w:lineRule="auto"/>
        <w:jc w:val="both"/>
        <w:rPr>
          <w:rFonts w:ascii="Times New Roman" w:eastAsia="Calibri" w:hAnsi="Times New Roman" w:cs="Times New Roman"/>
          <w:b/>
          <w:sz w:val="24"/>
          <w:szCs w:val="24"/>
          <w:lang w:val="en-US"/>
        </w:rPr>
      </w:pPr>
      <w:r w:rsidRPr="00C649F6">
        <w:rPr>
          <w:rFonts w:ascii="Times New Roman" w:eastAsia="Calibri" w:hAnsi="Times New Roman" w:cs="Times New Roman"/>
          <w:b/>
          <w:sz w:val="24"/>
          <w:szCs w:val="24"/>
          <w:lang w:val="en-US"/>
        </w:rPr>
        <w:t xml:space="preserve">                      Initiator,                                                          </w:t>
      </w:r>
      <w:r w:rsidRPr="00C649F6">
        <w:rPr>
          <w:rFonts w:ascii="Times New Roman" w:eastAsia="Calibri" w:hAnsi="Times New Roman" w:cs="Times New Roman"/>
          <w:b/>
          <w:sz w:val="24"/>
          <w:szCs w:val="24"/>
          <w:lang w:val="en-US"/>
        </w:rPr>
        <w:tab/>
        <w:t>Avizat pentru legalitate,</w:t>
      </w:r>
    </w:p>
    <w:p w:rsidR="00C649F6" w:rsidRPr="00C649F6" w:rsidRDefault="00C649F6" w:rsidP="00C649F6">
      <w:pPr>
        <w:spacing w:after="0" w:line="240" w:lineRule="auto"/>
        <w:jc w:val="both"/>
        <w:rPr>
          <w:rFonts w:ascii="Times New Roman" w:eastAsia="Calibri" w:hAnsi="Times New Roman" w:cs="Times New Roman"/>
          <w:b/>
          <w:sz w:val="24"/>
          <w:szCs w:val="24"/>
          <w:lang w:val="en-US"/>
        </w:rPr>
      </w:pPr>
      <w:r w:rsidRPr="00C649F6">
        <w:rPr>
          <w:rFonts w:ascii="Times New Roman" w:eastAsia="Calibri" w:hAnsi="Times New Roman" w:cs="Times New Roman"/>
          <w:b/>
          <w:sz w:val="24"/>
          <w:szCs w:val="24"/>
          <w:lang w:val="en-US"/>
        </w:rPr>
        <w:t xml:space="preserve">            Primar MORAR VASILE                                </w:t>
      </w:r>
      <w:r w:rsidRPr="00C649F6">
        <w:rPr>
          <w:rFonts w:ascii="Times New Roman" w:eastAsia="Calibri" w:hAnsi="Times New Roman" w:cs="Times New Roman"/>
          <w:b/>
          <w:sz w:val="24"/>
          <w:szCs w:val="24"/>
          <w:lang w:val="en-US"/>
        </w:rPr>
        <w:tab/>
        <w:t xml:space="preserve">     </w:t>
      </w:r>
      <w:r w:rsidRPr="00C649F6">
        <w:rPr>
          <w:rFonts w:ascii="Times New Roman" w:eastAsia="Calibri" w:hAnsi="Times New Roman" w:cs="Times New Roman"/>
          <w:b/>
          <w:sz w:val="24"/>
          <w:szCs w:val="24"/>
          <w:lang w:val="en-US"/>
        </w:rPr>
        <w:tab/>
        <w:t xml:space="preserve">     Secretar General  </w:t>
      </w:r>
    </w:p>
    <w:p w:rsidR="000A76B9" w:rsidRDefault="00C649F6" w:rsidP="00CC6DEC">
      <w:pPr>
        <w:spacing w:line="240" w:lineRule="auto"/>
        <w:ind w:left="5664" w:firstLine="708"/>
        <w:jc w:val="both"/>
        <w:rPr>
          <w:rFonts w:ascii="Times New Roman" w:eastAsia="Calibri" w:hAnsi="Times New Roman" w:cs="Times New Roman"/>
          <w:sz w:val="24"/>
          <w:szCs w:val="24"/>
          <w:lang w:val="en-US"/>
        </w:rPr>
      </w:pPr>
      <w:r w:rsidRPr="00C649F6">
        <w:rPr>
          <w:rFonts w:ascii="Times New Roman" w:eastAsia="Calibri" w:hAnsi="Times New Roman" w:cs="Times New Roman"/>
          <w:sz w:val="24"/>
          <w:szCs w:val="24"/>
          <w:lang w:val="en-US"/>
        </w:rPr>
        <w:t>Sabău Carmen-Georgeta</w:t>
      </w:r>
    </w:p>
    <w:p w:rsidR="00A84ACA" w:rsidRDefault="00A84ACA" w:rsidP="00CC6DEC">
      <w:pPr>
        <w:spacing w:line="240" w:lineRule="auto"/>
        <w:ind w:left="5664" w:firstLine="708"/>
        <w:jc w:val="both"/>
        <w:rPr>
          <w:rFonts w:ascii="Times New Roman" w:eastAsia="Calibri" w:hAnsi="Times New Roman" w:cs="Times New Roman"/>
          <w:sz w:val="24"/>
          <w:szCs w:val="24"/>
          <w:lang w:val="en-US"/>
        </w:rPr>
      </w:pPr>
    </w:p>
    <w:p w:rsidR="00A84ACA" w:rsidRDefault="00A84ACA" w:rsidP="00CC6DEC">
      <w:pPr>
        <w:spacing w:line="240" w:lineRule="auto"/>
        <w:ind w:left="5664" w:firstLine="708"/>
        <w:jc w:val="both"/>
        <w:rPr>
          <w:rFonts w:ascii="Times New Roman" w:eastAsia="Calibri" w:hAnsi="Times New Roman" w:cs="Times New Roman"/>
          <w:sz w:val="24"/>
          <w:szCs w:val="24"/>
          <w:lang w:val="en-US"/>
        </w:rPr>
      </w:pPr>
    </w:p>
    <w:p w:rsidR="00A84ACA" w:rsidRDefault="00A84ACA" w:rsidP="00CC6DEC">
      <w:pPr>
        <w:spacing w:line="240" w:lineRule="auto"/>
        <w:ind w:left="5664" w:firstLine="708"/>
        <w:jc w:val="both"/>
        <w:rPr>
          <w:rFonts w:ascii="Times New Roman" w:eastAsia="Calibri" w:hAnsi="Times New Roman" w:cs="Times New Roman"/>
          <w:sz w:val="24"/>
          <w:szCs w:val="24"/>
          <w:lang w:val="en-US"/>
        </w:rPr>
      </w:pPr>
    </w:p>
    <w:p w:rsidR="00A84ACA" w:rsidRDefault="00A84ACA" w:rsidP="00CC6DEC">
      <w:pPr>
        <w:spacing w:line="240" w:lineRule="auto"/>
        <w:ind w:left="5664" w:firstLine="708"/>
        <w:jc w:val="both"/>
        <w:rPr>
          <w:rFonts w:ascii="Times New Roman" w:eastAsia="Calibri" w:hAnsi="Times New Roman" w:cs="Times New Roman"/>
          <w:sz w:val="24"/>
          <w:szCs w:val="24"/>
          <w:lang w:val="en-US"/>
        </w:rPr>
      </w:pPr>
    </w:p>
    <w:p w:rsidR="00A84ACA" w:rsidRPr="00A84ACA" w:rsidRDefault="00E94A88" w:rsidP="00A84ACA">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bookmarkStart w:id="0" w:name="_Hlk120635388"/>
      <w:bookmarkStart w:id="1" w:name="_Hlk122678741"/>
      <w:r>
        <w:rPr>
          <w:noProof/>
        </w:rPr>
        <w:pict>
          <v:shape id="_x0000_s1045" type="#_x0000_t202" style="position:absolute;margin-left:144.75pt;margin-top:5.3pt;width:198.2pt;height: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UahAIAABYFAAAOAAAAZHJzL2Uyb0RvYy54bWysVNuO2yAQfa/Uf0C8Z32Rs46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DS4x&#10;UqQHih756NGNHlEZqjMYV4PTgwE3P8I2sBwzdeZe008OKX3bEbXl19bqoeOEQXRZOJmcHZ1wXADZ&#10;DG81g2vIzusINLa2D6WDYiBAB5aeTsyEUChs5vOszAowUbCVi7JII3UJqY+njXX+Ndc9CpMGW2A+&#10;opP9vfMhGlIfXcJlTkvB1kLKuLDbza20aE9AJev4xQSeuUkVnJUOxybEaQeChDuCLYQbWf9aZXmR&#10;3uTVbH25KGfFupjPqjJdzNKsuqku06Iq7tbfQoBZUXeCMa7uheJHBWbF3zF86IVJO1GDaGhwNc/n&#10;E0V/TDKN3++S7IWHhpSib/Di5ETqQOwrxSBtUnsi5DRPfg4/VhlqcPzHqkQZBOYnDfhxM0a9zY/q&#10;2mj2BLqwGmgDhuExgUmn7ReMBmjMBrvPO2I5RvKNAm1VWRGE4OOimJc5LOy5ZXNuIYoCVIM9RtP0&#10;1k/dvzNWbDu4aVKz0tegx1ZEqQThTlEdVAzNF3M6PBShu8/X0evHc7b6DgAA//8DAFBLAwQUAAYA&#10;CAAAACEApSWJD94AAAAKAQAADwAAAGRycy9kb3ducmV2LnhtbEyPwU6DQBCG7ya+w2aaeDF2sZYt&#10;IEujJhqvrX2AAaZAyu4Sdlvo2zue7HHm//LPN/l2Nr240Og7ZzU8LyMQZCtXd7bRcPj5fEpA+IC2&#10;xt5Z0nAlD9vi/i7HrHaT3dFlHxrBJdZnqKENYcik9FVLBv3SDWQ5O7rRYOBxbGQ94sTlpperKFLS&#10;YGf5QosDfbRUnfZno+H4PT3G6VR+hcNmt1bv2G1Kd9X6YTG/vYIINId/GP70WR0Kdird2dZe9BpW&#10;SRozykGkQDCgkjgFUfLiZa1AFrm8faH4BQAA//8DAFBLAQItABQABgAIAAAAIQC2gziS/gAAAOEB&#10;AAATAAAAAAAAAAAAAAAAAAAAAABbQ29udGVudF9UeXBlc10ueG1sUEsBAi0AFAAGAAgAAAAhADj9&#10;If/WAAAAlAEAAAsAAAAAAAAAAAAAAAAALwEAAF9yZWxzLy5yZWxzUEsBAi0AFAAGAAgAAAAhACbe&#10;9RqEAgAAFgUAAA4AAAAAAAAAAAAAAAAALgIAAGRycy9lMm9Eb2MueG1sUEsBAi0AFAAGAAgAAAAh&#10;AKUliQ/eAAAACgEAAA8AAAAAAAAAAAAAAAAA3gQAAGRycy9kb3ducmV2LnhtbFBLBQYAAAAABAAE&#10;APMAAADpBQAAAAA=&#10;" stroked="f">
            <v:textbox>
              <w:txbxContent>
                <w:p w:rsidR="00A84ACA" w:rsidRDefault="00A84ACA" w:rsidP="00A84ACA">
                  <w:pPr>
                    <w:spacing w:after="0"/>
                    <w:jc w:val="center"/>
                    <w:rPr>
                      <w:rFonts w:ascii="Times New Roman" w:hAnsi="Times New Roman" w:cs="Times New Roman"/>
                      <w:b/>
                    </w:rPr>
                  </w:pPr>
                </w:p>
                <w:p w:rsidR="00A84ACA" w:rsidRPr="005703C6" w:rsidRDefault="00A84ACA" w:rsidP="00A84ACA">
                  <w:pPr>
                    <w:spacing w:after="0"/>
                    <w:jc w:val="center"/>
                    <w:rPr>
                      <w:rFonts w:ascii="Times New Roman" w:hAnsi="Times New Roman" w:cs="Times New Roman"/>
                      <w:b/>
                    </w:rPr>
                  </w:pPr>
                  <w:r w:rsidRPr="005703C6">
                    <w:rPr>
                      <w:rFonts w:ascii="Times New Roman" w:hAnsi="Times New Roman" w:cs="Times New Roman"/>
                      <w:b/>
                    </w:rPr>
                    <w:t>R O M Â N I A</w:t>
                  </w:r>
                </w:p>
                <w:p w:rsidR="00A84ACA" w:rsidRPr="005703C6" w:rsidRDefault="00A84ACA" w:rsidP="00A84ACA">
                  <w:pPr>
                    <w:spacing w:after="0"/>
                    <w:jc w:val="center"/>
                    <w:rPr>
                      <w:rFonts w:ascii="Times New Roman" w:hAnsi="Times New Roman" w:cs="Times New Roman"/>
                    </w:rPr>
                  </w:pPr>
                  <w:r w:rsidRPr="005703C6">
                    <w:rPr>
                      <w:rFonts w:ascii="Times New Roman" w:hAnsi="Times New Roman" w:cs="Times New Roman"/>
                      <w:b/>
                    </w:rPr>
                    <w:t>JUDEȚUL MUREȘ</w:t>
                  </w:r>
                </w:p>
                <w:p w:rsidR="00A84ACA" w:rsidRPr="005703C6" w:rsidRDefault="00A84ACA" w:rsidP="00A84ACA">
                  <w:pPr>
                    <w:jc w:val="center"/>
                    <w:rPr>
                      <w:rFonts w:ascii="Times New Roman" w:hAnsi="Times New Roman" w:cs="Times New Roman"/>
                      <w:b/>
                    </w:rPr>
                  </w:pPr>
                  <w:r w:rsidRPr="005703C6">
                    <w:rPr>
                      <w:rFonts w:ascii="Times New Roman" w:hAnsi="Times New Roman" w:cs="Times New Roman"/>
                      <w:b/>
                    </w:rPr>
                    <w:t>COMUNA CUCERDEA</w:t>
                  </w:r>
                </w:p>
                <w:p w:rsidR="00A84ACA" w:rsidRPr="00305DCD" w:rsidRDefault="00A84ACA" w:rsidP="00A84ACA">
                  <w:pPr>
                    <w:jc w:val="center"/>
                    <w:rPr>
                      <w:sz w:val="2"/>
                      <w:szCs w:val="2"/>
                    </w:rPr>
                  </w:pPr>
                </w:p>
                <w:p w:rsidR="00A84ACA" w:rsidRPr="00305DCD" w:rsidRDefault="00A84ACA" w:rsidP="00A84ACA">
                  <w:pPr>
                    <w:jc w:val="center"/>
                    <w:rPr>
                      <w:b/>
                      <w:bCs/>
                    </w:rPr>
                  </w:pPr>
                </w:p>
                <w:p w:rsidR="00A84ACA" w:rsidRPr="00305DCD" w:rsidRDefault="00A84ACA" w:rsidP="00A84ACA">
                  <w:pPr>
                    <w:rPr>
                      <w:b/>
                      <w:bCs/>
                      <w:sz w:val="28"/>
                      <w:szCs w:val="28"/>
                    </w:rPr>
                  </w:pPr>
                </w:p>
                <w:p w:rsidR="00A84ACA" w:rsidRPr="00A26007" w:rsidRDefault="00A84ACA" w:rsidP="00A84ACA"/>
              </w:txbxContent>
            </v:textbox>
          </v:shape>
        </w:pict>
      </w:r>
      <w:r w:rsidR="00A84ACA" w:rsidRPr="00A84ACA">
        <w:rPr>
          <w:rFonts w:ascii="Calibri" w:eastAsia="Calibri" w:hAnsi="Calibri" w:cs="Times New Roman"/>
          <w:b/>
          <w:noProof/>
          <w:lang w:val="en-GB" w:eastAsia="en-GB"/>
        </w:rPr>
        <w:drawing>
          <wp:inline distT="0" distB="0" distL="0" distR="0" wp14:anchorId="7481E115" wp14:editId="35A4C5C3">
            <wp:extent cx="666750" cy="904875"/>
            <wp:effectExtent l="0" t="0" r="0" b="0"/>
            <wp:docPr id="12" name="Picture 1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A84ACA" w:rsidRPr="00A84ACA">
        <w:rPr>
          <w:rFonts w:ascii="Calibri" w:eastAsia="Calibri" w:hAnsi="Calibri" w:cs="Times New Roman"/>
          <w:lang w:val="en-US"/>
        </w:rPr>
        <w:t xml:space="preserve">                                                                                                                                                      </w:t>
      </w:r>
      <w:r w:rsidR="00A84ACA" w:rsidRPr="00A84ACA">
        <w:rPr>
          <w:rFonts w:ascii="Calibri" w:eastAsia="Calibri" w:hAnsi="Calibri" w:cs="Times New Roman"/>
          <w:noProof/>
          <w:lang w:val="en-GB" w:eastAsia="en-GB"/>
        </w:rPr>
        <w:drawing>
          <wp:inline distT="0" distB="0" distL="0" distR="0" wp14:anchorId="0D43894F" wp14:editId="72F74967">
            <wp:extent cx="514350" cy="981075"/>
            <wp:effectExtent l="0" t="0" r="0" b="0"/>
            <wp:docPr id="13" name="Picture 13"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A84ACA" w:rsidRPr="00A84ACA" w:rsidRDefault="00A84ACA" w:rsidP="00A84ACA">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A84ACA" w:rsidRPr="00A84ACA" w:rsidRDefault="00A84ACA" w:rsidP="00A84ACA">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A84ACA" w:rsidRPr="00A84ACA" w:rsidRDefault="00A84ACA" w:rsidP="00A84ACA">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A84ACA">
        <w:rPr>
          <w:rFonts w:ascii="Calibri" w:eastAsia="Times New Roman" w:hAnsi="Calibri" w:cs="Calibri"/>
          <w:b/>
          <w:bCs/>
          <w:color w:val="000000"/>
          <w:sz w:val="14"/>
          <w:szCs w:val="14"/>
          <w:lang w:val="en-US"/>
        </w:rPr>
        <w:t>CUCERDEA, nr.</w:t>
      </w:r>
      <w:proofErr w:type="gramEnd"/>
      <w:r w:rsidRPr="00A84ACA">
        <w:rPr>
          <w:rFonts w:ascii="Calibri" w:eastAsia="Times New Roman" w:hAnsi="Calibri" w:cs="Calibri"/>
          <w:b/>
          <w:bCs/>
          <w:color w:val="000000"/>
          <w:sz w:val="14"/>
          <w:szCs w:val="14"/>
          <w:lang w:val="en-US"/>
        </w:rPr>
        <w:t xml:space="preserve"> </w:t>
      </w:r>
      <w:proofErr w:type="gramStart"/>
      <w:r w:rsidRPr="00A84ACA">
        <w:rPr>
          <w:rFonts w:ascii="Calibri" w:eastAsia="Times New Roman" w:hAnsi="Calibri" w:cs="Calibri"/>
          <w:b/>
          <w:bCs/>
          <w:color w:val="000000"/>
          <w:sz w:val="14"/>
          <w:szCs w:val="14"/>
          <w:lang w:val="en-US"/>
        </w:rPr>
        <w:t>329, jud.</w:t>
      </w:r>
      <w:proofErr w:type="gramEnd"/>
      <w:r w:rsidRPr="00A84ACA">
        <w:rPr>
          <w:rFonts w:ascii="Calibri" w:eastAsia="Times New Roman" w:hAnsi="Calibri" w:cs="Calibri"/>
          <w:b/>
          <w:bCs/>
          <w:color w:val="000000"/>
          <w:sz w:val="14"/>
          <w:szCs w:val="14"/>
          <w:lang w:val="en-US"/>
        </w:rPr>
        <w:t xml:space="preserve"> MURES, 547190, tel</w:t>
      </w:r>
      <w:proofErr w:type="gramStart"/>
      <w:r w:rsidRPr="00A84ACA">
        <w:rPr>
          <w:rFonts w:ascii="Calibri" w:eastAsia="Times New Roman" w:hAnsi="Calibri" w:cs="Calibri"/>
          <w:b/>
          <w:bCs/>
          <w:color w:val="000000"/>
          <w:sz w:val="14"/>
          <w:szCs w:val="14"/>
          <w:lang w:val="en-US"/>
        </w:rPr>
        <w:t>./</w:t>
      </w:r>
      <w:proofErr w:type="gramEnd"/>
      <w:r w:rsidRPr="00A84ACA">
        <w:rPr>
          <w:rFonts w:ascii="Calibri" w:eastAsia="Times New Roman" w:hAnsi="Calibri" w:cs="Calibri"/>
          <w:b/>
          <w:bCs/>
          <w:color w:val="000000"/>
          <w:sz w:val="14"/>
          <w:szCs w:val="14"/>
          <w:lang w:val="en-US"/>
        </w:rPr>
        <w:t xml:space="preserve">fax: 0265-457198, tel. 0265-457144, e-mail: </w:t>
      </w:r>
      <w:hyperlink r:id="rId19" w:history="1">
        <w:r w:rsidRPr="00A84ACA">
          <w:rPr>
            <w:rFonts w:ascii="Calibri" w:eastAsia="Times New Roman" w:hAnsi="Calibri" w:cs="Calibri"/>
            <w:b/>
            <w:bCs/>
            <w:color w:val="0000FF"/>
            <w:sz w:val="14"/>
            <w:szCs w:val="14"/>
            <w:u w:val="single"/>
            <w:lang w:val="en-US"/>
          </w:rPr>
          <w:t>cucerdea@cjmures.ro</w:t>
        </w:r>
      </w:hyperlink>
      <w:r w:rsidRPr="00A84ACA">
        <w:rPr>
          <w:rFonts w:ascii="Calibri" w:eastAsia="Times New Roman" w:hAnsi="Calibri" w:cs="Calibri"/>
          <w:b/>
          <w:bCs/>
          <w:color w:val="000000"/>
          <w:sz w:val="14"/>
          <w:szCs w:val="14"/>
          <w:lang w:val="en-US"/>
        </w:rPr>
        <w:t xml:space="preserve"> , web: </w:t>
      </w:r>
      <w:hyperlink r:id="rId20" w:history="1">
        <w:r w:rsidRPr="00A84ACA">
          <w:rPr>
            <w:rFonts w:ascii="Calibri" w:eastAsia="Times New Roman" w:hAnsi="Calibri" w:cs="Calibri"/>
            <w:b/>
            <w:bCs/>
            <w:color w:val="0000FF"/>
            <w:sz w:val="14"/>
            <w:szCs w:val="14"/>
            <w:u w:val="single"/>
            <w:lang w:val="en-US"/>
          </w:rPr>
          <w:t>www.e-comune.ro/primaria-cucerdea-ms</w:t>
        </w:r>
      </w:hyperlink>
    </w:p>
    <w:p w:rsidR="00A84ACA" w:rsidRPr="00A84ACA" w:rsidRDefault="00A84ACA" w:rsidP="00A84ACA">
      <w:pPr>
        <w:tabs>
          <w:tab w:val="left" w:pos="1418"/>
        </w:tabs>
        <w:spacing w:after="0" w:line="240" w:lineRule="auto"/>
        <w:rPr>
          <w:rFonts w:ascii="Calibri" w:eastAsia="Times New Roman" w:hAnsi="Calibri" w:cs="Calibri"/>
          <w:b/>
          <w:bCs/>
          <w:color w:val="0000FF"/>
          <w:sz w:val="14"/>
          <w:szCs w:val="14"/>
          <w:u w:val="single"/>
          <w:lang w:val="en-US"/>
        </w:rPr>
      </w:pPr>
    </w:p>
    <w:p w:rsidR="00A84ACA" w:rsidRPr="00A84ACA" w:rsidRDefault="00A84ACA" w:rsidP="00A84ACA">
      <w:pPr>
        <w:tabs>
          <w:tab w:val="left" w:pos="0"/>
        </w:tabs>
        <w:spacing w:after="0" w:line="240" w:lineRule="auto"/>
        <w:jc w:val="center"/>
        <w:rPr>
          <w:rFonts w:ascii="Times New Roman" w:eastAsia="Calibri" w:hAnsi="Times New Roman" w:cs="Times New Roman"/>
          <w:b/>
          <w:sz w:val="24"/>
          <w:szCs w:val="24"/>
          <w:lang w:val="en-US"/>
        </w:rPr>
      </w:pPr>
      <w:r w:rsidRPr="00A84ACA">
        <w:rPr>
          <w:rFonts w:ascii="Times New Roman" w:eastAsia="Calibri" w:hAnsi="Times New Roman" w:cs="Times New Roman"/>
          <w:b/>
          <w:sz w:val="24"/>
          <w:szCs w:val="24"/>
          <w:lang w:val="en-US"/>
        </w:rPr>
        <w:t xml:space="preserve">H O T Ă R Â R E </w:t>
      </w:r>
      <w:proofErr w:type="gramStart"/>
      <w:r w:rsidRPr="00A84ACA">
        <w:rPr>
          <w:rFonts w:ascii="Times New Roman" w:eastAsia="Calibri" w:hAnsi="Times New Roman" w:cs="Times New Roman"/>
          <w:b/>
          <w:sz w:val="24"/>
          <w:szCs w:val="24"/>
          <w:lang w:val="en-US"/>
        </w:rPr>
        <w:t>A  nr</w:t>
      </w:r>
      <w:proofErr w:type="gramEnd"/>
      <w:r w:rsidRPr="00A84ACA">
        <w:rPr>
          <w:rFonts w:ascii="Times New Roman" w:eastAsia="Calibri" w:hAnsi="Times New Roman" w:cs="Times New Roman"/>
          <w:b/>
          <w:sz w:val="24"/>
          <w:szCs w:val="24"/>
          <w:lang w:val="en-US"/>
        </w:rPr>
        <w:t>. ______</w:t>
      </w:r>
    </w:p>
    <w:bookmarkEnd w:id="0"/>
    <w:bookmarkEnd w:id="1"/>
    <w:p w:rsidR="00A84ACA" w:rsidRPr="00A84ACA" w:rsidRDefault="00A84ACA" w:rsidP="00A84ACA">
      <w:pPr>
        <w:widowControl w:val="0"/>
        <w:suppressAutoHyphens/>
        <w:spacing w:after="0" w:line="240" w:lineRule="auto"/>
        <w:jc w:val="center"/>
        <w:rPr>
          <w:rFonts w:ascii="Times New Roman" w:eastAsia="Arial Unicode MS" w:hAnsi="Times New Roman" w:cs="Tahoma"/>
          <w:b/>
          <w:color w:val="000000"/>
          <w:sz w:val="24"/>
          <w:szCs w:val="24"/>
          <w:lang w:bidi="en-US"/>
        </w:rPr>
      </w:pPr>
      <w:r w:rsidRPr="00A84ACA">
        <w:rPr>
          <w:rFonts w:ascii="Times New Roman" w:eastAsia="Arial Unicode MS" w:hAnsi="Times New Roman" w:cs="Tahoma"/>
          <w:b/>
          <w:color w:val="000000"/>
          <w:sz w:val="24"/>
          <w:szCs w:val="24"/>
          <w:lang w:bidi="en-US"/>
        </w:rPr>
        <w:t xml:space="preserve">privind avizarea Documentației de delegare a gestiunii activităților de sortare a deșeurilor reciclabile, compostare a biodeșeurilor și transfer a deșeurilor prin exploatarea SSCT Cristești, STZ 5 – Târnăveni, STZ 6 – Bălăușeri și STZ 7 - Râciu  </w:t>
      </w:r>
    </w:p>
    <w:p w:rsidR="00A84ACA" w:rsidRPr="00A84ACA" w:rsidRDefault="00A84ACA" w:rsidP="00A84ACA">
      <w:pPr>
        <w:spacing w:after="0" w:line="240" w:lineRule="auto"/>
        <w:ind w:firstLine="708"/>
        <w:jc w:val="both"/>
        <w:rPr>
          <w:rFonts w:ascii="Times New Roman" w:eastAsia="Calibri" w:hAnsi="Times New Roman" w:cs="Times New Roman"/>
          <w:sz w:val="24"/>
          <w:szCs w:val="24"/>
          <w:lang w:val="en-US"/>
        </w:rPr>
      </w:pPr>
    </w:p>
    <w:p w:rsidR="00A84ACA" w:rsidRPr="00A84ACA" w:rsidRDefault="00A84ACA" w:rsidP="00A84ACA">
      <w:pPr>
        <w:spacing w:after="0" w:line="240" w:lineRule="auto"/>
        <w:ind w:firstLine="708"/>
        <w:jc w:val="both"/>
        <w:rPr>
          <w:rFonts w:ascii="Times New Roman" w:eastAsia="Calibri" w:hAnsi="Times New Roman" w:cs="Times New Roman"/>
          <w:sz w:val="24"/>
          <w:szCs w:val="24"/>
          <w:lang w:val="en-US"/>
        </w:rPr>
      </w:pPr>
      <w:r w:rsidRPr="00A84ACA">
        <w:rPr>
          <w:rFonts w:ascii="Times New Roman" w:eastAsia="Calibri" w:hAnsi="Times New Roman" w:cs="Times New Roman"/>
          <w:sz w:val="24"/>
          <w:szCs w:val="24"/>
          <w:lang w:val="en-US"/>
        </w:rPr>
        <w:t>Consiliul Local al comunei Cucerdea, judetul Mure</w:t>
      </w:r>
      <w:r w:rsidRPr="00A84ACA">
        <w:rPr>
          <w:rFonts w:ascii="Times New Roman" w:eastAsia="Calibri" w:hAnsi="Times New Roman" w:cs="Times New Roman"/>
          <w:sz w:val="24"/>
          <w:szCs w:val="24"/>
        </w:rPr>
        <w:t>ș</w:t>
      </w:r>
      <w:r w:rsidRPr="00A84ACA">
        <w:rPr>
          <w:rFonts w:ascii="Times New Roman" w:eastAsia="Calibri" w:hAnsi="Times New Roman" w:cs="Times New Roman"/>
          <w:sz w:val="24"/>
          <w:szCs w:val="24"/>
          <w:lang w:val="en-US"/>
        </w:rPr>
        <w:t>, întrunit în ședința ordinară din data de 22 februarie 2024,</w:t>
      </w:r>
    </w:p>
    <w:p w:rsidR="00A84ACA" w:rsidRPr="00A84ACA" w:rsidRDefault="00A84ACA" w:rsidP="00A84ACA">
      <w:pPr>
        <w:spacing w:after="0" w:line="240" w:lineRule="auto"/>
        <w:jc w:val="both"/>
        <w:rPr>
          <w:rFonts w:ascii="Times New Roman" w:eastAsia="Calibri" w:hAnsi="Times New Roman" w:cs="Times New Roman"/>
          <w:sz w:val="24"/>
          <w:szCs w:val="24"/>
        </w:rPr>
      </w:pPr>
      <w:r w:rsidRPr="00A84ACA">
        <w:rPr>
          <w:rFonts w:ascii="Times New Roman" w:eastAsia="Calibri" w:hAnsi="Times New Roman" w:cs="Times New Roman"/>
          <w:sz w:val="24"/>
          <w:szCs w:val="24"/>
          <w:lang w:val="en-US"/>
        </w:rPr>
        <w:t xml:space="preserve">             </w:t>
      </w:r>
      <w:r w:rsidRPr="00A84ACA">
        <w:rPr>
          <w:rFonts w:ascii="Times New Roman" w:eastAsia="Calibri" w:hAnsi="Times New Roman" w:cs="Times New Roman"/>
          <w:sz w:val="24"/>
          <w:szCs w:val="24"/>
        </w:rPr>
        <w:t>Având în vedere:</w:t>
      </w:r>
    </w:p>
    <w:p w:rsidR="00A84ACA" w:rsidRPr="00A84ACA" w:rsidRDefault="00A84ACA" w:rsidP="00A84ACA">
      <w:pPr>
        <w:spacing w:after="0" w:line="240" w:lineRule="auto"/>
        <w:ind w:firstLine="708"/>
        <w:jc w:val="both"/>
        <w:rPr>
          <w:rFonts w:ascii="Times New Roman" w:eastAsia="Times New Roman" w:hAnsi="Times New Roman" w:cs="Times New Roman"/>
          <w:b/>
          <w:bCs/>
          <w:sz w:val="24"/>
          <w:szCs w:val="24"/>
          <w:lang w:val="en-US" w:eastAsia="ro-RO" w:bidi="en-US"/>
        </w:rPr>
      </w:pPr>
      <w:r w:rsidRPr="00A84ACA">
        <w:rPr>
          <w:rFonts w:ascii="Times New Roman" w:eastAsia="Calibri" w:hAnsi="Times New Roman" w:cs="Times New Roman"/>
          <w:sz w:val="24"/>
          <w:szCs w:val="24"/>
        </w:rPr>
        <w:t xml:space="preserve">- Referatul de aprobare nr. </w:t>
      </w:r>
      <w:r w:rsidRPr="00A84ACA">
        <w:rPr>
          <w:rFonts w:ascii="Times New Roman" w:eastAsia="Times New Roman" w:hAnsi="Times New Roman" w:cs="Times New Roman"/>
          <w:bCs/>
          <w:sz w:val="24"/>
          <w:szCs w:val="24"/>
          <w:lang w:val="en-US" w:eastAsia="ro-RO" w:bidi="en-US"/>
        </w:rPr>
        <w:t xml:space="preserve">1048 din 21.02.2024 </w:t>
      </w:r>
      <w:r w:rsidRPr="00A84ACA">
        <w:rPr>
          <w:rFonts w:ascii="Times New Roman" w:eastAsia="Calibri" w:hAnsi="Times New Roman" w:cs="Times New Roman"/>
          <w:sz w:val="24"/>
          <w:szCs w:val="24"/>
        </w:rPr>
        <w:t xml:space="preserve">al proiectului de hotărâre prin care se propune avizarea Documentației de delegare a gestiunii activităților de sortare a deșeurilor reciclabile, compostare a biodeșeurilor și transfer a deșeurilor prin exploatarea SSCT Cristești, STZ 5 – Târnăveni, STZ 6 – Bălăușeri și STZ 7 - </w:t>
      </w:r>
      <w:proofErr w:type="gramStart"/>
      <w:r w:rsidRPr="00A84ACA">
        <w:rPr>
          <w:rFonts w:ascii="Times New Roman" w:eastAsia="Calibri" w:hAnsi="Times New Roman" w:cs="Times New Roman"/>
          <w:sz w:val="24"/>
          <w:szCs w:val="24"/>
        </w:rPr>
        <w:t>Râciu  ș</w:t>
      </w:r>
      <w:proofErr w:type="gramEnd"/>
      <w:r w:rsidRPr="00A84ACA">
        <w:rPr>
          <w:rFonts w:ascii="Times New Roman" w:eastAsia="Calibri" w:hAnsi="Times New Roman" w:cs="Times New Roman"/>
          <w:sz w:val="24"/>
          <w:szCs w:val="24"/>
        </w:rPr>
        <w:t>i Raportul de specialitate întocmit de Secretarul general al comunei Cucerdea înregistrat sub nr. 1049 din 21.02.2024,</w:t>
      </w:r>
    </w:p>
    <w:p w:rsidR="00A84ACA" w:rsidRPr="00A84ACA" w:rsidRDefault="00A84ACA" w:rsidP="00A84ACA">
      <w:pPr>
        <w:spacing w:after="0" w:line="240" w:lineRule="auto"/>
        <w:jc w:val="both"/>
        <w:rPr>
          <w:rFonts w:ascii="Times New Roman" w:eastAsia="Calibri" w:hAnsi="Times New Roman" w:cs="Times New Roman"/>
          <w:sz w:val="24"/>
          <w:szCs w:val="24"/>
        </w:rPr>
      </w:pPr>
      <w:r w:rsidRPr="00A84ACA">
        <w:rPr>
          <w:rFonts w:ascii="Times New Roman" w:eastAsia="Calibri" w:hAnsi="Times New Roman" w:cs="Times New Roman"/>
          <w:sz w:val="24"/>
          <w:szCs w:val="24"/>
          <w:lang w:val="en-US"/>
        </w:rPr>
        <w:t xml:space="preserve">           - Rapoartele de avizare ale comisiilor de specialitate nr. </w:t>
      </w:r>
      <w:proofErr w:type="gramStart"/>
      <w:r w:rsidRPr="00A84ACA">
        <w:rPr>
          <w:rFonts w:ascii="Times New Roman" w:eastAsia="Calibri" w:hAnsi="Times New Roman" w:cs="Times New Roman"/>
          <w:sz w:val="24"/>
          <w:szCs w:val="24"/>
          <w:lang w:val="en-US"/>
        </w:rPr>
        <w:t xml:space="preserve">1, 2 și 3 </w:t>
      </w:r>
      <w:r w:rsidRPr="00A84ACA">
        <w:rPr>
          <w:rFonts w:ascii="Times New Roman" w:eastAsia="Calibri" w:hAnsi="Times New Roman" w:cs="Times New Roman"/>
          <w:sz w:val="24"/>
          <w:szCs w:val="24"/>
        </w:rPr>
        <w:t>înregistrate sub nr.</w:t>
      </w:r>
      <w:proofErr w:type="gramEnd"/>
      <w:r w:rsidRPr="00A84ACA">
        <w:rPr>
          <w:rFonts w:ascii="Times New Roman" w:eastAsia="Calibri" w:hAnsi="Times New Roman" w:cs="Times New Roman"/>
          <w:sz w:val="24"/>
          <w:szCs w:val="24"/>
        </w:rPr>
        <w:t xml:space="preserve"> ____, ____ și ____/ ___.02.2024,</w:t>
      </w:r>
    </w:p>
    <w:p w:rsidR="00A84ACA" w:rsidRPr="00A84ACA" w:rsidRDefault="00A84ACA" w:rsidP="00A84ACA">
      <w:pPr>
        <w:spacing w:after="0" w:line="240" w:lineRule="auto"/>
        <w:ind w:firstLine="720"/>
        <w:jc w:val="both"/>
        <w:rPr>
          <w:rFonts w:ascii="Times New Roman" w:eastAsia="Times New Roman" w:hAnsi="Times New Roman" w:cs="Times New Roman"/>
          <w:sz w:val="24"/>
          <w:szCs w:val="24"/>
          <w:lang w:val="en-US"/>
        </w:rPr>
      </w:pPr>
      <w:proofErr w:type="gramStart"/>
      <w:r w:rsidRPr="00A84ACA">
        <w:rPr>
          <w:rFonts w:ascii="Times New Roman" w:eastAsia="Times New Roman" w:hAnsi="Times New Roman" w:cs="Times New Roman"/>
          <w:sz w:val="24"/>
          <w:szCs w:val="24"/>
          <w:lang w:val="en-US"/>
        </w:rPr>
        <w:t xml:space="preserve">Luând în considerare documentația transmisă de </w:t>
      </w:r>
      <w:r w:rsidRPr="00A84ACA">
        <w:rPr>
          <w:rFonts w:ascii="Times New Roman" w:eastAsia="Times New Roman" w:hAnsi="Times New Roman" w:cs="Times New Roman"/>
          <w:sz w:val="24"/>
          <w:szCs w:val="24"/>
        </w:rPr>
        <w:t xml:space="preserve">către </w:t>
      </w:r>
      <w:r w:rsidRPr="00A84ACA">
        <w:rPr>
          <w:rFonts w:ascii="Times New Roman" w:eastAsia="Times New Roman" w:hAnsi="Times New Roman" w:cs="Times New Roman"/>
          <w:sz w:val="24"/>
          <w:szCs w:val="24"/>
          <w:lang w:val="en-US"/>
        </w:rPr>
        <w:t>ADI Ecolect Mure</w:t>
      </w:r>
      <w:r w:rsidRPr="00A84ACA">
        <w:rPr>
          <w:rFonts w:ascii="Times New Roman" w:eastAsia="Times New Roman" w:hAnsi="Times New Roman" w:cs="Times New Roman"/>
          <w:sz w:val="24"/>
          <w:szCs w:val="24"/>
        </w:rPr>
        <w:t>ș prin adresa nr.</w:t>
      </w:r>
      <w:proofErr w:type="gramEnd"/>
      <w:r w:rsidRPr="00A84ACA">
        <w:rPr>
          <w:rFonts w:ascii="Times New Roman" w:eastAsia="Times New Roman" w:hAnsi="Times New Roman" w:cs="Times New Roman"/>
          <w:sz w:val="24"/>
          <w:szCs w:val="24"/>
        </w:rPr>
        <w:t xml:space="preserve"> 1208/20.02.2024, înregistrată la Primăria comunei Cucerdea sub nr. 1034/20.02.2024</w:t>
      </w:r>
      <w:r w:rsidRPr="00A84ACA">
        <w:rPr>
          <w:rFonts w:ascii="Times New Roman" w:eastAsia="Times New Roman" w:hAnsi="Times New Roman" w:cs="Times New Roman"/>
          <w:sz w:val="24"/>
          <w:szCs w:val="24"/>
          <w:lang w:val="en-US"/>
        </w:rPr>
        <w:t>,</w:t>
      </w:r>
    </w:p>
    <w:p w:rsidR="00A84ACA" w:rsidRPr="00A84ACA" w:rsidRDefault="00A84ACA" w:rsidP="00A84ACA">
      <w:pPr>
        <w:spacing w:after="0" w:line="240" w:lineRule="auto"/>
        <w:ind w:firstLine="720"/>
        <w:jc w:val="both"/>
        <w:rPr>
          <w:rFonts w:ascii="Times New Roman" w:eastAsia="Times New Roman" w:hAnsi="Times New Roman" w:cs="Times New Roman"/>
          <w:sz w:val="24"/>
          <w:szCs w:val="24"/>
        </w:rPr>
      </w:pPr>
      <w:r w:rsidRPr="00A84ACA">
        <w:rPr>
          <w:rFonts w:ascii="Times New Roman" w:eastAsia="Times New Roman" w:hAnsi="Times New Roman" w:cs="Times New Roman"/>
          <w:sz w:val="24"/>
          <w:szCs w:val="24"/>
        </w:rPr>
        <w:t>În considerarea prevederilor</w:t>
      </w:r>
      <w:r w:rsidRPr="00A84ACA">
        <w:rPr>
          <w:rFonts w:ascii="Times New Roman" w:eastAsia="Times New Roman" w:hAnsi="Times New Roman" w:cs="Times New Roman"/>
          <w:sz w:val="24"/>
          <w:szCs w:val="24"/>
        </w:rPr>
        <w:tab/>
        <w:t>art.17 alin.(3) pct. 18, 20, 22 și 24, precum şi ale art.20 coroborate cu cele ale art.21 alin.(1)  din Statutul Asociaţiei de Dezvoltare Intercomunitară ”ECOLECT MUREŞ”, art.13 alin.(3) din Contractul de asociere încheiat între toate unitățile administrativ-teritoriale din Județul Mureș,</w:t>
      </w:r>
    </w:p>
    <w:p w:rsidR="00A84ACA" w:rsidRPr="00A84ACA" w:rsidRDefault="00A84ACA" w:rsidP="00A84ACA">
      <w:pPr>
        <w:spacing w:after="0" w:line="240" w:lineRule="auto"/>
        <w:ind w:firstLine="720"/>
        <w:jc w:val="both"/>
        <w:rPr>
          <w:rFonts w:ascii="Trebuchet MS" w:eastAsia="Calibri" w:hAnsi="Trebuchet MS" w:cs="Times New Roman"/>
          <w:noProof/>
          <w:sz w:val="24"/>
          <w:szCs w:val="24"/>
        </w:rPr>
      </w:pPr>
      <w:r w:rsidRPr="00A84ACA">
        <w:rPr>
          <w:rFonts w:ascii="Times New Roman" w:eastAsia="Calibri" w:hAnsi="Times New Roman" w:cs="Times New Roman"/>
          <w:sz w:val="24"/>
          <w:szCs w:val="24"/>
        </w:rPr>
        <w:t>Ţinând cont de prevederile</w:t>
      </w:r>
      <w:r w:rsidRPr="00A84ACA">
        <w:rPr>
          <w:rFonts w:ascii="Times New Roman" w:eastAsia="Calibri" w:hAnsi="Times New Roman" w:cs="Times New Roman"/>
          <w:noProof/>
          <w:sz w:val="24"/>
          <w:szCs w:val="24"/>
        </w:rPr>
        <w:t xml:space="preserve"> art.8 alin.(3), lit. „d^1”, ale art.10 alin.(4) - (5), art.22 alin.(1) și (3), art.29, art.30 și art.32 alin.(3) din Legea nr. 51/2006 privind serviciile comunitare de utilităţi publice, republicată, cu modificările şi completările ulterioare,</w:t>
      </w:r>
      <w:r w:rsidRPr="00A84ACA">
        <w:rPr>
          <w:rFonts w:ascii="Calibri" w:eastAsia="Calibri" w:hAnsi="Calibri" w:cs="Times New Roman"/>
          <w:sz w:val="24"/>
          <w:szCs w:val="24"/>
          <w:lang w:val="en-US"/>
        </w:rPr>
        <w:t xml:space="preserve"> </w:t>
      </w:r>
      <w:r w:rsidRPr="00A84ACA">
        <w:rPr>
          <w:rFonts w:ascii="Times New Roman" w:eastAsia="Calibri" w:hAnsi="Times New Roman" w:cs="Times New Roman"/>
          <w:noProof/>
          <w:sz w:val="24"/>
          <w:szCs w:val="24"/>
        </w:rPr>
        <w:t>art. 2 alin. (1), alin. (3) lit. „c”, „d”, „e”,  art.6 alin.(1)  lit.„e”, „h” şi „i”, alin. (3),  art.12 alin.(2) și art.15 ale Legii nr.101/2006 serviciului de salubrizare a localităţilor, cu modificările şi completările ulterioare</w:t>
      </w:r>
      <w:r w:rsidRPr="00A84ACA">
        <w:rPr>
          <w:rFonts w:ascii="Times New Roman" w:eastAsia="Times New Roman" w:hAnsi="Times New Roman" w:cs="Times New Roman"/>
          <w:sz w:val="24"/>
          <w:szCs w:val="24"/>
        </w:rPr>
        <w:t>,</w:t>
      </w:r>
    </w:p>
    <w:p w:rsidR="00A84ACA" w:rsidRPr="00A84ACA" w:rsidRDefault="00A84ACA" w:rsidP="00A84ACA">
      <w:pPr>
        <w:spacing w:line="240" w:lineRule="auto"/>
        <w:jc w:val="both"/>
        <w:rPr>
          <w:rFonts w:ascii="Times New Roman" w:eastAsia="Calibri" w:hAnsi="Times New Roman" w:cs="Times New Roman"/>
          <w:color w:val="000000"/>
          <w:sz w:val="24"/>
          <w:szCs w:val="24"/>
        </w:rPr>
      </w:pPr>
      <w:r w:rsidRPr="00A84ACA">
        <w:rPr>
          <w:rFonts w:ascii="Trebuchet MS" w:eastAsia="Calibri" w:hAnsi="Trebuchet MS" w:cs="Times New Roman"/>
          <w:sz w:val="24"/>
          <w:szCs w:val="24"/>
        </w:rPr>
        <w:tab/>
      </w:r>
      <w:r w:rsidRPr="00A84ACA">
        <w:rPr>
          <w:rFonts w:ascii="Times New Roman" w:eastAsia="Calibri" w:hAnsi="Times New Roman" w:cs="Times New Roman"/>
          <w:color w:val="212529"/>
          <w:sz w:val="24"/>
          <w:szCs w:val="24"/>
          <w:shd w:val="clear" w:color="auto" w:fill="FFFFFF"/>
          <w:lang w:val="en-US"/>
        </w:rPr>
        <w:t> </w:t>
      </w:r>
      <w:r w:rsidRPr="00A84ACA">
        <w:rPr>
          <w:rFonts w:ascii="Times New Roman" w:eastAsia="Calibri" w:hAnsi="Times New Roman" w:cs="Times New Roman"/>
          <w:color w:val="000000"/>
          <w:sz w:val="24"/>
          <w:szCs w:val="24"/>
          <w:shd w:val="clear" w:color="auto" w:fill="FFFFFF"/>
        </w:rPr>
        <w:t xml:space="preserve">În temeiul  </w:t>
      </w:r>
      <w:r w:rsidRPr="00A84ACA">
        <w:rPr>
          <w:rFonts w:ascii="Times New Roman" w:eastAsia="Calibri" w:hAnsi="Times New Roman" w:cs="Times New Roman"/>
          <w:sz w:val="24"/>
          <w:szCs w:val="24"/>
        </w:rPr>
        <w:t xml:space="preserve">prevederilor Legii nr. 24/2000 privind normele de tehnică legislativă pentru elaborarea actelor normative, republicată şi actualizată, ale </w:t>
      </w:r>
      <w:r w:rsidRPr="00A84ACA">
        <w:rPr>
          <w:rFonts w:ascii="Times New Roman" w:eastAsia="Calibri" w:hAnsi="Times New Roman" w:cs="Times New Roman"/>
          <w:color w:val="000000"/>
          <w:sz w:val="24"/>
          <w:szCs w:val="24"/>
          <w:shd w:val="clear" w:color="auto" w:fill="FFFFFF"/>
        </w:rPr>
        <w:t>art.129 alin.(2) lit. „d”, alin.(7) lit. „n”  precum şi ale art.139 , art. 196 alin. (1) lit. „a” şi art. 200 din OUG nr. 57/2019 privind Codul administrativ, cu modificările şi completările ulterioare,</w:t>
      </w:r>
      <w:r w:rsidRPr="00A84ACA">
        <w:rPr>
          <w:rFonts w:ascii="Times New Roman" w:eastAsia="Calibri" w:hAnsi="Times New Roman" w:cs="Times New Roman"/>
          <w:color w:val="000000"/>
          <w:sz w:val="24"/>
          <w:szCs w:val="24"/>
        </w:rPr>
        <w:t xml:space="preserve"> </w:t>
      </w:r>
    </w:p>
    <w:p w:rsidR="00A84ACA" w:rsidRPr="00A84ACA" w:rsidRDefault="00A84ACA" w:rsidP="00A84ACA">
      <w:pPr>
        <w:spacing w:after="0" w:line="240" w:lineRule="auto"/>
        <w:jc w:val="center"/>
        <w:rPr>
          <w:rFonts w:ascii="Times New Roman" w:eastAsia="Calibri" w:hAnsi="Times New Roman" w:cs="Times New Roman"/>
          <w:b/>
          <w:bCs/>
          <w:sz w:val="24"/>
          <w:szCs w:val="24"/>
        </w:rPr>
      </w:pPr>
      <w:r w:rsidRPr="00A84ACA">
        <w:rPr>
          <w:rFonts w:ascii="Times New Roman" w:eastAsia="Calibri" w:hAnsi="Times New Roman" w:cs="Times New Roman"/>
          <w:b/>
          <w:bCs/>
          <w:sz w:val="24"/>
          <w:szCs w:val="24"/>
        </w:rPr>
        <w:t>HOTĂRĂŞTE</w:t>
      </w:r>
    </w:p>
    <w:p w:rsidR="00A84ACA" w:rsidRPr="00A84ACA" w:rsidRDefault="00A84ACA" w:rsidP="00A84ACA">
      <w:pPr>
        <w:spacing w:after="0" w:line="240" w:lineRule="auto"/>
        <w:jc w:val="center"/>
        <w:rPr>
          <w:rFonts w:ascii="Times New Roman" w:eastAsia="Calibri" w:hAnsi="Times New Roman" w:cs="Times New Roman"/>
          <w:b/>
          <w:bCs/>
          <w:sz w:val="24"/>
          <w:szCs w:val="24"/>
        </w:rPr>
      </w:pPr>
    </w:p>
    <w:p w:rsidR="00A84ACA" w:rsidRPr="00A84ACA" w:rsidRDefault="00A84ACA" w:rsidP="00A84ACA">
      <w:pPr>
        <w:spacing w:after="0" w:line="240" w:lineRule="auto"/>
        <w:ind w:firstLine="720"/>
        <w:contextualSpacing/>
        <w:jc w:val="both"/>
        <w:rPr>
          <w:rFonts w:ascii="Times New Roman" w:eastAsia="Calibri" w:hAnsi="Times New Roman" w:cs="Times New Roman"/>
          <w:noProof/>
          <w:sz w:val="24"/>
          <w:szCs w:val="24"/>
        </w:rPr>
      </w:pPr>
      <w:r w:rsidRPr="00A84ACA">
        <w:rPr>
          <w:rFonts w:ascii="Times New Roman" w:eastAsia="Calibri" w:hAnsi="Times New Roman" w:cs="Times New Roman"/>
          <w:b/>
          <w:noProof/>
          <w:sz w:val="24"/>
          <w:szCs w:val="24"/>
        </w:rPr>
        <w:t>Art. 1</w:t>
      </w:r>
      <w:r w:rsidRPr="00A84ACA">
        <w:rPr>
          <w:rFonts w:ascii="Times New Roman" w:eastAsia="Calibri" w:hAnsi="Times New Roman" w:cs="Times New Roman"/>
          <w:noProof/>
          <w:sz w:val="24"/>
          <w:szCs w:val="24"/>
        </w:rPr>
        <w:t>. Se aprobă Studiul de oportunitate pentru delegarea gestiunii activităților de sortare a deșeurilor reciclabile, compostare a biodeșeurilor și transfer a deșeurilor prin exploatarea SSCT Cristești, STZ 5 – Târnăveni, STZ 6 – Bălăușeri și STZ 7 - Râciu, prevăzut în anexa nr.1 care face parte integrantă din prezenta hotărâre.</w:t>
      </w:r>
    </w:p>
    <w:p w:rsidR="00A84ACA" w:rsidRPr="00A84ACA" w:rsidRDefault="00A84ACA" w:rsidP="00A84ACA">
      <w:pPr>
        <w:spacing w:after="0" w:line="240" w:lineRule="auto"/>
        <w:ind w:firstLine="708"/>
        <w:jc w:val="both"/>
        <w:rPr>
          <w:rFonts w:ascii="Times New Roman" w:eastAsia="Calibri" w:hAnsi="Times New Roman" w:cs="Times New Roman"/>
          <w:noProof/>
          <w:sz w:val="24"/>
          <w:szCs w:val="24"/>
        </w:rPr>
      </w:pPr>
      <w:r w:rsidRPr="00A84ACA">
        <w:rPr>
          <w:rFonts w:ascii="Times New Roman" w:eastAsia="Calibri" w:hAnsi="Times New Roman" w:cs="Times New Roman"/>
          <w:b/>
          <w:noProof/>
          <w:sz w:val="24"/>
          <w:szCs w:val="24"/>
        </w:rPr>
        <w:t xml:space="preserve">Art.2.(1) </w:t>
      </w:r>
      <w:r w:rsidRPr="00A84ACA">
        <w:rPr>
          <w:rFonts w:ascii="Times New Roman" w:eastAsia="Calibri" w:hAnsi="Times New Roman" w:cs="Times New Roman"/>
          <w:noProof/>
          <w:sz w:val="24"/>
          <w:szCs w:val="24"/>
        </w:rPr>
        <w:t>Se aprobă gestiunea delegată, ca modalitate de operare şi administrare a infrastructurii aferente serviciului de sortare a deșeurilor reciclabile, compostare a biodeșeurilor și transfer a deșeurilor prin exploatarea SSCT Cristești, STZ 5 – Târnăveni, STZ 6 – Bălăușeri și STZ 7 - Râciu.</w:t>
      </w:r>
    </w:p>
    <w:p w:rsidR="00A84ACA" w:rsidRPr="00A84ACA" w:rsidRDefault="00A84ACA" w:rsidP="00A84ACA">
      <w:pPr>
        <w:spacing w:after="0" w:line="240" w:lineRule="auto"/>
        <w:ind w:firstLine="708"/>
        <w:jc w:val="both"/>
        <w:rPr>
          <w:rFonts w:ascii="Times New Roman" w:eastAsia="Calibri" w:hAnsi="Times New Roman" w:cs="Times New Roman"/>
          <w:noProof/>
          <w:sz w:val="24"/>
          <w:szCs w:val="24"/>
        </w:rPr>
      </w:pPr>
      <w:r w:rsidRPr="00A84ACA">
        <w:rPr>
          <w:rFonts w:ascii="Times New Roman" w:eastAsia="Calibri" w:hAnsi="Times New Roman" w:cs="Times New Roman"/>
          <w:b/>
          <w:noProof/>
          <w:sz w:val="24"/>
          <w:szCs w:val="24"/>
        </w:rPr>
        <w:t>(2)</w:t>
      </w:r>
      <w:r w:rsidRPr="00A84ACA">
        <w:rPr>
          <w:rFonts w:ascii="Times New Roman" w:eastAsia="Calibri" w:hAnsi="Times New Roman" w:cs="Times New Roman"/>
          <w:noProof/>
          <w:sz w:val="24"/>
          <w:szCs w:val="24"/>
        </w:rPr>
        <w:t xml:space="preserve"> Se stabileşte licitaţia deschisă ca procedură de atribuire a contractelor de delegare a gestiunii prevăzute la alin.(1).</w:t>
      </w:r>
    </w:p>
    <w:p w:rsidR="00A84ACA" w:rsidRPr="00A84ACA" w:rsidRDefault="00A84ACA" w:rsidP="00A84ACA">
      <w:pPr>
        <w:spacing w:after="0" w:line="240" w:lineRule="auto"/>
        <w:ind w:firstLine="708"/>
        <w:jc w:val="both"/>
        <w:rPr>
          <w:rFonts w:ascii="Times New Roman" w:eastAsia="Calibri" w:hAnsi="Times New Roman" w:cs="Times New Roman"/>
          <w:noProof/>
          <w:sz w:val="24"/>
          <w:szCs w:val="24"/>
        </w:rPr>
      </w:pPr>
    </w:p>
    <w:p w:rsidR="00A84ACA" w:rsidRPr="00A84ACA" w:rsidRDefault="00A84ACA" w:rsidP="00A84ACA">
      <w:pPr>
        <w:spacing w:after="0" w:line="240" w:lineRule="auto"/>
        <w:ind w:firstLine="708"/>
        <w:jc w:val="both"/>
        <w:rPr>
          <w:rFonts w:ascii="Times New Roman" w:eastAsia="Calibri" w:hAnsi="Times New Roman" w:cs="Times New Roman"/>
          <w:noProof/>
          <w:sz w:val="24"/>
          <w:szCs w:val="24"/>
        </w:rPr>
      </w:pPr>
    </w:p>
    <w:p w:rsidR="00A84ACA" w:rsidRPr="00A84ACA" w:rsidRDefault="00A84ACA" w:rsidP="00A84ACA">
      <w:pPr>
        <w:spacing w:after="0" w:line="240" w:lineRule="auto"/>
        <w:ind w:firstLine="708"/>
        <w:jc w:val="both"/>
        <w:rPr>
          <w:rFonts w:ascii="Times New Roman" w:eastAsia="Calibri" w:hAnsi="Times New Roman" w:cs="Times New Roman"/>
          <w:noProof/>
          <w:sz w:val="24"/>
          <w:szCs w:val="24"/>
        </w:rPr>
      </w:pPr>
    </w:p>
    <w:p w:rsidR="00A84ACA" w:rsidRPr="00A84ACA" w:rsidRDefault="00A84ACA" w:rsidP="00A84ACA">
      <w:pPr>
        <w:spacing w:after="0" w:line="240" w:lineRule="auto"/>
        <w:ind w:firstLine="708"/>
        <w:jc w:val="both"/>
        <w:rPr>
          <w:rFonts w:ascii="Times New Roman" w:eastAsia="Calibri" w:hAnsi="Times New Roman" w:cs="Times New Roman"/>
          <w:noProof/>
          <w:sz w:val="24"/>
          <w:szCs w:val="24"/>
        </w:rPr>
      </w:pPr>
    </w:p>
    <w:p w:rsidR="00A84ACA" w:rsidRPr="00A84ACA" w:rsidRDefault="00A84ACA" w:rsidP="00A84ACA">
      <w:pPr>
        <w:spacing w:after="0" w:line="240" w:lineRule="auto"/>
        <w:ind w:firstLine="708"/>
        <w:jc w:val="both"/>
        <w:rPr>
          <w:rFonts w:ascii="Times New Roman" w:eastAsia="Calibri" w:hAnsi="Times New Roman" w:cs="Times New Roman"/>
          <w:noProof/>
          <w:sz w:val="24"/>
          <w:szCs w:val="24"/>
        </w:rPr>
      </w:pPr>
    </w:p>
    <w:p w:rsidR="00A84ACA" w:rsidRPr="00A84ACA" w:rsidRDefault="00A84ACA" w:rsidP="00A84ACA">
      <w:pPr>
        <w:spacing w:after="0" w:line="240" w:lineRule="auto"/>
        <w:ind w:firstLine="708"/>
        <w:jc w:val="both"/>
        <w:rPr>
          <w:rFonts w:ascii="Times New Roman" w:eastAsia="Calibri" w:hAnsi="Times New Roman" w:cs="Times New Roman"/>
          <w:noProof/>
          <w:sz w:val="24"/>
          <w:szCs w:val="24"/>
        </w:rPr>
      </w:pPr>
    </w:p>
    <w:p w:rsidR="00A84ACA" w:rsidRPr="00A84ACA" w:rsidRDefault="00A84ACA" w:rsidP="00A84ACA">
      <w:pPr>
        <w:spacing w:after="0" w:line="240" w:lineRule="auto"/>
        <w:ind w:firstLine="708"/>
        <w:jc w:val="both"/>
        <w:rPr>
          <w:rFonts w:ascii="Times New Roman" w:eastAsia="Calibri" w:hAnsi="Times New Roman" w:cs="Times New Roman"/>
          <w:noProof/>
          <w:sz w:val="24"/>
          <w:szCs w:val="24"/>
        </w:rPr>
      </w:pPr>
    </w:p>
    <w:p w:rsidR="00A84ACA" w:rsidRPr="00A84ACA" w:rsidRDefault="00A84ACA" w:rsidP="00A84ACA">
      <w:pPr>
        <w:spacing w:after="0" w:line="240" w:lineRule="auto"/>
        <w:ind w:firstLine="708"/>
        <w:jc w:val="both"/>
        <w:rPr>
          <w:rFonts w:ascii="Times New Roman" w:eastAsia="Calibri" w:hAnsi="Times New Roman" w:cs="Times New Roman"/>
          <w:noProof/>
          <w:sz w:val="24"/>
          <w:szCs w:val="24"/>
        </w:rPr>
      </w:pPr>
    </w:p>
    <w:p w:rsidR="00A84ACA" w:rsidRPr="00A84ACA" w:rsidRDefault="00A84ACA" w:rsidP="00A84ACA">
      <w:pPr>
        <w:spacing w:after="0" w:line="240" w:lineRule="auto"/>
        <w:ind w:firstLine="708"/>
        <w:jc w:val="both"/>
        <w:rPr>
          <w:rFonts w:ascii="Times New Roman" w:eastAsia="Calibri" w:hAnsi="Times New Roman" w:cs="Times New Roman"/>
          <w:noProof/>
          <w:sz w:val="24"/>
          <w:szCs w:val="24"/>
        </w:rPr>
      </w:pPr>
    </w:p>
    <w:p w:rsidR="00A84ACA" w:rsidRPr="00A84ACA" w:rsidRDefault="00A84ACA" w:rsidP="00A84ACA">
      <w:pPr>
        <w:spacing w:after="0" w:line="240" w:lineRule="auto"/>
        <w:ind w:firstLine="708"/>
        <w:jc w:val="both"/>
        <w:rPr>
          <w:rFonts w:ascii="Times New Roman" w:eastAsia="Calibri" w:hAnsi="Times New Roman" w:cs="Times New Roman"/>
          <w:noProof/>
          <w:sz w:val="24"/>
          <w:szCs w:val="24"/>
        </w:rPr>
      </w:pPr>
    </w:p>
    <w:p w:rsidR="00A84ACA" w:rsidRPr="00A84ACA" w:rsidRDefault="00A84ACA" w:rsidP="00A84ACA">
      <w:pPr>
        <w:spacing w:after="0" w:line="240" w:lineRule="auto"/>
        <w:ind w:firstLine="708"/>
        <w:jc w:val="both"/>
        <w:rPr>
          <w:rFonts w:ascii="Times New Roman" w:eastAsia="Calibri" w:hAnsi="Times New Roman" w:cs="Times New Roman"/>
          <w:bCs/>
          <w:noProof/>
          <w:sz w:val="24"/>
          <w:szCs w:val="24"/>
        </w:rPr>
      </w:pPr>
      <w:r w:rsidRPr="00A84ACA">
        <w:rPr>
          <w:rFonts w:ascii="Times New Roman" w:eastAsia="Calibri" w:hAnsi="Times New Roman" w:cs="Times New Roman"/>
          <w:b/>
          <w:bCs/>
          <w:noProof/>
          <w:sz w:val="24"/>
          <w:szCs w:val="24"/>
        </w:rPr>
        <w:t>Art.3.(1)</w:t>
      </w:r>
      <w:r w:rsidRPr="00A84ACA">
        <w:rPr>
          <w:rFonts w:ascii="Times New Roman" w:eastAsia="Calibri" w:hAnsi="Times New Roman" w:cs="Times New Roman"/>
          <w:bCs/>
          <w:noProof/>
          <w:sz w:val="24"/>
          <w:szCs w:val="24"/>
        </w:rPr>
        <w:t xml:space="preserve"> Se avizează Documentația de delegare a gestiunii </w:t>
      </w:r>
      <w:r w:rsidRPr="00A84ACA">
        <w:rPr>
          <w:rFonts w:ascii="Times New Roman" w:eastAsia="Calibri" w:hAnsi="Times New Roman" w:cs="Times New Roman"/>
          <w:noProof/>
          <w:sz w:val="24"/>
          <w:szCs w:val="24"/>
        </w:rPr>
        <w:t>activităților de sortare a deșeurilor reciclabile, compostare a biodeșeurilor și transfer a deșeurilor prin exploatarea SSCT Cristești, STZ 5 – Târnăveni, STZ 6 – Bălăușeri și STZ 7 - Râciu</w:t>
      </w:r>
      <w:r w:rsidRPr="00A84ACA">
        <w:rPr>
          <w:rFonts w:ascii="Times New Roman" w:eastAsia="Calibri" w:hAnsi="Times New Roman" w:cs="Times New Roman"/>
          <w:bCs/>
          <w:noProof/>
          <w:sz w:val="24"/>
          <w:szCs w:val="24"/>
        </w:rPr>
        <w:t>, conform anexei nr.2</w:t>
      </w:r>
      <w:r w:rsidRPr="00A84ACA">
        <w:rPr>
          <w:rFonts w:ascii="Calibri" w:eastAsia="Calibri" w:hAnsi="Calibri" w:cs="Times New Roman"/>
          <w:lang w:val="en-US"/>
        </w:rPr>
        <w:t xml:space="preserve"> </w:t>
      </w:r>
      <w:r w:rsidRPr="00A84ACA">
        <w:rPr>
          <w:rFonts w:ascii="Times New Roman" w:eastAsia="Calibri" w:hAnsi="Times New Roman" w:cs="Times New Roman"/>
          <w:bCs/>
          <w:noProof/>
          <w:sz w:val="24"/>
          <w:szCs w:val="24"/>
        </w:rPr>
        <w:t>care face parte integrantă din prezenta hotărâre.</w:t>
      </w:r>
    </w:p>
    <w:p w:rsidR="00A84ACA" w:rsidRPr="00A84ACA" w:rsidRDefault="00A84ACA" w:rsidP="00A84ACA">
      <w:pPr>
        <w:spacing w:after="0" w:line="240" w:lineRule="auto"/>
        <w:ind w:firstLine="708"/>
        <w:jc w:val="both"/>
        <w:rPr>
          <w:rFonts w:ascii="Times New Roman" w:eastAsia="Calibri" w:hAnsi="Times New Roman" w:cs="Times New Roman"/>
          <w:bCs/>
          <w:noProof/>
          <w:sz w:val="24"/>
          <w:szCs w:val="24"/>
        </w:rPr>
      </w:pPr>
      <w:r w:rsidRPr="00A84ACA">
        <w:rPr>
          <w:rFonts w:ascii="Times New Roman" w:eastAsia="Calibri" w:hAnsi="Times New Roman" w:cs="Times New Roman"/>
          <w:b/>
          <w:bCs/>
          <w:noProof/>
          <w:sz w:val="24"/>
          <w:szCs w:val="24"/>
        </w:rPr>
        <w:t>(2)</w:t>
      </w:r>
      <w:r w:rsidRPr="00A84ACA">
        <w:rPr>
          <w:rFonts w:ascii="Times New Roman" w:eastAsia="Calibri" w:hAnsi="Times New Roman" w:cs="Times New Roman"/>
          <w:bCs/>
          <w:noProof/>
          <w:sz w:val="24"/>
          <w:szCs w:val="24"/>
        </w:rPr>
        <w:t xml:space="preserve"> Durata gestiunii delegate prevăzute la art.2 este de 24 (douăzecișipatru) de luni.</w:t>
      </w:r>
    </w:p>
    <w:p w:rsidR="00A84ACA" w:rsidRPr="00A84ACA" w:rsidRDefault="00A84ACA" w:rsidP="00A84ACA">
      <w:pPr>
        <w:spacing w:after="0" w:line="240" w:lineRule="auto"/>
        <w:ind w:firstLine="708"/>
        <w:jc w:val="both"/>
        <w:rPr>
          <w:rFonts w:ascii="Times New Roman" w:eastAsia="Calibri" w:hAnsi="Times New Roman" w:cs="Times New Roman"/>
          <w:bCs/>
          <w:noProof/>
          <w:sz w:val="24"/>
          <w:szCs w:val="24"/>
        </w:rPr>
      </w:pPr>
      <w:r w:rsidRPr="00A84ACA">
        <w:rPr>
          <w:rFonts w:ascii="Times New Roman" w:eastAsia="Calibri" w:hAnsi="Times New Roman" w:cs="Times New Roman"/>
          <w:b/>
          <w:bCs/>
          <w:noProof/>
          <w:sz w:val="24"/>
          <w:szCs w:val="24"/>
        </w:rPr>
        <w:t>(3)</w:t>
      </w:r>
      <w:r w:rsidRPr="00A84ACA">
        <w:rPr>
          <w:rFonts w:ascii="Times New Roman" w:eastAsia="Calibri" w:hAnsi="Times New Roman" w:cs="Times New Roman"/>
          <w:bCs/>
          <w:noProof/>
          <w:sz w:val="24"/>
          <w:szCs w:val="24"/>
        </w:rPr>
        <w:t xml:space="preserve"> Se mandatează Primarul comunei Cucerdea, domnul Morar Vasile, să voteze în Adunarea Generală a Asociaților ADI „Ecolect Mureş” Documentația de delegare a gestiunii </w:t>
      </w:r>
      <w:r w:rsidRPr="00A84ACA">
        <w:rPr>
          <w:rFonts w:ascii="Times New Roman" w:eastAsia="Calibri" w:hAnsi="Times New Roman" w:cs="Times New Roman"/>
          <w:noProof/>
          <w:sz w:val="24"/>
          <w:szCs w:val="24"/>
        </w:rPr>
        <w:t xml:space="preserve">activităților de sortare a deșeurilor reciclabile, compostare a biodeșeurilor și transfer a deșeurilor prin exploatarea SSCT Cristești, STZ 5 – Târnăveni, STZ 6 – Bălăușeri și STZ 7 - Râciu </w:t>
      </w:r>
      <w:r w:rsidRPr="00A84ACA">
        <w:rPr>
          <w:rFonts w:ascii="Times New Roman" w:eastAsia="Calibri" w:hAnsi="Times New Roman" w:cs="Times New Roman"/>
          <w:bCs/>
          <w:noProof/>
          <w:sz w:val="24"/>
          <w:szCs w:val="24"/>
        </w:rPr>
        <w:t>- avizată conform art.3 alin.(1) din prezenta hotărâre.</w:t>
      </w:r>
    </w:p>
    <w:p w:rsidR="00A84ACA" w:rsidRPr="00A84ACA" w:rsidRDefault="00A84ACA" w:rsidP="00A84ACA">
      <w:pPr>
        <w:spacing w:after="0" w:line="240" w:lineRule="auto"/>
        <w:ind w:firstLine="708"/>
        <w:jc w:val="both"/>
        <w:rPr>
          <w:rFonts w:ascii="Times New Roman" w:eastAsia="Calibri" w:hAnsi="Times New Roman" w:cs="Times New Roman"/>
          <w:bCs/>
          <w:sz w:val="24"/>
          <w:szCs w:val="24"/>
        </w:rPr>
      </w:pPr>
      <w:r w:rsidRPr="00A84ACA">
        <w:rPr>
          <w:rFonts w:ascii="Times New Roman" w:eastAsia="Calibri" w:hAnsi="Times New Roman" w:cs="Times New Roman"/>
          <w:b/>
          <w:bCs/>
          <w:sz w:val="24"/>
          <w:szCs w:val="24"/>
        </w:rPr>
        <w:t xml:space="preserve">Art.4.(1) </w:t>
      </w:r>
      <w:r w:rsidRPr="00A84ACA">
        <w:rPr>
          <w:rFonts w:ascii="Times New Roman" w:eastAsia="Calibri" w:hAnsi="Times New Roman" w:cs="Times New Roman"/>
          <w:bCs/>
          <w:sz w:val="24"/>
          <w:szCs w:val="24"/>
        </w:rPr>
        <w:t>Se împuternicește Asociaţia de Dezvoltare Intercomunitară „Ecolect Mureş” să desfăşoare în numele şi pe seama comunei Cucerdea delegarea gestiunii serviciului de salubrizare corespunzător activităților menționate la art.2 în cadrul sistemului – parte a documentației avizate conform art.3 alin.(1).</w:t>
      </w:r>
    </w:p>
    <w:p w:rsidR="00A84ACA" w:rsidRPr="00A84ACA" w:rsidRDefault="00A84ACA" w:rsidP="00A84ACA">
      <w:pPr>
        <w:spacing w:after="0" w:line="240" w:lineRule="auto"/>
        <w:ind w:firstLine="708"/>
        <w:jc w:val="both"/>
        <w:rPr>
          <w:rFonts w:ascii="Times New Roman" w:eastAsia="Calibri" w:hAnsi="Times New Roman" w:cs="Times New Roman"/>
          <w:bCs/>
          <w:sz w:val="24"/>
          <w:szCs w:val="24"/>
        </w:rPr>
      </w:pPr>
      <w:r w:rsidRPr="00A84ACA">
        <w:rPr>
          <w:rFonts w:ascii="Times New Roman" w:eastAsia="Calibri" w:hAnsi="Times New Roman" w:cs="Times New Roman"/>
          <w:b/>
          <w:bCs/>
          <w:sz w:val="24"/>
          <w:szCs w:val="24"/>
        </w:rPr>
        <w:t xml:space="preserve">(2) </w:t>
      </w:r>
      <w:r w:rsidRPr="00A84ACA">
        <w:rPr>
          <w:rFonts w:ascii="Times New Roman" w:eastAsia="Calibri" w:hAnsi="Times New Roman" w:cs="Times New Roman"/>
          <w:bCs/>
          <w:sz w:val="24"/>
          <w:szCs w:val="24"/>
        </w:rPr>
        <w:t>În sensul alin.(1), ADI „Ecolect Mureş” va putea modifica documentaţia, fără un acord prealabil, în funcţie de modificările care se impun în urma verificării acesteia de către Autoritatea Naţională de Achiziţii Publice, în limitele pe care le presupune verificarea, fiind mandatată să aducă şi orice lămuriri și modificări în atenţia operatorilor economici interesaţi, pe calea clarificărilor şi anunţurilor de tip erată, respectiv de deciziile altor autorităţi publice din judeţul Mureş, fără ca modificările operate să aducă atingere standardelor de realizare a serviciilor publice de salubrizare în județul Mureș.</w:t>
      </w:r>
    </w:p>
    <w:p w:rsidR="00A84ACA" w:rsidRPr="00A84ACA" w:rsidRDefault="00A84ACA" w:rsidP="00A84ACA">
      <w:pPr>
        <w:spacing w:after="0" w:line="240" w:lineRule="auto"/>
        <w:ind w:firstLine="708"/>
        <w:jc w:val="both"/>
        <w:rPr>
          <w:rFonts w:ascii="Times New Roman" w:eastAsia="Calibri" w:hAnsi="Times New Roman" w:cs="Times New Roman"/>
          <w:bCs/>
          <w:sz w:val="24"/>
          <w:szCs w:val="24"/>
        </w:rPr>
      </w:pPr>
      <w:r w:rsidRPr="00A84ACA">
        <w:rPr>
          <w:rFonts w:ascii="Times New Roman" w:eastAsia="Calibri" w:hAnsi="Times New Roman" w:cs="Times New Roman"/>
          <w:b/>
          <w:bCs/>
          <w:sz w:val="24"/>
          <w:szCs w:val="24"/>
        </w:rPr>
        <w:t xml:space="preserve">Art.5. </w:t>
      </w:r>
      <w:r w:rsidRPr="00A84ACA">
        <w:rPr>
          <w:rFonts w:ascii="Times New Roman" w:eastAsia="Calibri" w:hAnsi="Times New Roman" w:cs="Times New Roman"/>
          <w:bCs/>
          <w:sz w:val="24"/>
          <w:szCs w:val="24"/>
        </w:rPr>
        <w:t>Se mandatează ADI „Ecolect Mureş”, prin Directorul executiv, să semneze contractul de delegare cuprins în documentația aprobată, prevăzută în anexa 2.</w:t>
      </w:r>
    </w:p>
    <w:p w:rsidR="00A84ACA" w:rsidRPr="00A84ACA" w:rsidRDefault="00A84ACA" w:rsidP="00A84ACA">
      <w:pPr>
        <w:spacing w:after="0" w:line="240" w:lineRule="auto"/>
        <w:ind w:firstLine="708"/>
        <w:jc w:val="both"/>
        <w:rPr>
          <w:rFonts w:ascii="Times New Roman" w:eastAsia="Calibri" w:hAnsi="Times New Roman" w:cs="Times New Roman"/>
          <w:sz w:val="24"/>
          <w:szCs w:val="24"/>
          <w:lang w:val="en-US"/>
        </w:rPr>
      </w:pPr>
      <w:r w:rsidRPr="00A84ACA">
        <w:rPr>
          <w:rFonts w:ascii="Times New Roman" w:eastAsia="Calibri" w:hAnsi="Times New Roman" w:cs="Times New Roman"/>
          <w:b/>
          <w:bCs/>
          <w:iCs/>
          <w:sz w:val="24"/>
          <w:szCs w:val="24"/>
        </w:rPr>
        <w:t xml:space="preserve">Art.6. </w:t>
      </w:r>
      <w:r w:rsidRPr="00A84ACA">
        <w:rPr>
          <w:rFonts w:ascii="Times New Roman" w:eastAsia="Calibri" w:hAnsi="Times New Roman" w:cs="Times New Roman"/>
          <w:bCs/>
          <w:iCs/>
          <w:sz w:val="24"/>
          <w:szCs w:val="24"/>
        </w:rPr>
        <w:t xml:space="preserve">Prezenta hotărâre se comunică </w:t>
      </w:r>
      <w:r w:rsidRPr="00A84ACA">
        <w:rPr>
          <w:rFonts w:ascii="Times New Roman" w:eastAsia="Calibri" w:hAnsi="Times New Roman" w:cs="Times New Roman"/>
          <w:bCs/>
          <w:iCs/>
          <w:sz w:val="24"/>
          <w:szCs w:val="24"/>
          <w:lang w:val="en-US"/>
        </w:rPr>
        <w:t>Primarului Comunei Cucerdea, Instituţiei Prefectului- Judeţul Mureș, ADI Ecolect Mure</w:t>
      </w:r>
      <w:r w:rsidRPr="00A84ACA">
        <w:rPr>
          <w:rFonts w:ascii="Times New Roman" w:eastAsia="Calibri" w:hAnsi="Times New Roman" w:cs="Times New Roman"/>
          <w:bCs/>
          <w:iCs/>
          <w:sz w:val="24"/>
          <w:szCs w:val="24"/>
        </w:rPr>
        <w:t>ș</w:t>
      </w:r>
      <w:r w:rsidRPr="00A84ACA">
        <w:rPr>
          <w:rFonts w:ascii="Calibri" w:eastAsia="Calibri" w:hAnsi="Calibri" w:cs="Times New Roman"/>
          <w:sz w:val="24"/>
          <w:szCs w:val="24"/>
          <w:lang w:val="en-US"/>
        </w:rPr>
        <w:t xml:space="preserve"> </w:t>
      </w:r>
      <w:r w:rsidRPr="00A84ACA">
        <w:rPr>
          <w:rFonts w:ascii="Times New Roman" w:eastAsia="Calibri" w:hAnsi="Times New Roman" w:cs="Times New Roman"/>
          <w:bCs/>
          <w:iCs/>
          <w:sz w:val="24"/>
          <w:szCs w:val="24"/>
        </w:rPr>
        <w:t>care va supune aprobării în Adunarea Generală a Asociaților, Documentația de delegare a gestiunii activităților de sortare a deșeurilor reciclabile, compostare a biodeșeurilor și transfer a deșeurilor prin exploatarea SSCT Cristești, STZ 5 – Târnăveni, STZ 6 – Bălăușeri și STZ 7 - Râciu din județul Mureș, avizată conform art.3 alin.(1), şi răspunde de aducerea ei la îndeplinire</w:t>
      </w:r>
      <w:r w:rsidRPr="00A84ACA">
        <w:rPr>
          <w:rFonts w:ascii="Times New Roman" w:eastAsia="Calibri" w:hAnsi="Times New Roman" w:cs="Times New Roman"/>
          <w:bCs/>
          <w:iCs/>
          <w:sz w:val="24"/>
          <w:szCs w:val="24"/>
          <w:lang w:val="en-US"/>
        </w:rPr>
        <w:t xml:space="preserve">, </w:t>
      </w:r>
      <w:r w:rsidRPr="00A84ACA">
        <w:rPr>
          <w:rFonts w:ascii="Times New Roman" w:eastAsia="Calibri" w:hAnsi="Times New Roman" w:cs="Times New Roman"/>
          <w:sz w:val="24"/>
          <w:szCs w:val="24"/>
          <w:lang w:val="en-US"/>
        </w:rPr>
        <w:t xml:space="preserve">şi se aduce la cunoştinţă publică prin publicarea acesteia pe pagina de internet: </w:t>
      </w:r>
      <w:hyperlink r:id="rId21" w:history="1">
        <w:r w:rsidRPr="00A84ACA">
          <w:rPr>
            <w:rFonts w:ascii="Times New Roman" w:eastAsia="Times New Roman" w:hAnsi="Times New Roman" w:cs="Times New Roman"/>
            <w:sz w:val="24"/>
            <w:szCs w:val="24"/>
            <w:lang w:eastAsia="ro-RO"/>
          </w:rPr>
          <w:t>www.e-comune.ro/primaria-cucerdea-ms</w:t>
        </w:r>
        <w:r w:rsidRPr="00A84ACA">
          <w:rPr>
            <w:rFonts w:ascii="Times New Roman" w:eastAsia="Calibri" w:hAnsi="Times New Roman" w:cs="Times New Roman"/>
            <w:sz w:val="24"/>
            <w:szCs w:val="24"/>
            <w:lang w:val="en-US"/>
          </w:rPr>
          <w:t>.ro</w:t>
        </w:r>
      </w:hyperlink>
      <w:r w:rsidRPr="00A84ACA">
        <w:rPr>
          <w:rFonts w:ascii="Times New Roman" w:eastAsia="Calibri" w:hAnsi="Times New Roman" w:cs="Times New Roman"/>
          <w:sz w:val="24"/>
          <w:szCs w:val="24"/>
          <w:lang w:val="en-US"/>
        </w:rPr>
        <w:t xml:space="preserve">. </w:t>
      </w:r>
    </w:p>
    <w:p w:rsidR="00A84ACA" w:rsidRPr="00A84ACA" w:rsidRDefault="00A84ACA" w:rsidP="00A84ACA">
      <w:pPr>
        <w:spacing w:after="0" w:line="240" w:lineRule="auto"/>
        <w:ind w:firstLine="708"/>
        <w:jc w:val="both"/>
        <w:rPr>
          <w:rFonts w:ascii="Times New Roman" w:eastAsia="Calibri" w:hAnsi="Times New Roman" w:cs="Times New Roman"/>
          <w:sz w:val="24"/>
          <w:szCs w:val="24"/>
          <w:lang w:val="en-US"/>
        </w:rPr>
      </w:pPr>
    </w:p>
    <w:p w:rsidR="00A84ACA" w:rsidRPr="00A84ACA" w:rsidRDefault="00A84ACA" w:rsidP="00A84ACA">
      <w:pPr>
        <w:spacing w:after="0" w:line="240" w:lineRule="auto"/>
        <w:ind w:firstLine="708"/>
        <w:jc w:val="both"/>
        <w:rPr>
          <w:rFonts w:ascii="Times New Roman" w:eastAsia="Calibri" w:hAnsi="Times New Roman" w:cs="Times New Roman"/>
          <w:sz w:val="24"/>
          <w:szCs w:val="24"/>
          <w:lang w:val="en-US"/>
        </w:rPr>
      </w:pPr>
    </w:p>
    <w:p w:rsidR="00A84ACA" w:rsidRPr="00A84ACA" w:rsidRDefault="00A84ACA" w:rsidP="00A84ACA">
      <w:pPr>
        <w:spacing w:after="0" w:line="240" w:lineRule="auto"/>
        <w:ind w:firstLine="708"/>
        <w:jc w:val="both"/>
        <w:rPr>
          <w:rFonts w:ascii="Times New Roman" w:eastAsia="Calibri" w:hAnsi="Times New Roman" w:cs="Times New Roman"/>
          <w:sz w:val="24"/>
          <w:szCs w:val="24"/>
          <w:lang w:val="en-US"/>
        </w:rPr>
      </w:pPr>
    </w:p>
    <w:p w:rsidR="00A84ACA" w:rsidRPr="00A84ACA" w:rsidRDefault="00A84ACA" w:rsidP="00A84ACA">
      <w:pPr>
        <w:spacing w:after="0" w:line="240" w:lineRule="auto"/>
        <w:jc w:val="both"/>
        <w:rPr>
          <w:rFonts w:ascii="Times New Roman" w:eastAsia="Calibri" w:hAnsi="Times New Roman" w:cs="Times New Roman"/>
          <w:b/>
          <w:sz w:val="24"/>
          <w:szCs w:val="24"/>
          <w:lang w:val="en-US"/>
        </w:rPr>
      </w:pPr>
      <w:proofErr w:type="gramStart"/>
      <w:r w:rsidRPr="00A84ACA">
        <w:rPr>
          <w:rFonts w:ascii="Times New Roman" w:eastAsia="Calibri" w:hAnsi="Times New Roman" w:cs="Times New Roman"/>
          <w:b/>
          <w:sz w:val="24"/>
          <w:szCs w:val="24"/>
          <w:lang w:val="en-US"/>
        </w:rPr>
        <w:t>PH nr.</w:t>
      </w:r>
      <w:proofErr w:type="gramEnd"/>
      <w:r w:rsidRPr="00A84ACA">
        <w:rPr>
          <w:rFonts w:ascii="Times New Roman" w:eastAsia="Calibri" w:hAnsi="Times New Roman" w:cs="Times New Roman"/>
          <w:b/>
          <w:sz w:val="24"/>
          <w:szCs w:val="24"/>
          <w:lang w:val="en-US"/>
        </w:rPr>
        <w:t xml:space="preserve"> _____/2024</w:t>
      </w:r>
      <w:r w:rsidRPr="00A84ACA">
        <w:rPr>
          <w:rFonts w:ascii="Times New Roman" w:eastAsia="Calibri" w:hAnsi="Times New Roman" w:cs="Times New Roman"/>
          <w:b/>
          <w:sz w:val="24"/>
          <w:szCs w:val="24"/>
          <w:lang w:val="en-US"/>
        </w:rPr>
        <w:tab/>
      </w:r>
      <w:r w:rsidRPr="00A84ACA">
        <w:rPr>
          <w:rFonts w:ascii="Times New Roman" w:eastAsia="Calibri" w:hAnsi="Times New Roman" w:cs="Times New Roman"/>
          <w:b/>
          <w:sz w:val="24"/>
          <w:szCs w:val="24"/>
          <w:lang w:val="en-US"/>
        </w:rPr>
        <w:tab/>
      </w:r>
      <w:r w:rsidRPr="00A84ACA">
        <w:rPr>
          <w:rFonts w:ascii="Times New Roman" w:eastAsia="Calibri" w:hAnsi="Times New Roman" w:cs="Times New Roman"/>
          <w:b/>
          <w:sz w:val="24"/>
          <w:szCs w:val="24"/>
          <w:lang w:val="en-US"/>
        </w:rPr>
        <w:tab/>
      </w:r>
      <w:r w:rsidRPr="00A84ACA">
        <w:rPr>
          <w:rFonts w:ascii="Times New Roman" w:eastAsia="Calibri" w:hAnsi="Times New Roman" w:cs="Times New Roman"/>
          <w:b/>
          <w:sz w:val="24"/>
          <w:szCs w:val="24"/>
          <w:lang w:val="en-US"/>
        </w:rPr>
        <w:tab/>
      </w:r>
      <w:r w:rsidRPr="00A84ACA">
        <w:rPr>
          <w:rFonts w:ascii="Times New Roman" w:eastAsia="Calibri" w:hAnsi="Times New Roman" w:cs="Times New Roman"/>
          <w:b/>
          <w:sz w:val="24"/>
          <w:szCs w:val="24"/>
          <w:lang w:val="en-US"/>
        </w:rPr>
        <w:tab/>
      </w:r>
      <w:r w:rsidRPr="00A84ACA">
        <w:rPr>
          <w:rFonts w:ascii="Times New Roman" w:eastAsia="Calibri" w:hAnsi="Times New Roman" w:cs="Times New Roman"/>
          <w:b/>
          <w:sz w:val="24"/>
          <w:szCs w:val="24"/>
          <w:lang w:val="en-US"/>
        </w:rPr>
        <w:tab/>
      </w:r>
      <w:r w:rsidRPr="00A84ACA">
        <w:rPr>
          <w:rFonts w:ascii="Times New Roman" w:eastAsia="Calibri" w:hAnsi="Times New Roman" w:cs="Times New Roman"/>
          <w:b/>
          <w:sz w:val="24"/>
          <w:szCs w:val="24"/>
          <w:lang w:val="en-US"/>
        </w:rPr>
        <w:tab/>
      </w:r>
    </w:p>
    <w:p w:rsidR="00A84ACA" w:rsidRPr="00A84ACA" w:rsidRDefault="00A84ACA" w:rsidP="00A84ACA">
      <w:pPr>
        <w:spacing w:after="0" w:line="240" w:lineRule="auto"/>
        <w:jc w:val="both"/>
        <w:rPr>
          <w:rFonts w:ascii="Times New Roman" w:eastAsia="Calibri" w:hAnsi="Times New Roman" w:cs="Times New Roman"/>
          <w:b/>
          <w:sz w:val="24"/>
          <w:szCs w:val="24"/>
          <w:lang w:val="en-US"/>
        </w:rPr>
      </w:pPr>
    </w:p>
    <w:p w:rsidR="00A84ACA" w:rsidRPr="00A84ACA" w:rsidRDefault="00A84ACA" w:rsidP="00A84ACA">
      <w:pPr>
        <w:spacing w:after="0" w:line="240" w:lineRule="auto"/>
        <w:jc w:val="both"/>
        <w:rPr>
          <w:rFonts w:ascii="Times New Roman" w:eastAsia="Calibri" w:hAnsi="Times New Roman" w:cs="Times New Roman"/>
          <w:b/>
          <w:sz w:val="24"/>
          <w:szCs w:val="24"/>
          <w:lang w:val="en-US"/>
        </w:rPr>
      </w:pPr>
    </w:p>
    <w:p w:rsidR="00A84ACA" w:rsidRPr="00A84ACA" w:rsidRDefault="00A84ACA" w:rsidP="00A84ACA">
      <w:pPr>
        <w:spacing w:after="0" w:line="240" w:lineRule="auto"/>
        <w:jc w:val="both"/>
        <w:rPr>
          <w:rFonts w:ascii="Times New Roman" w:eastAsia="Calibri" w:hAnsi="Times New Roman" w:cs="Times New Roman"/>
          <w:b/>
          <w:sz w:val="24"/>
          <w:szCs w:val="24"/>
          <w:lang w:val="en-US"/>
        </w:rPr>
      </w:pPr>
    </w:p>
    <w:p w:rsidR="00A84ACA" w:rsidRPr="00A84ACA" w:rsidRDefault="00A84ACA" w:rsidP="00A84ACA">
      <w:pPr>
        <w:spacing w:after="0" w:line="240" w:lineRule="auto"/>
        <w:jc w:val="both"/>
        <w:rPr>
          <w:rFonts w:ascii="Times New Roman" w:eastAsia="Calibri" w:hAnsi="Times New Roman" w:cs="Times New Roman"/>
          <w:b/>
          <w:sz w:val="24"/>
          <w:szCs w:val="24"/>
          <w:lang w:val="en-US"/>
        </w:rPr>
      </w:pPr>
      <w:r w:rsidRPr="00A84ACA">
        <w:rPr>
          <w:rFonts w:ascii="Times New Roman" w:eastAsia="Calibri" w:hAnsi="Times New Roman" w:cs="Times New Roman"/>
          <w:b/>
          <w:sz w:val="24"/>
          <w:szCs w:val="24"/>
          <w:lang w:val="en-US"/>
        </w:rPr>
        <w:t xml:space="preserve">                      Initiator,                                                          </w:t>
      </w:r>
      <w:r w:rsidRPr="00A84ACA">
        <w:rPr>
          <w:rFonts w:ascii="Times New Roman" w:eastAsia="Calibri" w:hAnsi="Times New Roman" w:cs="Times New Roman"/>
          <w:b/>
          <w:sz w:val="24"/>
          <w:szCs w:val="24"/>
          <w:lang w:val="en-US"/>
        </w:rPr>
        <w:tab/>
      </w:r>
      <w:r w:rsidRPr="00A84ACA">
        <w:rPr>
          <w:rFonts w:ascii="Times New Roman" w:eastAsia="Calibri" w:hAnsi="Times New Roman" w:cs="Times New Roman"/>
          <w:b/>
          <w:sz w:val="24"/>
          <w:szCs w:val="24"/>
          <w:lang w:val="en-US"/>
        </w:rPr>
        <w:tab/>
        <w:t xml:space="preserve">     </w:t>
      </w:r>
    </w:p>
    <w:p w:rsidR="00A84ACA" w:rsidRPr="00A84ACA" w:rsidRDefault="00A84ACA" w:rsidP="00A84ACA">
      <w:pPr>
        <w:spacing w:after="0" w:line="240" w:lineRule="auto"/>
        <w:jc w:val="both"/>
        <w:rPr>
          <w:rFonts w:ascii="Times New Roman" w:eastAsia="Calibri" w:hAnsi="Times New Roman" w:cs="Times New Roman"/>
          <w:b/>
          <w:sz w:val="24"/>
          <w:szCs w:val="24"/>
          <w:lang w:val="en-US"/>
        </w:rPr>
      </w:pPr>
      <w:r w:rsidRPr="00A84ACA">
        <w:rPr>
          <w:rFonts w:ascii="Times New Roman" w:eastAsia="Calibri" w:hAnsi="Times New Roman" w:cs="Times New Roman"/>
          <w:b/>
          <w:sz w:val="24"/>
          <w:szCs w:val="24"/>
          <w:lang w:val="en-US"/>
        </w:rPr>
        <w:t xml:space="preserve">            Primar MORAR VASILE                                </w:t>
      </w:r>
      <w:r w:rsidRPr="00A84ACA">
        <w:rPr>
          <w:rFonts w:ascii="Times New Roman" w:eastAsia="Calibri" w:hAnsi="Times New Roman" w:cs="Times New Roman"/>
          <w:b/>
          <w:sz w:val="24"/>
          <w:szCs w:val="24"/>
          <w:lang w:val="en-US"/>
        </w:rPr>
        <w:tab/>
        <w:t xml:space="preserve">     </w:t>
      </w:r>
      <w:r w:rsidRPr="00A84ACA">
        <w:rPr>
          <w:rFonts w:ascii="Times New Roman" w:eastAsia="Calibri" w:hAnsi="Times New Roman" w:cs="Times New Roman"/>
          <w:b/>
          <w:sz w:val="24"/>
          <w:szCs w:val="24"/>
          <w:lang w:val="en-US"/>
        </w:rPr>
        <w:tab/>
        <w:t xml:space="preserve">    Avizat pentru legalitate,</w:t>
      </w:r>
    </w:p>
    <w:p w:rsidR="00A84ACA" w:rsidRPr="00A84ACA" w:rsidRDefault="00A84ACA" w:rsidP="00A84ACA">
      <w:pPr>
        <w:spacing w:after="0" w:line="240" w:lineRule="auto"/>
        <w:jc w:val="both"/>
        <w:rPr>
          <w:rFonts w:ascii="Times New Roman" w:eastAsia="Calibri" w:hAnsi="Times New Roman" w:cs="Times New Roman"/>
          <w:b/>
          <w:sz w:val="24"/>
          <w:szCs w:val="24"/>
          <w:lang w:val="en-US"/>
        </w:rPr>
      </w:pPr>
      <w:r w:rsidRPr="00A84ACA">
        <w:rPr>
          <w:rFonts w:ascii="Times New Roman" w:eastAsia="Calibri" w:hAnsi="Times New Roman" w:cs="Times New Roman"/>
          <w:b/>
          <w:sz w:val="24"/>
          <w:szCs w:val="24"/>
          <w:lang w:val="en-US"/>
        </w:rPr>
        <w:tab/>
      </w:r>
      <w:r w:rsidRPr="00A84ACA">
        <w:rPr>
          <w:rFonts w:ascii="Times New Roman" w:eastAsia="Calibri" w:hAnsi="Times New Roman" w:cs="Times New Roman"/>
          <w:b/>
          <w:sz w:val="24"/>
          <w:szCs w:val="24"/>
          <w:lang w:val="en-US"/>
        </w:rPr>
        <w:tab/>
      </w:r>
      <w:r w:rsidRPr="00A84ACA">
        <w:rPr>
          <w:rFonts w:ascii="Times New Roman" w:eastAsia="Calibri" w:hAnsi="Times New Roman" w:cs="Times New Roman"/>
          <w:b/>
          <w:sz w:val="24"/>
          <w:szCs w:val="24"/>
          <w:lang w:val="en-US"/>
        </w:rPr>
        <w:tab/>
      </w:r>
      <w:r w:rsidRPr="00A84ACA">
        <w:rPr>
          <w:rFonts w:ascii="Times New Roman" w:eastAsia="Calibri" w:hAnsi="Times New Roman" w:cs="Times New Roman"/>
          <w:b/>
          <w:sz w:val="24"/>
          <w:szCs w:val="24"/>
          <w:lang w:val="en-US"/>
        </w:rPr>
        <w:tab/>
      </w:r>
      <w:r w:rsidRPr="00A84ACA">
        <w:rPr>
          <w:rFonts w:ascii="Times New Roman" w:eastAsia="Calibri" w:hAnsi="Times New Roman" w:cs="Times New Roman"/>
          <w:b/>
          <w:sz w:val="24"/>
          <w:szCs w:val="24"/>
          <w:lang w:val="en-US"/>
        </w:rPr>
        <w:tab/>
      </w:r>
      <w:r w:rsidRPr="00A84ACA">
        <w:rPr>
          <w:rFonts w:ascii="Times New Roman" w:eastAsia="Calibri" w:hAnsi="Times New Roman" w:cs="Times New Roman"/>
          <w:b/>
          <w:sz w:val="24"/>
          <w:szCs w:val="24"/>
          <w:lang w:val="en-US"/>
        </w:rPr>
        <w:tab/>
      </w:r>
      <w:r w:rsidRPr="00A84ACA">
        <w:rPr>
          <w:rFonts w:ascii="Times New Roman" w:eastAsia="Calibri" w:hAnsi="Times New Roman" w:cs="Times New Roman"/>
          <w:b/>
          <w:sz w:val="24"/>
          <w:szCs w:val="24"/>
          <w:lang w:val="en-US"/>
        </w:rPr>
        <w:tab/>
      </w:r>
      <w:r w:rsidRPr="00A84ACA">
        <w:rPr>
          <w:rFonts w:ascii="Times New Roman" w:eastAsia="Calibri" w:hAnsi="Times New Roman" w:cs="Times New Roman"/>
          <w:b/>
          <w:sz w:val="24"/>
          <w:szCs w:val="24"/>
          <w:lang w:val="en-US"/>
        </w:rPr>
        <w:tab/>
      </w:r>
      <w:r w:rsidRPr="00A84ACA">
        <w:rPr>
          <w:rFonts w:ascii="Times New Roman" w:eastAsia="Calibri" w:hAnsi="Times New Roman" w:cs="Times New Roman"/>
          <w:b/>
          <w:sz w:val="24"/>
          <w:szCs w:val="24"/>
          <w:lang w:val="en-US"/>
        </w:rPr>
        <w:tab/>
      </w:r>
      <w:r w:rsidRPr="00A84ACA">
        <w:rPr>
          <w:rFonts w:ascii="Times New Roman" w:eastAsia="Calibri" w:hAnsi="Times New Roman" w:cs="Times New Roman"/>
          <w:b/>
          <w:sz w:val="24"/>
          <w:szCs w:val="24"/>
          <w:lang w:val="en-US"/>
        </w:rPr>
        <w:tab/>
        <w:t xml:space="preserve">Secretar general  </w:t>
      </w:r>
    </w:p>
    <w:p w:rsidR="00A84ACA" w:rsidRDefault="00A84ACA" w:rsidP="00A84ACA">
      <w:pPr>
        <w:spacing w:after="0" w:line="240" w:lineRule="auto"/>
        <w:ind w:left="6480"/>
        <w:jc w:val="both"/>
        <w:rPr>
          <w:rFonts w:ascii="Times New Roman" w:eastAsia="Calibri" w:hAnsi="Times New Roman" w:cs="Times New Roman"/>
          <w:b/>
          <w:sz w:val="24"/>
          <w:szCs w:val="24"/>
          <w:lang w:val="en-US"/>
        </w:rPr>
      </w:pPr>
      <w:r w:rsidRPr="00A84ACA">
        <w:rPr>
          <w:rFonts w:ascii="Times New Roman" w:eastAsia="Calibri" w:hAnsi="Times New Roman" w:cs="Times New Roman"/>
          <w:b/>
          <w:sz w:val="24"/>
          <w:szCs w:val="24"/>
          <w:lang w:val="en-US"/>
        </w:rPr>
        <w:t xml:space="preserve">  Sabău Carmen-Georgeta</w:t>
      </w: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Default="00BD7BEF" w:rsidP="00A84ACA">
      <w:pPr>
        <w:spacing w:after="0" w:line="240" w:lineRule="auto"/>
        <w:ind w:left="6480"/>
        <w:jc w:val="both"/>
        <w:rPr>
          <w:rFonts w:ascii="Times New Roman" w:eastAsia="Calibri" w:hAnsi="Times New Roman" w:cs="Times New Roman"/>
          <w:b/>
          <w:sz w:val="24"/>
          <w:szCs w:val="24"/>
          <w:lang w:val="en-US"/>
        </w:rPr>
      </w:pPr>
    </w:p>
    <w:p w:rsidR="00BD7BEF" w:rsidRPr="00A84ACA" w:rsidRDefault="00BD7BEF" w:rsidP="00BD7BEF">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noProof/>
        </w:rPr>
        <w:pict>
          <v:shape id="_x0000_s1047" type="#_x0000_t202" style="position:absolute;margin-left:144.75pt;margin-top:5.3pt;width:198.2pt;height: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UahAIAABYFAAAOAAAAZHJzL2Uyb0RvYy54bWysVNuO2yAQfa/Uf0C8Z32Rs46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DS4x&#10;UqQHih756NGNHlEZqjMYV4PTgwE3P8I2sBwzdeZe008OKX3bEbXl19bqoeOEQXRZOJmcHZ1wXADZ&#10;DG81g2vIzusINLa2D6WDYiBAB5aeTsyEUChs5vOszAowUbCVi7JII3UJqY+njXX+Ndc9CpMGW2A+&#10;opP9vfMhGlIfXcJlTkvB1kLKuLDbza20aE9AJev4xQSeuUkVnJUOxybEaQeChDuCLYQbWf9aZXmR&#10;3uTVbH25KGfFupjPqjJdzNKsuqku06Iq7tbfQoBZUXeCMa7uheJHBWbF3zF86IVJO1GDaGhwNc/n&#10;E0V/TDKN3++S7IWHhpSib/Di5ETqQOwrxSBtUnsi5DRPfg4/VhlqcPzHqkQZBOYnDfhxM0a9zY/q&#10;2mj2BLqwGmgDhuExgUmn7ReMBmjMBrvPO2I5RvKNAm1VWRGE4OOimJc5LOy5ZXNuIYoCVIM9RtP0&#10;1k/dvzNWbDu4aVKz0tegx1ZEqQThTlEdVAzNF3M6PBShu8/X0evHc7b6DgAA//8DAFBLAwQUAAYA&#10;CAAAACEApSWJD94AAAAKAQAADwAAAGRycy9kb3ducmV2LnhtbEyPwU6DQBCG7ya+w2aaeDF2sZYt&#10;IEujJhqvrX2AAaZAyu4Sdlvo2zue7HHm//LPN/l2Nr240Og7ZzU8LyMQZCtXd7bRcPj5fEpA+IC2&#10;xt5Z0nAlD9vi/i7HrHaT3dFlHxrBJdZnqKENYcik9FVLBv3SDWQ5O7rRYOBxbGQ94sTlpperKFLS&#10;YGf5QosDfbRUnfZno+H4PT3G6VR+hcNmt1bv2G1Kd9X6YTG/vYIINId/GP70WR0Kdird2dZe9BpW&#10;SRozykGkQDCgkjgFUfLiZa1AFrm8faH4BQAA//8DAFBLAQItABQABgAIAAAAIQC2gziS/gAAAOEB&#10;AAATAAAAAAAAAAAAAAAAAAAAAABbQ29udGVudF9UeXBlc10ueG1sUEsBAi0AFAAGAAgAAAAhADj9&#10;If/WAAAAlAEAAAsAAAAAAAAAAAAAAAAALwEAAF9yZWxzLy5yZWxzUEsBAi0AFAAGAAgAAAAhACbe&#10;9RqEAgAAFgUAAA4AAAAAAAAAAAAAAAAALgIAAGRycy9lMm9Eb2MueG1sUEsBAi0AFAAGAAgAAAAh&#10;AKUliQ/eAAAACgEAAA8AAAAAAAAAAAAAAAAA3gQAAGRycy9kb3ducmV2LnhtbFBLBQYAAAAABAAE&#10;APMAAADpBQAAAAA=&#10;" stroked="f">
            <v:textbox>
              <w:txbxContent>
                <w:p w:rsidR="00BD7BEF" w:rsidRDefault="00BD7BEF" w:rsidP="00BD7BEF">
                  <w:pPr>
                    <w:spacing w:after="0"/>
                    <w:jc w:val="center"/>
                    <w:rPr>
                      <w:rFonts w:ascii="Times New Roman" w:hAnsi="Times New Roman" w:cs="Times New Roman"/>
                      <w:b/>
                    </w:rPr>
                  </w:pPr>
                </w:p>
                <w:p w:rsidR="00BD7BEF" w:rsidRPr="005703C6" w:rsidRDefault="00BD7BEF" w:rsidP="00BD7BEF">
                  <w:pPr>
                    <w:spacing w:after="0"/>
                    <w:jc w:val="center"/>
                    <w:rPr>
                      <w:rFonts w:ascii="Times New Roman" w:hAnsi="Times New Roman" w:cs="Times New Roman"/>
                      <w:b/>
                    </w:rPr>
                  </w:pPr>
                  <w:r w:rsidRPr="005703C6">
                    <w:rPr>
                      <w:rFonts w:ascii="Times New Roman" w:hAnsi="Times New Roman" w:cs="Times New Roman"/>
                      <w:b/>
                    </w:rPr>
                    <w:t>R O M Â N I A</w:t>
                  </w:r>
                </w:p>
                <w:p w:rsidR="00BD7BEF" w:rsidRPr="005703C6" w:rsidRDefault="00BD7BEF" w:rsidP="00BD7BEF">
                  <w:pPr>
                    <w:spacing w:after="0"/>
                    <w:jc w:val="center"/>
                    <w:rPr>
                      <w:rFonts w:ascii="Times New Roman" w:hAnsi="Times New Roman" w:cs="Times New Roman"/>
                    </w:rPr>
                  </w:pPr>
                  <w:r w:rsidRPr="005703C6">
                    <w:rPr>
                      <w:rFonts w:ascii="Times New Roman" w:hAnsi="Times New Roman" w:cs="Times New Roman"/>
                      <w:b/>
                    </w:rPr>
                    <w:t>JUDEȚUL MUREȘ</w:t>
                  </w:r>
                </w:p>
                <w:p w:rsidR="00BD7BEF" w:rsidRPr="005703C6" w:rsidRDefault="00BD7BEF" w:rsidP="00BD7BEF">
                  <w:pPr>
                    <w:jc w:val="center"/>
                    <w:rPr>
                      <w:rFonts w:ascii="Times New Roman" w:hAnsi="Times New Roman" w:cs="Times New Roman"/>
                      <w:b/>
                    </w:rPr>
                  </w:pPr>
                  <w:r w:rsidRPr="005703C6">
                    <w:rPr>
                      <w:rFonts w:ascii="Times New Roman" w:hAnsi="Times New Roman" w:cs="Times New Roman"/>
                      <w:b/>
                    </w:rPr>
                    <w:t>COMUNA CUCERDEA</w:t>
                  </w:r>
                </w:p>
                <w:p w:rsidR="00BD7BEF" w:rsidRPr="00305DCD" w:rsidRDefault="00BD7BEF" w:rsidP="00BD7BEF">
                  <w:pPr>
                    <w:jc w:val="center"/>
                    <w:rPr>
                      <w:sz w:val="2"/>
                      <w:szCs w:val="2"/>
                    </w:rPr>
                  </w:pPr>
                </w:p>
                <w:p w:rsidR="00BD7BEF" w:rsidRPr="00305DCD" w:rsidRDefault="00BD7BEF" w:rsidP="00BD7BEF">
                  <w:pPr>
                    <w:jc w:val="center"/>
                    <w:rPr>
                      <w:b/>
                      <w:bCs/>
                    </w:rPr>
                  </w:pPr>
                </w:p>
                <w:p w:rsidR="00BD7BEF" w:rsidRPr="00305DCD" w:rsidRDefault="00BD7BEF" w:rsidP="00BD7BEF">
                  <w:pPr>
                    <w:rPr>
                      <w:b/>
                      <w:bCs/>
                      <w:sz w:val="28"/>
                      <w:szCs w:val="28"/>
                    </w:rPr>
                  </w:pPr>
                </w:p>
                <w:p w:rsidR="00BD7BEF" w:rsidRPr="00A26007" w:rsidRDefault="00BD7BEF" w:rsidP="00BD7BEF"/>
              </w:txbxContent>
            </v:textbox>
          </v:shape>
        </w:pict>
      </w:r>
      <w:r w:rsidRPr="00A84ACA">
        <w:rPr>
          <w:rFonts w:ascii="Calibri" w:eastAsia="Calibri" w:hAnsi="Calibri" w:cs="Times New Roman"/>
          <w:b/>
          <w:noProof/>
          <w:lang w:val="en-GB" w:eastAsia="en-GB"/>
        </w:rPr>
        <w:drawing>
          <wp:inline distT="0" distB="0" distL="0" distR="0" wp14:anchorId="72813A31" wp14:editId="62A2661B">
            <wp:extent cx="666750" cy="904875"/>
            <wp:effectExtent l="0" t="0" r="0" b="0"/>
            <wp:docPr id="7" name="Picture 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A84ACA">
        <w:rPr>
          <w:rFonts w:ascii="Calibri" w:eastAsia="Calibri" w:hAnsi="Calibri" w:cs="Times New Roman"/>
          <w:lang w:val="en-US"/>
        </w:rPr>
        <w:t xml:space="preserve">                                                                                                                                                      </w:t>
      </w:r>
      <w:r w:rsidRPr="00A84ACA">
        <w:rPr>
          <w:rFonts w:ascii="Calibri" w:eastAsia="Calibri" w:hAnsi="Calibri" w:cs="Times New Roman"/>
          <w:noProof/>
          <w:lang w:val="en-GB" w:eastAsia="en-GB"/>
        </w:rPr>
        <w:drawing>
          <wp:inline distT="0" distB="0" distL="0" distR="0" wp14:anchorId="0B3400D7" wp14:editId="6510E237">
            <wp:extent cx="514350" cy="981075"/>
            <wp:effectExtent l="0" t="0" r="0" b="0"/>
            <wp:docPr id="14" name="Picture 14"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BD7BEF" w:rsidRPr="00A84ACA" w:rsidRDefault="00BD7BEF" w:rsidP="00BD7BEF">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BD7BEF" w:rsidRPr="00A84ACA" w:rsidRDefault="00BD7BEF" w:rsidP="00BD7BEF">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BD7BEF" w:rsidRPr="00A84ACA" w:rsidRDefault="00BD7BEF" w:rsidP="00BD7BEF">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A84ACA">
        <w:rPr>
          <w:rFonts w:ascii="Calibri" w:eastAsia="Times New Roman" w:hAnsi="Calibri" w:cs="Calibri"/>
          <w:b/>
          <w:bCs/>
          <w:color w:val="000000"/>
          <w:sz w:val="14"/>
          <w:szCs w:val="14"/>
          <w:lang w:val="en-US"/>
        </w:rPr>
        <w:t>CUCERDEA, nr.</w:t>
      </w:r>
      <w:proofErr w:type="gramEnd"/>
      <w:r w:rsidRPr="00A84ACA">
        <w:rPr>
          <w:rFonts w:ascii="Calibri" w:eastAsia="Times New Roman" w:hAnsi="Calibri" w:cs="Calibri"/>
          <w:b/>
          <w:bCs/>
          <w:color w:val="000000"/>
          <w:sz w:val="14"/>
          <w:szCs w:val="14"/>
          <w:lang w:val="en-US"/>
        </w:rPr>
        <w:t xml:space="preserve"> </w:t>
      </w:r>
      <w:proofErr w:type="gramStart"/>
      <w:r w:rsidRPr="00A84ACA">
        <w:rPr>
          <w:rFonts w:ascii="Calibri" w:eastAsia="Times New Roman" w:hAnsi="Calibri" w:cs="Calibri"/>
          <w:b/>
          <w:bCs/>
          <w:color w:val="000000"/>
          <w:sz w:val="14"/>
          <w:szCs w:val="14"/>
          <w:lang w:val="en-US"/>
        </w:rPr>
        <w:t>329, jud.</w:t>
      </w:r>
      <w:proofErr w:type="gramEnd"/>
      <w:r w:rsidRPr="00A84ACA">
        <w:rPr>
          <w:rFonts w:ascii="Calibri" w:eastAsia="Times New Roman" w:hAnsi="Calibri" w:cs="Calibri"/>
          <w:b/>
          <w:bCs/>
          <w:color w:val="000000"/>
          <w:sz w:val="14"/>
          <w:szCs w:val="14"/>
          <w:lang w:val="en-US"/>
        </w:rPr>
        <w:t xml:space="preserve"> MURES, 547190, tel</w:t>
      </w:r>
      <w:proofErr w:type="gramStart"/>
      <w:r w:rsidRPr="00A84ACA">
        <w:rPr>
          <w:rFonts w:ascii="Calibri" w:eastAsia="Times New Roman" w:hAnsi="Calibri" w:cs="Calibri"/>
          <w:b/>
          <w:bCs/>
          <w:color w:val="000000"/>
          <w:sz w:val="14"/>
          <w:szCs w:val="14"/>
          <w:lang w:val="en-US"/>
        </w:rPr>
        <w:t>./</w:t>
      </w:r>
      <w:proofErr w:type="gramEnd"/>
      <w:r w:rsidRPr="00A84ACA">
        <w:rPr>
          <w:rFonts w:ascii="Calibri" w:eastAsia="Times New Roman" w:hAnsi="Calibri" w:cs="Calibri"/>
          <w:b/>
          <w:bCs/>
          <w:color w:val="000000"/>
          <w:sz w:val="14"/>
          <w:szCs w:val="14"/>
          <w:lang w:val="en-US"/>
        </w:rPr>
        <w:t xml:space="preserve">fax: 0265-457198, tel. 0265-457144, e-mail: </w:t>
      </w:r>
      <w:hyperlink r:id="rId22" w:history="1">
        <w:r w:rsidRPr="00A84ACA">
          <w:rPr>
            <w:rFonts w:ascii="Calibri" w:eastAsia="Times New Roman" w:hAnsi="Calibri" w:cs="Calibri"/>
            <w:b/>
            <w:bCs/>
            <w:color w:val="0000FF"/>
            <w:sz w:val="14"/>
            <w:szCs w:val="14"/>
            <w:u w:val="single"/>
            <w:lang w:val="en-US"/>
          </w:rPr>
          <w:t>cucerdea@cjmures.ro</w:t>
        </w:r>
      </w:hyperlink>
      <w:r w:rsidRPr="00A84ACA">
        <w:rPr>
          <w:rFonts w:ascii="Calibri" w:eastAsia="Times New Roman" w:hAnsi="Calibri" w:cs="Calibri"/>
          <w:b/>
          <w:bCs/>
          <w:color w:val="000000"/>
          <w:sz w:val="14"/>
          <w:szCs w:val="14"/>
          <w:lang w:val="en-US"/>
        </w:rPr>
        <w:t xml:space="preserve"> , web: </w:t>
      </w:r>
      <w:hyperlink r:id="rId23" w:history="1">
        <w:r w:rsidRPr="00A84ACA">
          <w:rPr>
            <w:rFonts w:ascii="Calibri" w:eastAsia="Times New Roman" w:hAnsi="Calibri" w:cs="Calibri"/>
            <w:b/>
            <w:bCs/>
            <w:color w:val="0000FF"/>
            <w:sz w:val="14"/>
            <w:szCs w:val="14"/>
            <w:u w:val="single"/>
            <w:lang w:val="en-US"/>
          </w:rPr>
          <w:t>www.e-comune.ro/primaria-cucerdea-ms</w:t>
        </w:r>
      </w:hyperlink>
    </w:p>
    <w:p w:rsidR="00BD7BEF" w:rsidRPr="00BD7BEF" w:rsidRDefault="00BD7BEF" w:rsidP="00BD7BEF">
      <w:pPr>
        <w:tabs>
          <w:tab w:val="left" w:pos="1418"/>
        </w:tabs>
        <w:spacing w:after="0" w:line="240" w:lineRule="auto"/>
        <w:jc w:val="center"/>
        <w:rPr>
          <w:rFonts w:ascii="Times New Roman" w:eastAsia="Calibri" w:hAnsi="Times New Roman" w:cs="Times New Roman"/>
          <w:b/>
          <w:sz w:val="24"/>
          <w:szCs w:val="24"/>
          <w:lang w:val="en-US"/>
        </w:rPr>
      </w:pPr>
      <w:r w:rsidRPr="00BD7BEF">
        <w:rPr>
          <w:rFonts w:ascii="Times New Roman" w:eastAsia="Calibri" w:hAnsi="Times New Roman" w:cs="Times New Roman"/>
          <w:b/>
          <w:sz w:val="24"/>
          <w:szCs w:val="24"/>
          <w:lang w:val="en-US"/>
        </w:rPr>
        <w:t xml:space="preserve">H O T Ă R Â R E </w:t>
      </w:r>
      <w:proofErr w:type="gramStart"/>
      <w:r w:rsidRPr="00BD7BEF">
        <w:rPr>
          <w:rFonts w:ascii="Times New Roman" w:eastAsia="Calibri" w:hAnsi="Times New Roman" w:cs="Times New Roman"/>
          <w:b/>
          <w:sz w:val="24"/>
          <w:szCs w:val="24"/>
          <w:lang w:val="en-US"/>
        </w:rPr>
        <w:t>A  nr</w:t>
      </w:r>
      <w:proofErr w:type="gramEnd"/>
      <w:r w:rsidRPr="00BD7BEF">
        <w:rPr>
          <w:rFonts w:ascii="Times New Roman" w:eastAsia="Calibri" w:hAnsi="Times New Roman" w:cs="Times New Roman"/>
          <w:b/>
          <w:sz w:val="24"/>
          <w:szCs w:val="24"/>
          <w:lang w:val="en-US"/>
        </w:rPr>
        <w:t>. ______</w:t>
      </w:r>
    </w:p>
    <w:p w:rsidR="001438B0" w:rsidRPr="001438B0" w:rsidRDefault="001438B0" w:rsidP="001438B0">
      <w:pPr>
        <w:suppressAutoHyphens/>
        <w:spacing w:after="0" w:line="240" w:lineRule="auto"/>
        <w:ind w:left="-142"/>
        <w:jc w:val="center"/>
        <w:rPr>
          <w:rFonts w:ascii="Times New Roman" w:eastAsia="Times New Roman" w:hAnsi="Times New Roman" w:cs="Times New Roman"/>
          <w:b/>
          <w:snapToGrid w:val="0"/>
          <w:sz w:val="24"/>
          <w:szCs w:val="24"/>
          <w:lang w:eastAsia="ar-SA"/>
        </w:rPr>
      </w:pPr>
      <w:r w:rsidRPr="001438B0">
        <w:rPr>
          <w:rFonts w:ascii="Times New Roman" w:eastAsia="Times New Roman" w:hAnsi="Times New Roman" w:cs="Times New Roman"/>
          <w:b/>
          <w:snapToGrid w:val="0"/>
          <w:sz w:val="24"/>
          <w:szCs w:val="24"/>
          <w:lang w:eastAsia="ar-SA"/>
        </w:rPr>
        <w:t xml:space="preserve">privind aprobarea Studiului de fezabilitate, a indicatorilor tehnico economici și a </w:t>
      </w:r>
      <w:r w:rsidRPr="001438B0">
        <w:rPr>
          <w:rFonts w:ascii="Times New Roman" w:eastAsia="Times New Roman" w:hAnsi="Times New Roman" w:cs="Times New Roman"/>
          <w:b/>
          <w:snapToGrid w:val="0"/>
          <w:sz w:val="24"/>
          <w:szCs w:val="24"/>
        </w:rPr>
        <w:t>Devizul</w:t>
      </w:r>
      <w:r w:rsidRPr="001438B0">
        <w:rPr>
          <w:rFonts w:ascii="Times New Roman" w:eastAsia="Times New Roman" w:hAnsi="Times New Roman" w:cs="Times New Roman"/>
          <w:b/>
          <w:snapToGrid w:val="0"/>
          <w:sz w:val="24"/>
          <w:szCs w:val="24"/>
          <w:lang w:eastAsia="ar-SA"/>
        </w:rPr>
        <w:t xml:space="preserve">ui </w:t>
      </w:r>
      <w:r w:rsidRPr="001438B0">
        <w:rPr>
          <w:rFonts w:ascii="Times New Roman" w:eastAsia="Times New Roman" w:hAnsi="Times New Roman" w:cs="Times New Roman"/>
          <w:b/>
          <w:snapToGrid w:val="0"/>
          <w:sz w:val="24"/>
          <w:szCs w:val="24"/>
        </w:rPr>
        <w:t xml:space="preserve"> General</w:t>
      </w:r>
      <w:r w:rsidRPr="001438B0">
        <w:rPr>
          <w:rFonts w:ascii="Calibri" w:eastAsia="Times New Roman" w:hAnsi="Calibri" w:cs="Calibri"/>
          <w:b/>
          <w:snapToGrid w:val="0"/>
          <w:sz w:val="24"/>
          <w:szCs w:val="24"/>
        </w:rPr>
        <w:t xml:space="preserve"> </w:t>
      </w:r>
      <w:r w:rsidRPr="001438B0">
        <w:rPr>
          <w:rFonts w:ascii="Times New Roman" w:eastAsia="Times New Roman" w:hAnsi="Times New Roman" w:cs="Times New Roman"/>
          <w:b/>
          <w:snapToGrid w:val="0"/>
          <w:sz w:val="24"/>
          <w:szCs w:val="24"/>
          <w:lang w:eastAsia="ar-SA"/>
        </w:rPr>
        <w:t xml:space="preserve"> pentru  obiectivul de investiții „</w:t>
      </w:r>
      <w:bookmarkStart w:id="2" w:name="_Hlk159454755"/>
      <w:r w:rsidRPr="001438B0">
        <w:rPr>
          <w:rFonts w:ascii="Times New Roman" w:eastAsia="Times New Roman" w:hAnsi="Times New Roman" w:cs="Times New Roman"/>
          <w:b/>
          <w:snapToGrid w:val="0"/>
          <w:sz w:val="24"/>
          <w:szCs w:val="24"/>
          <w:lang w:eastAsia="ar-SA"/>
        </w:rPr>
        <w:t>Achiziție mobilier urban inteligent în comuna Cucerdea, judetul Mures</w:t>
      </w:r>
      <w:bookmarkEnd w:id="2"/>
      <w:r w:rsidRPr="001438B0">
        <w:rPr>
          <w:rFonts w:ascii="Times New Roman" w:eastAsia="Times New Roman" w:hAnsi="Times New Roman" w:cs="Times New Roman"/>
          <w:b/>
          <w:snapToGrid w:val="0"/>
          <w:sz w:val="24"/>
          <w:szCs w:val="24"/>
          <w:lang w:eastAsia="ar-SA"/>
        </w:rPr>
        <w:t>”</w:t>
      </w:r>
    </w:p>
    <w:p w:rsidR="00BD7BEF" w:rsidRPr="00BD7BEF" w:rsidRDefault="00BD7BEF" w:rsidP="00BD7BEF">
      <w:pPr>
        <w:spacing w:after="0" w:line="240" w:lineRule="auto"/>
        <w:ind w:firstLine="708"/>
        <w:jc w:val="both"/>
        <w:rPr>
          <w:rFonts w:ascii="Times New Roman" w:eastAsia="Times New Roman" w:hAnsi="Times New Roman" w:cs="Times New Roman"/>
          <w:b/>
          <w:sz w:val="24"/>
          <w:szCs w:val="24"/>
          <w:lang w:eastAsia="ro-RO"/>
        </w:rPr>
      </w:pPr>
    </w:p>
    <w:p w:rsidR="00BD7BEF" w:rsidRPr="00BD7BEF" w:rsidRDefault="00BD7BEF" w:rsidP="00BD7BEF">
      <w:pPr>
        <w:spacing w:after="0" w:line="240" w:lineRule="auto"/>
        <w:ind w:firstLine="708"/>
        <w:jc w:val="both"/>
        <w:rPr>
          <w:rFonts w:ascii="Times New Roman" w:eastAsia="Calibri" w:hAnsi="Times New Roman" w:cs="Times New Roman"/>
          <w:sz w:val="24"/>
          <w:szCs w:val="24"/>
          <w:lang w:val="en-US"/>
        </w:rPr>
      </w:pPr>
      <w:r w:rsidRPr="00BD7BEF">
        <w:rPr>
          <w:rFonts w:ascii="Times New Roman" w:eastAsia="Times New Roman" w:hAnsi="Times New Roman" w:cs="Times New Roman"/>
          <w:b/>
          <w:sz w:val="24"/>
          <w:szCs w:val="24"/>
          <w:lang w:eastAsia="ro-RO"/>
        </w:rPr>
        <w:t xml:space="preserve">  </w:t>
      </w:r>
      <w:r w:rsidRPr="00BD7BEF">
        <w:rPr>
          <w:rFonts w:ascii="Times New Roman" w:eastAsia="Calibri" w:hAnsi="Times New Roman" w:cs="Times New Roman"/>
          <w:sz w:val="24"/>
          <w:szCs w:val="24"/>
          <w:lang w:val="en-US"/>
        </w:rPr>
        <w:t>Consiliul Local al comunei Cucerdea, judetul Mure</w:t>
      </w:r>
      <w:r w:rsidRPr="00BD7BEF">
        <w:rPr>
          <w:rFonts w:ascii="Times New Roman" w:eastAsia="Calibri" w:hAnsi="Times New Roman" w:cs="Times New Roman"/>
          <w:sz w:val="24"/>
          <w:szCs w:val="24"/>
        </w:rPr>
        <w:t>ș</w:t>
      </w:r>
      <w:r w:rsidRPr="00BD7BEF">
        <w:rPr>
          <w:rFonts w:ascii="Times New Roman" w:eastAsia="Calibri" w:hAnsi="Times New Roman" w:cs="Times New Roman"/>
          <w:sz w:val="24"/>
          <w:szCs w:val="24"/>
          <w:lang w:val="en-US"/>
        </w:rPr>
        <w:t>, întrunit în ședință ordinară din data de 2</w:t>
      </w:r>
      <w:r w:rsidR="001438B0">
        <w:rPr>
          <w:rFonts w:ascii="Times New Roman" w:eastAsia="Calibri" w:hAnsi="Times New Roman" w:cs="Times New Roman"/>
          <w:sz w:val="24"/>
          <w:szCs w:val="24"/>
          <w:lang w:val="en-US"/>
        </w:rPr>
        <w:t>2</w:t>
      </w:r>
      <w:r w:rsidRPr="00BD7BEF">
        <w:rPr>
          <w:rFonts w:ascii="Times New Roman" w:eastAsia="Calibri" w:hAnsi="Times New Roman" w:cs="Times New Roman"/>
          <w:sz w:val="24"/>
          <w:szCs w:val="24"/>
          <w:lang w:val="en-US"/>
        </w:rPr>
        <w:t xml:space="preserve"> </w:t>
      </w:r>
      <w:r w:rsidR="001438B0">
        <w:rPr>
          <w:rFonts w:ascii="Times New Roman" w:eastAsia="Calibri" w:hAnsi="Times New Roman" w:cs="Times New Roman"/>
          <w:sz w:val="24"/>
          <w:szCs w:val="24"/>
          <w:lang w:val="en-US"/>
        </w:rPr>
        <w:t>februarie</w:t>
      </w:r>
      <w:r w:rsidRPr="00BD7BEF">
        <w:rPr>
          <w:rFonts w:ascii="Times New Roman" w:eastAsia="Calibri" w:hAnsi="Times New Roman" w:cs="Times New Roman"/>
          <w:sz w:val="24"/>
          <w:szCs w:val="24"/>
          <w:lang w:val="en-US"/>
        </w:rPr>
        <w:t xml:space="preserve"> 202</w:t>
      </w:r>
      <w:r w:rsidR="001438B0">
        <w:rPr>
          <w:rFonts w:ascii="Times New Roman" w:eastAsia="Calibri" w:hAnsi="Times New Roman" w:cs="Times New Roman"/>
          <w:sz w:val="24"/>
          <w:szCs w:val="24"/>
          <w:lang w:val="en-US"/>
        </w:rPr>
        <w:t>4</w:t>
      </w:r>
      <w:r w:rsidRPr="00BD7BEF">
        <w:rPr>
          <w:rFonts w:ascii="Times New Roman" w:eastAsia="Calibri" w:hAnsi="Times New Roman" w:cs="Times New Roman"/>
          <w:sz w:val="24"/>
          <w:szCs w:val="24"/>
          <w:lang w:val="en-US"/>
        </w:rPr>
        <w:t>,</w:t>
      </w:r>
    </w:p>
    <w:p w:rsidR="00BD7BEF" w:rsidRPr="00BD7BEF" w:rsidRDefault="00BD7BEF" w:rsidP="00BD7BEF">
      <w:pPr>
        <w:spacing w:after="0" w:line="240" w:lineRule="auto"/>
        <w:jc w:val="both"/>
        <w:rPr>
          <w:rFonts w:ascii="Times New Roman" w:eastAsia="Calibri" w:hAnsi="Times New Roman" w:cs="Times New Roman"/>
          <w:sz w:val="24"/>
          <w:szCs w:val="24"/>
        </w:rPr>
      </w:pPr>
      <w:r w:rsidRPr="00BD7BEF">
        <w:rPr>
          <w:rFonts w:ascii="Times New Roman" w:eastAsia="Calibri" w:hAnsi="Times New Roman" w:cs="Times New Roman"/>
          <w:sz w:val="24"/>
          <w:szCs w:val="24"/>
          <w:lang w:val="en-US"/>
        </w:rPr>
        <w:t xml:space="preserve">             </w:t>
      </w:r>
      <w:r w:rsidRPr="00BD7BEF">
        <w:rPr>
          <w:rFonts w:ascii="Times New Roman" w:eastAsia="Calibri" w:hAnsi="Times New Roman" w:cs="Times New Roman"/>
          <w:sz w:val="24"/>
          <w:szCs w:val="24"/>
        </w:rPr>
        <w:t>Având în vedere:</w:t>
      </w:r>
    </w:p>
    <w:p w:rsidR="00BD7BEF" w:rsidRPr="00BD7BEF" w:rsidRDefault="00BD7BEF" w:rsidP="00BD7BEF">
      <w:pPr>
        <w:spacing w:after="0" w:line="240" w:lineRule="auto"/>
        <w:ind w:firstLine="708"/>
        <w:jc w:val="both"/>
        <w:rPr>
          <w:rFonts w:ascii="Times New Roman" w:eastAsia="Calibri" w:hAnsi="Times New Roman" w:cs="Times New Roman"/>
          <w:sz w:val="24"/>
          <w:szCs w:val="24"/>
          <w:lang w:val="en-US"/>
        </w:rPr>
      </w:pPr>
      <w:r w:rsidRPr="00BD7BEF">
        <w:rPr>
          <w:rFonts w:ascii="Times New Roman" w:eastAsia="Calibri" w:hAnsi="Times New Roman" w:cs="Times New Roman"/>
          <w:sz w:val="24"/>
          <w:szCs w:val="24"/>
        </w:rPr>
        <w:t xml:space="preserve"> - Referatul de aprobare nr.</w:t>
      </w:r>
      <w:r w:rsidRPr="00BD7BEF">
        <w:rPr>
          <w:rFonts w:ascii="Times New Roman" w:eastAsia="Times New Roman" w:hAnsi="Times New Roman" w:cs="Times New Roman"/>
          <w:sz w:val="24"/>
          <w:szCs w:val="24"/>
          <w:lang w:val="en-US" w:eastAsia="ro-RO"/>
        </w:rPr>
        <w:t xml:space="preserve"> </w:t>
      </w:r>
      <w:r w:rsidR="008F637C" w:rsidRPr="008F637C">
        <w:rPr>
          <w:rFonts w:ascii="Times New Roman" w:eastAsia="Times New Roman" w:hAnsi="Times New Roman" w:cs="Times New Roman"/>
          <w:sz w:val="24"/>
          <w:szCs w:val="24"/>
        </w:rPr>
        <w:t>1</w:t>
      </w:r>
      <w:r w:rsidRPr="00BD7BEF">
        <w:rPr>
          <w:rFonts w:ascii="Times New Roman" w:eastAsia="Times New Roman" w:hAnsi="Times New Roman" w:cs="Times New Roman"/>
          <w:sz w:val="24"/>
          <w:szCs w:val="24"/>
        </w:rPr>
        <w:t>.</w:t>
      </w:r>
      <w:r w:rsidR="008F637C" w:rsidRPr="008F637C">
        <w:rPr>
          <w:rFonts w:ascii="Times New Roman" w:eastAsia="Times New Roman" w:hAnsi="Times New Roman" w:cs="Times New Roman"/>
          <w:sz w:val="24"/>
          <w:szCs w:val="24"/>
        </w:rPr>
        <w:t>084</w:t>
      </w:r>
      <w:r w:rsidRPr="00BD7BEF">
        <w:rPr>
          <w:rFonts w:ascii="Times New Roman" w:eastAsia="Times New Roman" w:hAnsi="Times New Roman" w:cs="Times New Roman"/>
          <w:sz w:val="24"/>
          <w:szCs w:val="24"/>
        </w:rPr>
        <w:t>/</w:t>
      </w:r>
      <w:r w:rsidR="008F637C" w:rsidRPr="008F637C">
        <w:rPr>
          <w:rFonts w:ascii="Times New Roman" w:eastAsia="Times New Roman" w:hAnsi="Times New Roman" w:cs="Times New Roman"/>
          <w:sz w:val="24"/>
          <w:szCs w:val="24"/>
        </w:rPr>
        <w:t>22</w:t>
      </w:r>
      <w:r w:rsidRPr="00BD7BEF">
        <w:rPr>
          <w:rFonts w:ascii="Times New Roman" w:eastAsia="Times New Roman" w:hAnsi="Times New Roman" w:cs="Times New Roman"/>
          <w:sz w:val="24"/>
          <w:szCs w:val="24"/>
        </w:rPr>
        <w:t>.0</w:t>
      </w:r>
      <w:r w:rsidR="008F637C" w:rsidRPr="008F637C">
        <w:rPr>
          <w:rFonts w:ascii="Times New Roman" w:eastAsia="Times New Roman" w:hAnsi="Times New Roman" w:cs="Times New Roman"/>
          <w:sz w:val="24"/>
          <w:szCs w:val="24"/>
        </w:rPr>
        <w:t>2</w:t>
      </w:r>
      <w:r w:rsidRPr="00BD7BEF">
        <w:rPr>
          <w:rFonts w:ascii="Times New Roman" w:eastAsia="Times New Roman" w:hAnsi="Times New Roman" w:cs="Times New Roman"/>
          <w:sz w:val="24"/>
          <w:szCs w:val="24"/>
        </w:rPr>
        <w:t>.202</w:t>
      </w:r>
      <w:r w:rsidR="008F637C" w:rsidRPr="008F637C">
        <w:rPr>
          <w:rFonts w:ascii="Times New Roman" w:eastAsia="Times New Roman" w:hAnsi="Times New Roman" w:cs="Times New Roman"/>
          <w:sz w:val="24"/>
          <w:szCs w:val="24"/>
        </w:rPr>
        <w:t>4</w:t>
      </w:r>
      <w:r w:rsidRPr="00BD7BEF">
        <w:rPr>
          <w:rFonts w:ascii="Times New Roman" w:eastAsia="Times New Roman" w:hAnsi="Times New Roman" w:cs="Times New Roman"/>
          <w:sz w:val="24"/>
          <w:szCs w:val="24"/>
          <w:lang w:val="en-US" w:eastAsia="ro-RO"/>
        </w:rPr>
        <w:t xml:space="preserve"> </w:t>
      </w:r>
      <w:r w:rsidRPr="00BD7BEF">
        <w:rPr>
          <w:rFonts w:ascii="Times New Roman" w:eastAsia="Calibri" w:hAnsi="Times New Roman" w:cs="Times New Roman"/>
          <w:sz w:val="24"/>
          <w:szCs w:val="24"/>
        </w:rPr>
        <w:t xml:space="preserve">al proiectului de hotărâre prin care se propune </w:t>
      </w:r>
      <w:r w:rsidR="001438B0" w:rsidRPr="008F637C">
        <w:rPr>
          <w:rFonts w:ascii="Times New Roman" w:eastAsia="Calibri" w:hAnsi="Times New Roman" w:cs="Times New Roman"/>
          <w:sz w:val="24"/>
          <w:szCs w:val="24"/>
        </w:rPr>
        <w:t>aprobarea Studiului de fezabilitate, a indicatorilor tehnico economici</w:t>
      </w:r>
      <w:r w:rsidR="001438B0" w:rsidRPr="001438B0">
        <w:rPr>
          <w:rFonts w:ascii="Times New Roman" w:eastAsia="Calibri" w:hAnsi="Times New Roman" w:cs="Times New Roman"/>
          <w:sz w:val="24"/>
          <w:szCs w:val="24"/>
        </w:rPr>
        <w:t xml:space="preserve"> și a Devizului  General  pentru  obiectivul de investiții „Achiziție mobilier urban inteligent în comuna </w:t>
      </w:r>
      <w:r w:rsidR="001438B0" w:rsidRPr="008F637C">
        <w:rPr>
          <w:rFonts w:ascii="Times New Roman" w:eastAsia="Calibri" w:hAnsi="Times New Roman" w:cs="Times New Roman"/>
          <w:sz w:val="24"/>
          <w:szCs w:val="24"/>
        </w:rPr>
        <w:t xml:space="preserve">Cucerdea, judetul Mures” </w:t>
      </w:r>
      <w:r w:rsidRPr="00BD7BEF">
        <w:rPr>
          <w:rFonts w:ascii="Times New Roman" w:eastAsia="Calibri" w:hAnsi="Times New Roman" w:cs="Times New Roman"/>
          <w:sz w:val="24"/>
          <w:szCs w:val="24"/>
        </w:rPr>
        <w:t xml:space="preserve">și Raportul de specialitate întocmit de Compartimentul financiar contabil, impozite și taxe locale din cadrul Aparatului de Specialitate al Primarului Comunei Cucerdea înregistrat sub nr. </w:t>
      </w:r>
      <w:r w:rsidR="008F637C" w:rsidRPr="008F637C">
        <w:rPr>
          <w:rFonts w:ascii="Times New Roman" w:eastAsia="Times New Roman" w:hAnsi="Times New Roman" w:cs="Times New Roman"/>
          <w:sz w:val="24"/>
          <w:szCs w:val="24"/>
          <w:lang w:val="en-US" w:eastAsia="ro-RO"/>
        </w:rPr>
        <w:t>1</w:t>
      </w:r>
      <w:r w:rsidRPr="00BD7BEF">
        <w:rPr>
          <w:rFonts w:ascii="Times New Roman" w:eastAsia="Times New Roman" w:hAnsi="Times New Roman" w:cs="Times New Roman"/>
          <w:sz w:val="24"/>
          <w:szCs w:val="24"/>
          <w:lang w:val="en-US" w:eastAsia="ro-RO"/>
        </w:rPr>
        <w:t>.</w:t>
      </w:r>
      <w:r w:rsidR="008F637C" w:rsidRPr="008F637C">
        <w:rPr>
          <w:rFonts w:ascii="Times New Roman" w:eastAsia="Times New Roman" w:hAnsi="Times New Roman" w:cs="Times New Roman"/>
          <w:sz w:val="24"/>
          <w:szCs w:val="24"/>
          <w:lang w:val="en-US" w:eastAsia="ro-RO"/>
        </w:rPr>
        <w:t>085</w:t>
      </w:r>
      <w:r w:rsidRPr="00BD7BEF">
        <w:rPr>
          <w:rFonts w:ascii="Times New Roman" w:eastAsia="Times New Roman" w:hAnsi="Times New Roman" w:cs="Times New Roman"/>
          <w:sz w:val="24"/>
          <w:szCs w:val="24"/>
          <w:lang w:val="en-US" w:eastAsia="ro-RO"/>
        </w:rPr>
        <w:t>/2</w:t>
      </w:r>
      <w:r w:rsidR="008F637C" w:rsidRPr="008F637C">
        <w:rPr>
          <w:rFonts w:ascii="Times New Roman" w:eastAsia="Times New Roman" w:hAnsi="Times New Roman" w:cs="Times New Roman"/>
          <w:sz w:val="24"/>
          <w:szCs w:val="24"/>
          <w:lang w:val="en-US" w:eastAsia="ro-RO"/>
        </w:rPr>
        <w:t>2</w:t>
      </w:r>
      <w:r w:rsidRPr="00BD7BEF">
        <w:rPr>
          <w:rFonts w:ascii="Times New Roman" w:eastAsia="Times New Roman" w:hAnsi="Times New Roman" w:cs="Times New Roman"/>
          <w:sz w:val="24"/>
          <w:szCs w:val="24"/>
          <w:lang w:val="en-US" w:eastAsia="ro-RO"/>
        </w:rPr>
        <w:t>.0</w:t>
      </w:r>
      <w:r w:rsidR="008F637C" w:rsidRPr="008F637C">
        <w:rPr>
          <w:rFonts w:ascii="Times New Roman" w:eastAsia="Times New Roman" w:hAnsi="Times New Roman" w:cs="Times New Roman"/>
          <w:sz w:val="24"/>
          <w:szCs w:val="24"/>
          <w:lang w:val="en-US" w:eastAsia="ro-RO"/>
        </w:rPr>
        <w:t>2</w:t>
      </w:r>
      <w:r w:rsidRPr="00BD7BEF">
        <w:rPr>
          <w:rFonts w:ascii="Times New Roman" w:eastAsia="Times New Roman" w:hAnsi="Times New Roman" w:cs="Times New Roman"/>
          <w:sz w:val="24"/>
          <w:szCs w:val="24"/>
          <w:lang w:val="en-US" w:eastAsia="ro-RO"/>
        </w:rPr>
        <w:t>.202</w:t>
      </w:r>
      <w:r w:rsidR="008F637C" w:rsidRPr="008F637C">
        <w:rPr>
          <w:rFonts w:ascii="Times New Roman" w:eastAsia="Times New Roman" w:hAnsi="Times New Roman" w:cs="Times New Roman"/>
          <w:sz w:val="24"/>
          <w:szCs w:val="24"/>
          <w:lang w:val="en-US" w:eastAsia="ro-RO"/>
        </w:rPr>
        <w:t>4</w:t>
      </w:r>
      <w:r w:rsidRPr="00BD7BEF">
        <w:rPr>
          <w:rFonts w:ascii="Times New Roman" w:eastAsia="Calibri" w:hAnsi="Times New Roman" w:cs="Times New Roman"/>
          <w:sz w:val="24"/>
          <w:szCs w:val="24"/>
        </w:rPr>
        <w:t>,</w:t>
      </w:r>
    </w:p>
    <w:p w:rsidR="00BD7BEF" w:rsidRPr="00BD7BEF" w:rsidRDefault="00BD7BEF" w:rsidP="00BD7BEF">
      <w:pPr>
        <w:spacing w:after="0" w:line="240" w:lineRule="auto"/>
        <w:ind w:firstLine="708"/>
        <w:jc w:val="both"/>
        <w:rPr>
          <w:rFonts w:ascii="Times New Roman" w:eastAsia="Calibri" w:hAnsi="Times New Roman" w:cs="Times New Roman"/>
          <w:sz w:val="24"/>
          <w:szCs w:val="24"/>
        </w:rPr>
      </w:pPr>
      <w:r w:rsidRPr="00BD7BEF">
        <w:rPr>
          <w:rFonts w:ascii="Times New Roman" w:eastAsia="Calibri" w:hAnsi="Times New Roman" w:cs="Times New Roman"/>
          <w:sz w:val="24"/>
          <w:szCs w:val="24"/>
          <w:lang w:val="en-US"/>
        </w:rPr>
        <w:t xml:space="preserve">- Rapoartele de avizare ale comisiilor de specialitate nr. </w:t>
      </w:r>
      <w:proofErr w:type="gramStart"/>
      <w:r w:rsidRPr="00BD7BEF">
        <w:rPr>
          <w:rFonts w:ascii="Times New Roman" w:eastAsia="Calibri" w:hAnsi="Times New Roman" w:cs="Times New Roman"/>
          <w:sz w:val="24"/>
          <w:szCs w:val="24"/>
          <w:lang w:val="en-US"/>
        </w:rPr>
        <w:t xml:space="preserve">1, 2 și 3 </w:t>
      </w:r>
      <w:r w:rsidRPr="00BD7BEF">
        <w:rPr>
          <w:rFonts w:ascii="Times New Roman" w:eastAsia="Calibri" w:hAnsi="Times New Roman" w:cs="Times New Roman"/>
          <w:sz w:val="24"/>
          <w:szCs w:val="24"/>
        </w:rPr>
        <w:t>înregistrate sub nr.</w:t>
      </w:r>
      <w:proofErr w:type="gramEnd"/>
      <w:r w:rsidRPr="00BD7BEF">
        <w:rPr>
          <w:rFonts w:ascii="Times New Roman" w:eastAsia="Calibri" w:hAnsi="Times New Roman" w:cs="Times New Roman"/>
          <w:sz w:val="24"/>
          <w:szCs w:val="24"/>
        </w:rPr>
        <w:t xml:space="preserve"> ____, ____ și ____/ ___.0</w:t>
      </w:r>
      <w:r w:rsidR="001438B0">
        <w:rPr>
          <w:rFonts w:ascii="Times New Roman" w:eastAsia="Calibri" w:hAnsi="Times New Roman" w:cs="Times New Roman"/>
          <w:sz w:val="24"/>
          <w:szCs w:val="24"/>
        </w:rPr>
        <w:t>2</w:t>
      </w:r>
      <w:r w:rsidRPr="00BD7BEF">
        <w:rPr>
          <w:rFonts w:ascii="Times New Roman" w:eastAsia="Calibri" w:hAnsi="Times New Roman" w:cs="Times New Roman"/>
          <w:sz w:val="24"/>
          <w:szCs w:val="24"/>
        </w:rPr>
        <w:t>.202</w:t>
      </w:r>
      <w:r w:rsidR="001438B0">
        <w:rPr>
          <w:rFonts w:ascii="Times New Roman" w:eastAsia="Calibri" w:hAnsi="Times New Roman" w:cs="Times New Roman"/>
          <w:sz w:val="24"/>
          <w:szCs w:val="24"/>
        </w:rPr>
        <w:t>4</w:t>
      </w:r>
      <w:r w:rsidRPr="00BD7BEF">
        <w:rPr>
          <w:rFonts w:ascii="Times New Roman" w:eastAsia="Calibri" w:hAnsi="Times New Roman" w:cs="Times New Roman"/>
          <w:sz w:val="24"/>
          <w:szCs w:val="24"/>
        </w:rPr>
        <w:t xml:space="preserve">, </w:t>
      </w:r>
    </w:p>
    <w:p w:rsidR="00BD7BEF" w:rsidRPr="00BD7BEF" w:rsidRDefault="00BD7BEF" w:rsidP="00BD7BEF">
      <w:pPr>
        <w:spacing w:after="0" w:line="240" w:lineRule="auto"/>
        <w:ind w:firstLine="708"/>
        <w:jc w:val="both"/>
        <w:rPr>
          <w:rFonts w:ascii="Times New Roman" w:eastAsia="Calibri" w:hAnsi="Times New Roman" w:cs="Times New Roman"/>
          <w:sz w:val="24"/>
          <w:szCs w:val="24"/>
        </w:rPr>
      </w:pPr>
      <w:r w:rsidRPr="00BD7BEF">
        <w:rPr>
          <w:rFonts w:ascii="Times New Roman" w:eastAsia="Calibri" w:hAnsi="Times New Roman" w:cs="Times New Roman"/>
          <w:sz w:val="24"/>
          <w:szCs w:val="24"/>
        </w:rPr>
        <w:t xml:space="preserve">Văzând HCL nr. </w:t>
      </w:r>
      <w:r w:rsidR="001438B0">
        <w:rPr>
          <w:rFonts w:ascii="Times New Roman" w:eastAsia="Calibri" w:hAnsi="Times New Roman" w:cs="Times New Roman"/>
          <w:sz w:val="24"/>
          <w:szCs w:val="24"/>
        </w:rPr>
        <w:t>10</w:t>
      </w:r>
      <w:r w:rsidRPr="00BD7BEF">
        <w:rPr>
          <w:rFonts w:ascii="Times New Roman" w:eastAsia="Calibri" w:hAnsi="Times New Roman" w:cs="Times New Roman"/>
          <w:sz w:val="24"/>
          <w:szCs w:val="24"/>
        </w:rPr>
        <w:t xml:space="preserve">/2022 </w:t>
      </w:r>
      <w:r w:rsidR="001438B0" w:rsidRPr="001438B0">
        <w:rPr>
          <w:rFonts w:ascii="Times New Roman" w:eastAsia="Calibri" w:hAnsi="Times New Roman" w:cs="Times New Roman"/>
          <w:sz w:val="24"/>
          <w:szCs w:val="24"/>
        </w:rPr>
        <w:t>privind aprobarea proiectului și a cheltuielilor aferente proiectului pentru investiţia finanțată în cadrul PNRR, componenta C10 – Fondul local, „Achiziție mobilier urban inteligent în comuna Cucerdea, județul Mureș”</w:t>
      </w:r>
      <w:r w:rsidRPr="00BD7BEF">
        <w:rPr>
          <w:rFonts w:ascii="Times New Roman" w:eastAsia="Calibri" w:hAnsi="Times New Roman" w:cs="Times New Roman"/>
          <w:sz w:val="24"/>
          <w:szCs w:val="24"/>
        </w:rPr>
        <w:t xml:space="preserve">, Contractul de finanțare nr. </w:t>
      </w:r>
      <w:r w:rsidR="008F637C" w:rsidRPr="008F637C">
        <w:rPr>
          <w:rFonts w:ascii="Times New Roman" w:eastAsia="Calibri" w:hAnsi="Times New Roman" w:cs="Times New Roman"/>
          <w:sz w:val="24"/>
          <w:szCs w:val="24"/>
        </w:rPr>
        <w:t>326</w:t>
      </w:r>
      <w:r w:rsidRPr="00BD7BEF">
        <w:rPr>
          <w:rFonts w:ascii="Times New Roman" w:eastAsia="Calibri" w:hAnsi="Times New Roman" w:cs="Times New Roman"/>
          <w:sz w:val="24"/>
          <w:szCs w:val="24"/>
        </w:rPr>
        <w:t>/</w:t>
      </w:r>
      <w:r w:rsidR="008F637C" w:rsidRPr="008F637C">
        <w:rPr>
          <w:rFonts w:ascii="Times New Roman" w:eastAsia="Calibri" w:hAnsi="Times New Roman" w:cs="Times New Roman"/>
          <w:sz w:val="24"/>
          <w:szCs w:val="24"/>
        </w:rPr>
        <w:t>03.02.</w:t>
      </w:r>
      <w:r w:rsidRPr="00BD7BEF">
        <w:rPr>
          <w:rFonts w:ascii="Times New Roman" w:eastAsia="Calibri" w:hAnsi="Times New Roman" w:cs="Times New Roman"/>
          <w:sz w:val="24"/>
          <w:szCs w:val="24"/>
        </w:rPr>
        <w:t>2023</w:t>
      </w:r>
      <w:r w:rsidRPr="00BD7BEF">
        <w:rPr>
          <w:rFonts w:ascii="Times New Roman" w:eastAsia="Calibri" w:hAnsi="Times New Roman" w:cs="Times New Roman"/>
          <w:color w:val="FF0000"/>
          <w:sz w:val="24"/>
          <w:szCs w:val="24"/>
        </w:rPr>
        <w:t xml:space="preserve"> </w:t>
      </w:r>
      <w:r w:rsidRPr="00BD7BEF">
        <w:rPr>
          <w:rFonts w:ascii="Times New Roman" w:eastAsia="Calibri" w:hAnsi="Times New Roman" w:cs="Times New Roman"/>
          <w:sz w:val="24"/>
          <w:szCs w:val="24"/>
        </w:rPr>
        <w:t xml:space="preserve">și HCL nr. </w:t>
      </w:r>
      <w:r w:rsidR="008F637C" w:rsidRPr="008F637C">
        <w:rPr>
          <w:rFonts w:ascii="Times New Roman" w:eastAsia="Calibri" w:hAnsi="Times New Roman" w:cs="Times New Roman"/>
          <w:sz w:val="24"/>
          <w:szCs w:val="24"/>
        </w:rPr>
        <w:t>8</w:t>
      </w:r>
      <w:r w:rsidRPr="00BD7BEF">
        <w:rPr>
          <w:rFonts w:ascii="Times New Roman" w:eastAsia="Calibri" w:hAnsi="Times New Roman" w:cs="Times New Roman"/>
          <w:sz w:val="24"/>
          <w:szCs w:val="24"/>
        </w:rPr>
        <w:t>/202</w:t>
      </w:r>
      <w:r w:rsidR="008F637C" w:rsidRPr="008F637C">
        <w:rPr>
          <w:rFonts w:ascii="Times New Roman" w:eastAsia="Calibri" w:hAnsi="Times New Roman" w:cs="Times New Roman"/>
          <w:sz w:val="24"/>
          <w:szCs w:val="24"/>
        </w:rPr>
        <w:t>4</w:t>
      </w:r>
      <w:r w:rsidRPr="00BD7BEF">
        <w:rPr>
          <w:rFonts w:ascii="Times New Roman" w:eastAsia="Calibri" w:hAnsi="Times New Roman" w:cs="Times New Roman"/>
          <w:sz w:val="24"/>
          <w:szCs w:val="24"/>
        </w:rPr>
        <w:t xml:space="preserve"> privind aprobarea bugetului de venituri și cheltuieli al comunei Cucerdea pentru anul 202</w:t>
      </w:r>
      <w:r w:rsidR="008F637C" w:rsidRPr="008F637C">
        <w:rPr>
          <w:rFonts w:ascii="Times New Roman" w:eastAsia="Calibri" w:hAnsi="Times New Roman" w:cs="Times New Roman"/>
          <w:sz w:val="24"/>
          <w:szCs w:val="24"/>
        </w:rPr>
        <w:t>4</w:t>
      </w:r>
      <w:r w:rsidRPr="00BD7BEF">
        <w:rPr>
          <w:rFonts w:ascii="Times New Roman" w:eastAsia="Calibri" w:hAnsi="Times New Roman" w:cs="Times New Roman"/>
          <w:sz w:val="24"/>
          <w:szCs w:val="24"/>
        </w:rPr>
        <w:t xml:space="preserve">, </w:t>
      </w:r>
    </w:p>
    <w:p w:rsidR="00BD7BEF" w:rsidRPr="00BD7BEF" w:rsidRDefault="00BD7BEF" w:rsidP="00BD7BEF">
      <w:pPr>
        <w:spacing w:after="0" w:line="240" w:lineRule="auto"/>
        <w:jc w:val="both"/>
        <w:rPr>
          <w:rFonts w:ascii="Times New Roman" w:eastAsia="Calibri" w:hAnsi="Times New Roman" w:cs="Times New Roman"/>
          <w:bCs/>
          <w:sz w:val="24"/>
          <w:szCs w:val="24"/>
        </w:rPr>
      </w:pPr>
      <w:r w:rsidRPr="00BD7BEF">
        <w:rPr>
          <w:rFonts w:ascii="Times New Roman" w:eastAsia="Calibri" w:hAnsi="Times New Roman" w:cs="Times New Roman"/>
          <w:sz w:val="24"/>
          <w:szCs w:val="24"/>
          <w:lang w:val="en-US"/>
        </w:rPr>
        <w:t xml:space="preserve">             </w:t>
      </w:r>
      <w:proofErr w:type="gramStart"/>
      <w:r w:rsidRPr="00BD7BEF">
        <w:rPr>
          <w:rFonts w:ascii="Times New Roman" w:eastAsia="Calibri" w:hAnsi="Times New Roman" w:cs="Times New Roman"/>
          <w:sz w:val="24"/>
          <w:szCs w:val="24"/>
          <w:lang w:val="en-US"/>
        </w:rPr>
        <w:t>În conformitate cu prevederile H.G. nr.</w:t>
      </w:r>
      <w:proofErr w:type="gramEnd"/>
      <w:r w:rsidRPr="00BD7BEF">
        <w:rPr>
          <w:rFonts w:ascii="Times New Roman" w:eastAsia="Calibri" w:hAnsi="Times New Roman" w:cs="Times New Roman"/>
          <w:sz w:val="24"/>
          <w:szCs w:val="24"/>
          <w:lang w:val="en-US"/>
        </w:rPr>
        <w:t xml:space="preserve"> </w:t>
      </w:r>
      <w:proofErr w:type="gramStart"/>
      <w:r w:rsidRPr="00BD7BEF">
        <w:rPr>
          <w:rFonts w:ascii="Times New Roman" w:eastAsia="Calibri" w:hAnsi="Times New Roman" w:cs="Times New Roman"/>
          <w:sz w:val="24"/>
          <w:szCs w:val="24"/>
          <w:lang w:val="en-US"/>
        </w:rPr>
        <w:t>907/2016</w:t>
      </w:r>
      <w:r w:rsidRPr="00BD7BEF">
        <w:rPr>
          <w:rFonts w:ascii="Calibri" w:eastAsia="Calibri" w:hAnsi="Calibri" w:cs="Times New Roman"/>
        </w:rPr>
        <w:t xml:space="preserve"> </w:t>
      </w:r>
      <w:r w:rsidRPr="00BD7BEF">
        <w:rPr>
          <w:rFonts w:ascii="Times New Roman" w:eastAsia="Calibri" w:hAnsi="Times New Roman" w:cs="Times New Roman"/>
          <w:sz w:val="24"/>
          <w:szCs w:val="24"/>
          <w:lang w:val="en-US"/>
        </w:rPr>
        <w:t>privind etapele de elaborare şi conţinutul - cadru al documentaţiilor tehnico - economice aferente obiectivelor/proiectelor de investiţii finanţate din fonduri publice, ale Legii nr.</w:t>
      </w:r>
      <w:proofErr w:type="gramEnd"/>
      <w:r w:rsidRPr="00BD7BEF">
        <w:rPr>
          <w:rFonts w:ascii="Times New Roman" w:eastAsia="Calibri" w:hAnsi="Times New Roman" w:cs="Times New Roman"/>
          <w:sz w:val="24"/>
          <w:szCs w:val="24"/>
          <w:lang w:val="en-US"/>
        </w:rPr>
        <w:t xml:space="preserve"> </w:t>
      </w:r>
      <w:proofErr w:type="gramStart"/>
      <w:r w:rsidRPr="00BD7BEF">
        <w:rPr>
          <w:rFonts w:ascii="Times New Roman" w:eastAsia="Calibri" w:hAnsi="Times New Roman" w:cs="Times New Roman"/>
          <w:sz w:val="24"/>
          <w:szCs w:val="24"/>
          <w:lang w:val="en-US"/>
        </w:rPr>
        <w:t xml:space="preserve">273/2006 privind finanțele publice locale, cu modificările și completările ulterioare, </w:t>
      </w:r>
      <w:r w:rsidR="008F637C">
        <w:rPr>
          <w:rFonts w:ascii="Times New Roman" w:eastAsia="Calibri" w:hAnsi="Times New Roman" w:cs="Times New Roman"/>
          <w:sz w:val="24"/>
          <w:szCs w:val="24"/>
          <w:lang w:val="en-US"/>
        </w:rPr>
        <w:t>al</w:t>
      </w:r>
      <w:r w:rsidRPr="00BD7BEF">
        <w:rPr>
          <w:rFonts w:ascii="Times New Roman" w:eastAsia="Calibri" w:hAnsi="Times New Roman" w:cs="Times New Roman"/>
          <w:sz w:val="24"/>
          <w:szCs w:val="24"/>
          <w:lang w:val="en-US"/>
        </w:rPr>
        <w:t>e Ordinului nr.</w:t>
      </w:r>
      <w:proofErr w:type="gramEnd"/>
      <w:r w:rsidRPr="00BD7BEF">
        <w:rPr>
          <w:rFonts w:ascii="Times New Roman" w:eastAsia="Calibri" w:hAnsi="Times New Roman" w:cs="Times New Roman"/>
          <w:sz w:val="24"/>
          <w:szCs w:val="24"/>
          <w:lang w:val="en-US"/>
        </w:rPr>
        <w:t xml:space="preserve"> 999/2022 </w:t>
      </w:r>
      <w:r w:rsidRPr="00BD7BEF">
        <w:rPr>
          <w:rFonts w:ascii="Times New Roman" w:eastAsia="Calibri" w:hAnsi="Times New Roman" w:cs="Times New Roman"/>
          <w:bCs/>
          <w:sz w:val="24"/>
          <w:szCs w:val="24"/>
        </w:rPr>
        <w:t>pentru aprobarea Ghidului specific - Condiţii de accesare a fondurilor europene aferente Planului naţional de redresare şi rezilienţă în cadrul apelurilor de proiecte PNRR/2022/C10, componenta 10 - Fondul local,</w:t>
      </w:r>
    </w:p>
    <w:p w:rsidR="00BD7BEF" w:rsidRPr="00BD7BEF" w:rsidRDefault="00BD7BEF" w:rsidP="00BD7BEF">
      <w:pPr>
        <w:spacing w:after="0" w:line="240" w:lineRule="auto"/>
        <w:jc w:val="both"/>
        <w:rPr>
          <w:rFonts w:ascii="Times New Roman" w:eastAsia="Calibri" w:hAnsi="Times New Roman" w:cs="Times New Roman"/>
          <w:sz w:val="24"/>
          <w:szCs w:val="24"/>
          <w:lang w:val="en-US"/>
        </w:rPr>
      </w:pPr>
      <w:r w:rsidRPr="00BD7BEF">
        <w:rPr>
          <w:rFonts w:ascii="Times New Roman" w:eastAsia="Calibri" w:hAnsi="Times New Roman" w:cs="Times New Roman"/>
          <w:sz w:val="24"/>
          <w:szCs w:val="24"/>
          <w:lang w:val="en-US"/>
        </w:rPr>
        <w:t xml:space="preserve">          </w:t>
      </w:r>
      <w:r w:rsidRPr="00BD7BEF">
        <w:rPr>
          <w:rFonts w:ascii="Times New Roman" w:eastAsia="Calibri" w:hAnsi="Times New Roman" w:cs="Times New Roman"/>
          <w:sz w:val="24"/>
          <w:szCs w:val="24"/>
        </w:rPr>
        <w:t>În temeiul prevederilor Legii nr. 24/2000 privind normele de tehnică legislativă pentru elaborarea actelor normative, republicată şi actualizată, art. 129 alin. (2) lit. „b”, alin. (4) lit. „d”, art. 139, art. 196, art. 198 alin, (1), art. 200 din OUG nr. 57/2019 privind Codul administrativ</w:t>
      </w:r>
      <w:r w:rsidRPr="00BD7BEF">
        <w:rPr>
          <w:rFonts w:ascii="Times New Roman" w:eastAsia="Calibri" w:hAnsi="Times New Roman" w:cs="Times New Roman"/>
          <w:sz w:val="24"/>
          <w:szCs w:val="24"/>
          <w:lang w:val="en-US"/>
        </w:rPr>
        <w:t>, cu modificările și completările ulterioare,</w:t>
      </w:r>
    </w:p>
    <w:p w:rsidR="00BD7BEF" w:rsidRDefault="00BD7BEF" w:rsidP="00BD7BEF">
      <w:pPr>
        <w:spacing w:after="0" w:line="240" w:lineRule="auto"/>
        <w:jc w:val="center"/>
        <w:rPr>
          <w:rFonts w:ascii="Times New Roman" w:eastAsia="Calibri" w:hAnsi="Times New Roman" w:cs="Times New Roman"/>
          <w:b/>
          <w:sz w:val="24"/>
          <w:szCs w:val="24"/>
          <w:lang w:val="en-US"/>
        </w:rPr>
      </w:pPr>
      <w:r w:rsidRPr="00BD7BEF">
        <w:rPr>
          <w:rFonts w:ascii="Times New Roman" w:eastAsia="Calibri" w:hAnsi="Times New Roman" w:cs="Times New Roman"/>
          <w:b/>
          <w:sz w:val="24"/>
          <w:szCs w:val="24"/>
          <w:lang w:val="en-US"/>
        </w:rPr>
        <w:t>H O T Ă R Ă Ș T E</w:t>
      </w:r>
    </w:p>
    <w:p w:rsidR="008F637C" w:rsidRPr="00BD7BEF" w:rsidRDefault="008F637C" w:rsidP="00BD7BEF">
      <w:pPr>
        <w:spacing w:after="0" w:line="240" w:lineRule="auto"/>
        <w:jc w:val="center"/>
        <w:rPr>
          <w:rFonts w:ascii="Times New Roman" w:eastAsia="Calibri" w:hAnsi="Times New Roman" w:cs="Times New Roman"/>
          <w:b/>
          <w:sz w:val="24"/>
          <w:szCs w:val="24"/>
          <w:lang w:val="en-US"/>
        </w:rPr>
      </w:pPr>
    </w:p>
    <w:p w:rsidR="008F637C" w:rsidRPr="00A013CD" w:rsidRDefault="00BD7BEF" w:rsidP="008F637C">
      <w:pPr>
        <w:spacing w:after="0" w:line="240" w:lineRule="auto"/>
        <w:jc w:val="both"/>
        <w:rPr>
          <w:rFonts w:ascii="Times New Roman" w:eastAsia="Calibri" w:hAnsi="Times New Roman" w:cs="Times New Roman"/>
          <w:sz w:val="24"/>
          <w:szCs w:val="24"/>
        </w:rPr>
      </w:pPr>
      <w:r w:rsidRPr="00BD7BEF">
        <w:rPr>
          <w:rFonts w:ascii="Times New Roman" w:eastAsia="Calibri" w:hAnsi="Times New Roman" w:cs="Times New Roman"/>
          <w:b/>
          <w:color w:val="FF0000"/>
          <w:sz w:val="24"/>
          <w:szCs w:val="24"/>
          <w:lang w:val="en-US"/>
        </w:rPr>
        <w:t xml:space="preserve">             </w:t>
      </w:r>
      <w:r w:rsidRPr="00BD7BEF">
        <w:rPr>
          <w:rFonts w:ascii="Times New Roman" w:eastAsia="Calibri" w:hAnsi="Times New Roman" w:cs="Times New Roman"/>
          <w:b/>
          <w:sz w:val="24"/>
          <w:szCs w:val="24"/>
          <w:lang w:val="en-US"/>
        </w:rPr>
        <w:t>Art.1</w:t>
      </w:r>
      <w:proofErr w:type="gramStart"/>
      <w:r w:rsidRPr="00BD7BEF">
        <w:rPr>
          <w:rFonts w:ascii="Times New Roman" w:eastAsia="Calibri" w:hAnsi="Times New Roman" w:cs="Times New Roman"/>
          <w:b/>
          <w:sz w:val="24"/>
          <w:szCs w:val="24"/>
          <w:lang w:val="en-US"/>
        </w:rPr>
        <w:t>.</w:t>
      </w:r>
      <w:r w:rsidRPr="00BD7BEF">
        <w:rPr>
          <w:rFonts w:ascii="Times New Roman" w:eastAsia="Calibri" w:hAnsi="Times New Roman" w:cs="Times New Roman"/>
          <w:sz w:val="24"/>
          <w:szCs w:val="24"/>
          <w:lang w:val="en-US"/>
        </w:rPr>
        <w:t xml:space="preserve">  Se</w:t>
      </w:r>
      <w:proofErr w:type="gramEnd"/>
      <w:r w:rsidRPr="00BD7BEF">
        <w:rPr>
          <w:rFonts w:ascii="Times New Roman" w:eastAsia="Calibri" w:hAnsi="Times New Roman" w:cs="Times New Roman"/>
          <w:sz w:val="24"/>
          <w:szCs w:val="24"/>
          <w:lang w:val="en-US"/>
        </w:rPr>
        <w:t xml:space="preserve"> aprobă </w:t>
      </w:r>
      <w:r w:rsidR="008F637C" w:rsidRPr="008F637C">
        <w:rPr>
          <w:rFonts w:ascii="Times New Roman" w:eastAsia="Calibri" w:hAnsi="Times New Roman" w:cs="Times New Roman"/>
          <w:sz w:val="24"/>
          <w:szCs w:val="24"/>
        </w:rPr>
        <w:t xml:space="preserve">Studiul de </w:t>
      </w:r>
      <w:r w:rsidR="008F637C" w:rsidRPr="00A013CD">
        <w:rPr>
          <w:rFonts w:ascii="Times New Roman" w:eastAsia="Calibri" w:hAnsi="Times New Roman" w:cs="Times New Roman"/>
          <w:sz w:val="24"/>
          <w:szCs w:val="24"/>
        </w:rPr>
        <w:t>Fezabilitate și indicatorii tehnico-economici pentru obiectivul de investiţii „Achiziție mobilier urban inteligent în comuna Cucerdea, județul Mureș”, conform Anexei nr. 1,</w:t>
      </w:r>
      <w:r w:rsidR="00A013CD" w:rsidRPr="00A013CD">
        <w:rPr>
          <w:rFonts w:ascii="Times New Roman" w:eastAsia="Calibri" w:hAnsi="Times New Roman" w:cs="Times New Roman"/>
          <w:sz w:val="24"/>
          <w:szCs w:val="24"/>
        </w:rPr>
        <w:t xml:space="preserve"> care face parte</w:t>
      </w:r>
      <w:r w:rsidR="008F637C" w:rsidRPr="00A013CD">
        <w:rPr>
          <w:rFonts w:ascii="Times New Roman" w:eastAsia="Calibri" w:hAnsi="Times New Roman" w:cs="Times New Roman"/>
          <w:sz w:val="24"/>
          <w:szCs w:val="24"/>
        </w:rPr>
        <w:t xml:space="preserve"> integrantă din prezenta hotărâre.</w:t>
      </w:r>
    </w:p>
    <w:p w:rsidR="008F637C" w:rsidRPr="00A013CD" w:rsidRDefault="008F637C" w:rsidP="008F637C">
      <w:pPr>
        <w:spacing w:after="0" w:line="240" w:lineRule="auto"/>
        <w:ind w:firstLine="708"/>
        <w:jc w:val="both"/>
        <w:rPr>
          <w:rFonts w:ascii="Times New Roman" w:eastAsia="Calibri" w:hAnsi="Times New Roman" w:cs="Times New Roman"/>
          <w:sz w:val="24"/>
          <w:szCs w:val="24"/>
        </w:rPr>
      </w:pPr>
      <w:r w:rsidRPr="00A013CD">
        <w:rPr>
          <w:rFonts w:ascii="Times New Roman" w:eastAsia="Calibri" w:hAnsi="Times New Roman" w:cs="Times New Roman"/>
          <w:b/>
          <w:sz w:val="24"/>
          <w:szCs w:val="24"/>
        </w:rPr>
        <w:t>Art.2.</w:t>
      </w:r>
      <w:r w:rsidRPr="00A013CD">
        <w:rPr>
          <w:rFonts w:ascii="Times New Roman" w:eastAsia="Calibri" w:hAnsi="Times New Roman" w:cs="Times New Roman"/>
          <w:sz w:val="24"/>
          <w:szCs w:val="24"/>
        </w:rPr>
        <w:t xml:space="preserve"> Se aprobă Devizul General pentru obiectivul de investiţii „Achiziție mobilier urban inteligent în comuna Cucerdea, județul Mureș conform Anexei nr. 2, </w:t>
      </w:r>
      <w:r w:rsidR="00A013CD" w:rsidRPr="00A013CD">
        <w:rPr>
          <w:rFonts w:ascii="Times New Roman" w:eastAsia="Calibri" w:hAnsi="Times New Roman" w:cs="Times New Roman"/>
          <w:sz w:val="24"/>
          <w:szCs w:val="24"/>
        </w:rPr>
        <w:t xml:space="preserve">care face </w:t>
      </w:r>
      <w:r w:rsidRPr="00A013CD">
        <w:rPr>
          <w:rFonts w:ascii="Times New Roman" w:eastAsia="Calibri" w:hAnsi="Times New Roman" w:cs="Times New Roman"/>
          <w:sz w:val="24"/>
          <w:szCs w:val="24"/>
        </w:rPr>
        <w:t>parte integrant</w:t>
      </w:r>
      <w:r w:rsidR="00A013CD" w:rsidRPr="00A013CD">
        <w:rPr>
          <w:rFonts w:ascii="Times New Roman" w:eastAsia="Calibri" w:hAnsi="Times New Roman" w:cs="Times New Roman"/>
          <w:sz w:val="24"/>
          <w:szCs w:val="24"/>
        </w:rPr>
        <w:t>ă</w:t>
      </w:r>
      <w:r w:rsidRPr="00A013CD">
        <w:rPr>
          <w:rFonts w:ascii="Times New Roman" w:eastAsia="Calibri" w:hAnsi="Times New Roman" w:cs="Times New Roman"/>
          <w:sz w:val="24"/>
          <w:szCs w:val="24"/>
        </w:rPr>
        <w:t xml:space="preserve"> din prezenta hotărâre</w:t>
      </w:r>
      <w:r w:rsidR="00A013CD" w:rsidRPr="00A013CD">
        <w:rPr>
          <w:rFonts w:ascii="Times New Roman" w:eastAsia="Calibri" w:hAnsi="Times New Roman" w:cs="Times New Roman"/>
          <w:sz w:val="24"/>
          <w:szCs w:val="24"/>
        </w:rPr>
        <w:t>.</w:t>
      </w:r>
    </w:p>
    <w:p w:rsidR="008F637C" w:rsidRPr="008F637C" w:rsidRDefault="008F637C" w:rsidP="00A013CD">
      <w:pPr>
        <w:spacing w:after="0" w:line="240" w:lineRule="auto"/>
        <w:ind w:firstLine="708"/>
        <w:jc w:val="both"/>
        <w:rPr>
          <w:rFonts w:ascii="Times New Roman" w:eastAsia="Calibri" w:hAnsi="Times New Roman" w:cs="Times New Roman"/>
          <w:sz w:val="24"/>
          <w:szCs w:val="24"/>
        </w:rPr>
      </w:pPr>
      <w:r w:rsidRPr="00A013CD">
        <w:rPr>
          <w:rFonts w:ascii="Times New Roman" w:eastAsia="Calibri" w:hAnsi="Times New Roman" w:cs="Times New Roman"/>
          <w:b/>
          <w:bCs/>
          <w:sz w:val="24"/>
          <w:szCs w:val="24"/>
        </w:rPr>
        <w:t>Art.3</w:t>
      </w:r>
      <w:r w:rsidRPr="00A013CD">
        <w:rPr>
          <w:rFonts w:ascii="Times New Roman" w:eastAsia="Calibri" w:hAnsi="Times New Roman" w:cs="Times New Roman"/>
          <w:b/>
          <w:sz w:val="24"/>
          <w:szCs w:val="24"/>
        </w:rPr>
        <w:t>.</w:t>
      </w:r>
      <w:r w:rsidRPr="00A013CD">
        <w:rPr>
          <w:rFonts w:ascii="Times New Roman" w:eastAsia="Calibri" w:hAnsi="Times New Roman" w:cs="Times New Roman"/>
          <w:sz w:val="24"/>
          <w:szCs w:val="24"/>
        </w:rPr>
        <w:t xml:space="preserve"> Numărul de locuitori deserviţi de proiect este de 1237</w:t>
      </w:r>
      <w:r w:rsidRPr="008F637C">
        <w:rPr>
          <w:rFonts w:ascii="Times New Roman" w:eastAsia="Calibri" w:hAnsi="Times New Roman" w:cs="Times New Roman"/>
          <w:sz w:val="24"/>
          <w:szCs w:val="24"/>
        </w:rPr>
        <w:t xml:space="preserve"> locuitori.</w:t>
      </w:r>
    </w:p>
    <w:p w:rsidR="00BD7BEF" w:rsidRPr="00BD7BEF" w:rsidRDefault="00BD7BEF" w:rsidP="008F637C">
      <w:pPr>
        <w:spacing w:after="0" w:line="240" w:lineRule="auto"/>
        <w:jc w:val="both"/>
        <w:rPr>
          <w:rFonts w:ascii="Times New Roman" w:eastAsia="Calibri" w:hAnsi="Times New Roman" w:cs="Times New Roman"/>
          <w:sz w:val="24"/>
          <w:szCs w:val="24"/>
          <w:lang w:val="en-US"/>
        </w:rPr>
      </w:pPr>
      <w:r w:rsidRPr="00BD7BEF">
        <w:rPr>
          <w:rFonts w:ascii="Times New Roman" w:eastAsia="Calibri" w:hAnsi="Times New Roman" w:cs="Times New Roman"/>
          <w:sz w:val="24"/>
          <w:szCs w:val="24"/>
          <w:lang w:val="en-US"/>
        </w:rPr>
        <w:tab/>
      </w:r>
      <w:r w:rsidRPr="00BD7BEF">
        <w:rPr>
          <w:rFonts w:ascii="Times New Roman" w:eastAsia="Calibri" w:hAnsi="Times New Roman" w:cs="Times New Roman"/>
          <w:b/>
          <w:sz w:val="24"/>
          <w:szCs w:val="24"/>
          <w:lang w:val="en-US"/>
        </w:rPr>
        <w:t xml:space="preserve">Art. 4. </w:t>
      </w:r>
      <w:r w:rsidRPr="00BD7BEF">
        <w:rPr>
          <w:rFonts w:ascii="Times New Roman" w:eastAsia="Calibri" w:hAnsi="Times New Roman" w:cs="Times New Roman"/>
          <w:sz w:val="24"/>
          <w:szCs w:val="24"/>
          <w:lang w:val="en-US"/>
        </w:rPr>
        <w:t xml:space="preserve">Primarul Comunei Cucerdea, prin </w:t>
      </w:r>
      <w:r w:rsidRPr="00BD7BEF">
        <w:rPr>
          <w:rFonts w:ascii="Times New Roman" w:eastAsia="Calibri" w:hAnsi="Times New Roman" w:cs="Times New Roman"/>
          <w:sz w:val="24"/>
          <w:szCs w:val="24"/>
        </w:rPr>
        <w:t>Compartimentul financiar contabil, impozite și taxe locale</w:t>
      </w:r>
      <w:r w:rsidRPr="00BD7BEF">
        <w:rPr>
          <w:rFonts w:ascii="Times New Roman" w:eastAsia="Calibri" w:hAnsi="Times New Roman" w:cs="Times New Roman"/>
          <w:sz w:val="24"/>
          <w:szCs w:val="24"/>
          <w:lang w:val="en-US"/>
        </w:rPr>
        <w:t xml:space="preserve"> din subordinea </w:t>
      </w:r>
      <w:proofErr w:type="gramStart"/>
      <w:r w:rsidRPr="00BD7BEF">
        <w:rPr>
          <w:rFonts w:ascii="Times New Roman" w:eastAsia="Calibri" w:hAnsi="Times New Roman" w:cs="Times New Roman"/>
          <w:sz w:val="24"/>
          <w:szCs w:val="24"/>
          <w:lang w:val="en-US"/>
        </w:rPr>
        <w:t>sa</w:t>
      </w:r>
      <w:proofErr w:type="gramEnd"/>
      <w:r w:rsidRPr="00BD7BEF">
        <w:rPr>
          <w:rFonts w:ascii="Times New Roman" w:eastAsia="Calibri" w:hAnsi="Times New Roman" w:cs="Times New Roman"/>
          <w:sz w:val="24"/>
          <w:szCs w:val="24"/>
          <w:lang w:val="en-US"/>
        </w:rPr>
        <w:t>, va asigura ducerea la îndeplinire a prevederilor prezentei hotărâri cu respectarea dispoziţiilor din actele normative în materie.</w:t>
      </w:r>
    </w:p>
    <w:p w:rsidR="00BD7BEF" w:rsidRPr="00BD7BEF" w:rsidRDefault="00BD7BEF" w:rsidP="00BD7BEF">
      <w:pPr>
        <w:spacing w:after="0" w:line="240" w:lineRule="auto"/>
        <w:ind w:firstLine="708"/>
        <w:jc w:val="both"/>
        <w:rPr>
          <w:rFonts w:ascii="Times New Roman" w:eastAsia="Calibri" w:hAnsi="Times New Roman" w:cs="Times New Roman"/>
          <w:sz w:val="24"/>
          <w:szCs w:val="24"/>
          <w:lang w:val="en-US"/>
        </w:rPr>
      </w:pPr>
      <w:r w:rsidRPr="00BD7BEF">
        <w:rPr>
          <w:rFonts w:ascii="Times New Roman" w:eastAsia="Calibri" w:hAnsi="Times New Roman" w:cs="Times New Roman"/>
          <w:b/>
          <w:sz w:val="24"/>
          <w:szCs w:val="24"/>
          <w:lang w:val="en-US"/>
        </w:rPr>
        <w:t xml:space="preserve">Art. 5. </w:t>
      </w:r>
      <w:r w:rsidRPr="00BD7BEF">
        <w:rPr>
          <w:rFonts w:ascii="Times New Roman" w:eastAsia="Calibri" w:hAnsi="Times New Roman" w:cs="Times New Roman"/>
          <w:sz w:val="24"/>
          <w:szCs w:val="24"/>
          <w:lang w:val="en-US"/>
        </w:rPr>
        <w:t xml:space="preserve">Secretarul general al Comunei Cucerdea are responsabilitatea comunicării prezentei hotărâri Primarului Comunei Cucerdea, Instituţiei Prefectului Judeţului Mureș, </w:t>
      </w:r>
      <w:r w:rsidRPr="00BD7BEF">
        <w:rPr>
          <w:rFonts w:ascii="Times New Roman" w:eastAsia="Calibri" w:hAnsi="Times New Roman" w:cs="Times New Roman"/>
          <w:sz w:val="24"/>
          <w:szCs w:val="24"/>
        </w:rPr>
        <w:t>Compartimentului financiar contabil, impozite și taxe locale</w:t>
      </w:r>
      <w:r w:rsidRPr="00BD7BEF">
        <w:rPr>
          <w:rFonts w:ascii="Times New Roman" w:eastAsia="Calibri" w:hAnsi="Times New Roman" w:cs="Times New Roman"/>
          <w:sz w:val="24"/>
          <w:szCs w:val="24"/>
          <w:lang w:val="en-US"/>
        </w:rPr>
        <w:t xml:space="preserve"> şi se aduce la cunoştinţă publică prin publicarea acesteia pe pagina de internet </w:t>
      </w:r>
      <w:r w:rsidRPr="00BD7BEF">
        <w:rPr>
          <w:rFonts w:ascii="Times New Roman" w:eastAsia="Times New Roman" w:hAnsi="Times New Roman" w:cs="Times New Roman"/>
          <w:sz w:val="24"/>
          <w:szCs w:val="24"/>
          <w:lang w:eastAsia="ro-RO"/>
        </w:rPr>
        <w:t>www.e-comune.ro/primaria-cucerdea-ms</w:t>
      </w:r>
      <w:r w:rsidRPr="00BD7BEF">
        <w:rPr>
          <w:rFonts w:ascii="Times New Roman" w:eastAsia="Calibri" w:hAnsi="Times New Roman" w:cs="Times New Roman"/>
          <w:sz w:val="24"/>
          <w:szCs w:val="24"/>
          <w:lang w:val="en-US"/>
        </w:rPr>
        <w:t xml:space="preserve">.ro.     </w:t>
      </w:r>
    </w:p>
    <w:p w:rsidR="00BD7BEF" w:rsidRPr="00BD7BEF" w:rsidRDefault="00BD7BEF" w:rsidP="00BD7BEF">
      <w:pPr>
        <w:spacing w:after="0" w:line="240" w:lineRule="auto"/>
        <w:jc w:val="both"/>
        <w:rPr>
          <w:rFonts w:ascii="Times New Roman" w:eastAsia="Calibri" w:hAnsi="Times New Roman" w:cs="Times New Roman"/>
          <w:b/>
          <w:sz w:val="24"/>
          <w:szCs w:val="24"/>
          <w:lang w:val="en-US"/>
        </w:rPr>
      </w:pPr>
      <w:proofErr w:type="gramStart"/>
      <w:r w:rsidRPr="00BD7BEF">
        <w:rPr>
          <w:rFonts w:ascii="Times New Roman" w:eastAsia="Calibri" w:hAnsi="Times New Roman" w:cs="Times New Roman"/>
          <w:b/>
          <w:sz w:val="24"/>
          <w:szCs w:val="24"/>
          <w:lang w:val="en-US"/>
        </w:rPr>
        <w:t>PH nr.</w:t>
      </w:r>
      <w:proofErr w:type="gramEnd"/>
      <w:r w:rsidRPr="00BD7BEF">
        <w:rPr>
          <w:rFonts w:ascii="Times New Roman" w:eastAsia="Calibri" w:hAnsi="Times New Roman" w:cs="Times New Roman"/>
          <w:b/>
          <w:sz w:val="24"/>
          <w:szCs w:val="24"/>
          <w:lang w:val="en-US"/>
        </w:rPr>
        <w:t xml:space="preserve"> _______/202</w:t>
      </w:r>
      <w:r w:rsidR="00A013CD">
        <w:rPr>
          <w:rFonts w:ascii="Times New Roman" w:eastAsia="Calibri" w:hAnsi="Times New Roman" w:cs="Times New Roman"/>
          <w:b/>
          <w:sz w:val="24"/>
          <w:szCs w:val="24"/>
          <w:lang w:val="en-US"/>
        </w:rPr>
        <w:t>4</w:t>
      </w:r>
    </w:p>
    <w:p w:rsidR="00BD7BEF" w:rsidRPr="00BD7BEF" w:rsidRDefault="00BD7BEF" w:rsidP="00BD7BEF">
      <w:pPr>
        <w:spacing w:after="0" w:line="240" w:lineRule="auto"/>
        <w:jc w:val="both"/>
        <w:rPr>
          <w:rFonts w:ascii="Times New Roman" w:eastAsia="Calibri" w:hAnsi="Times New Roman" w:cs="Times New Roman"/>
          <w:b/>
          <w:sz w:val="24"/>
          <w:szCs w:val="24"/>
          <w:lang w:val="en-US"/>
        </w:rPr>
      </w:pPr>
      <w:r w:rsidRPr="00BD7BEF">
        <w:rPr>
          <w:rFonts w:ascii="Times New Roman" w:eastAsia="Calibri" w:hAnsi="Times New Roman" w:cs="Times New Roman"/>
          <w:b/>
          <w:sz w:val="24"/>
          <w:szCs w:val="24"/>
          <w:lang w:val="en-US"/>
        </w:rPr>
        <w:tab/>
      </w:r>
      <w:r w:rsidRPr="00BD7BEF">
        <w:rPr>
          <w:rFonts w:ascii="Times New Roman" w:eastAsia="Calibri" w:hAnsi="Times New Roman" w:cs="Times New Roman"/>
          <w:b/>
          <w:sz w:val="24"/>
          <w:szCs w:val="24"/>
          <w:lang w:val="en-US"/>
        </w:rPr>
        <w:tab/>
        <w:t xml:space="preserve">Initiator,   </w:t>
      </w:r>
      <w:r w:rsidRPr="00BD7BEF">
        <w:rPr>
          <w:rFonts w:ascii="Times New Roman" w:eastAsia="Calibri" w:hAnsi="Times New Roman" w:cs="Times New Roman"/>
          <w:b/>
          <w:sz w:val="24"/>
          <w:szCs w:val="24"/>
          <w:lang w:val="en-US"/>
        </w:rPr>
        <w:tab/>
      </w:r>
      <w:r w:rsidRPr="00BD7BEF">
        <w:rPr>
          <w:rFonts w:ascii="Times New Roman" w:eastAsia="Calibri" w:hAnsi="Times New Roman" w:cs="Times New Roman"/>
          <w:b/>
          <w:sz w:val="24"/>
          <w:szCs w:val="24"/>
          <w:lang w:val="en-US"/>
        </w:rPr>
        <w:tab/>
      </w:r>
      <w:r w:rsidRPr="00BD7BEF">
        <w:rPr>
          <w:rFonts w:ascii="Times New Roman" w:eastAsia="Calibri" w:hAnsi="Times New Roman" w:cs="Times New Roman"/>
          <w:b/>
          <w:sz w:val="24"/>
          <w:szCs w:val="24"/>
          <w:lang w:val="en-US"/>
        </w:rPr>
        <w:tab/>
        <w:t xml:space="preserve">                                     Avizat pentru legalitate,</w:t>
      </w:r>
    </w:p>
    <w:p w:rsidR="00BD7BEF" w:rsidRPr="00BD7BEF" w:rsidRDefault="00BD7BEF" w:rsidP="00BD7BEF">
      <w:pPr>
        <w:spacing w:after="0" w:line="240" w:lineRule="auto"/>
        <w:jc w:val="both"/>
        <w:rPr>
          <w:rFonts w:ascii="Times New Roman" w:eastAsia="Calibri" w:hAnsi="Times New Roman" w:cs="Times New Roman"/>
          <w:b/>
          <w:sz w:val="24"/>
          <w:szCs w:val="24"/>
          <w:lang w:val="en-US"/>
        </w:rPr>
      </w:pPr>
      <w:r w:rsidRPr="00BD7BEF">
        <w:rPr>
          <w:rFonts w:ascii="Times New Roman" w:eastAsia="Calibri" w:hAnsi="Times New Roman" w:cs="Times New Roman"/>
          <w:b/>
          <w:sz w:val="24"/>
          <w:szCs w:val="24"/>
          <w:lang w:val="en-US"/>
        </w:rPr>
        <w:t xml:space="preserve">          Primar MORAR VASILE</w:t>
      </w:r>
      <w:r w:rsidRPr="00BD7BEF">
        <w:rPr>
          <w:rFonts w:ascii="Times New Roman" w:eastAsia="Calibri" w:hAnsi="Times New Roman" w:cs="Times New Roman"/>
          <w:b/>
          <w:sz w:val="24"/>
          <w:szCs w:val="24"/>
          <w:lang w:val="en-US"/>
        </w:rPr>
        <w:tab/>
      </w:r>
      <w:r w:rsidRPr="00BD7BEF">
        <w:rPr>
          <w:rFonts w:ascii="Times New Roman" w:eastAsia="Calibri" w:hAnsi="Times New Roman" w:cs="Times New Roman"/>
          <w:b/>
          <w:sz w:val="24"/>
          <w:szCs w:val="24"/>
          <w:lang w:val="en-US"/>
        </w:rPr>
        <w:tab/>
      </w:r>
      <w:r w:rsidRPr="00BD7BEF">
        <w:rPr>
          <w:rFonts w:ascii="Times New Roman" w:eastAsia="Calibri" w:hAnsi="Times New Roman" w:cs="Times New Roman"/>
          <w:b/>
          <w:sz w:val="24"/>
          <w:szCs w:val="24"/>
          <w:lang w:val="en-US"/>
        </w:rPr>
        <w:tab/>
      </w:r>
      <w:r w:rsidRPr="00BD7BEF">
        <w:rPr>
          <w:rFonts w:ascii="Times New Roman" w:eastAsia="Calibri" w:hAnsi="Times New Roman" w:cs="Times New Roman"/>
          <w:b/>
          <w:sz w:val="24"/>
          <w:szCs w:val="24"/>
          <w:lang w:val="en-US"/>
        </w:rPr>
        <w:tab/>
      </w:r>
      <w:r w:rsidRPr="00BD7BEF">
        <w:rPr>
          <w:rFonts w:ascii="Times New Roman" w:eastAsia="Calibri" w:hAnsi="Times New Roman" w:cs="Times New Roman"/>
          <w:b/>
          <w:sz w:val="24"/>
          <w:szCs w:val="24"/>
          <w:lang w:val="en-US"/>
        </w:rPr>
        <w:tab/>
        <w:t xml:space="preserve">       Secretar General  </w:t>
      </w:r>
    </w:p>
    <w:p w:rsidR="00BD7BEF" w:rsidRDefault="00BD7BEF" w:rsidP="00BD7BEF">
      <w:pPr>
        <w:spacing w:after="0" w:line="240" w:lineRule="auto"/>
        <w:jc w:val="both"/>
        <w:rPr>
          <w:rFonts w:ascii="Times New Roman" w:eastAsia="Calibri" w:hAnsi="Times New Roman" w:cs="Times New Roman"/>
          <w:sz w:val="24"/>
          <w:szCs w:val="24"/>
          <w:lang w:val="en-US"/>
        </w:rPr>
      </w:pPr>
      <w:r w:rsidRPr="00BD7BEF">
        <w:rPr>
          <w:rFonts w:ascii="Times New Roman" w:eastAsia="Calibri" w:hAnsi="Times New Roman" w:cs="Times New Roman"/>
          <w:b/>
          <w:sz w:val="24"/>
          <w:szCs w:val="24"/>
          <w:lang w:val="en-US"/>
        </w:rPr>
        <w:t xml:space="preserve">          </w:t>
      </w:r>
      <w:r w:rsidRPr="00BD7BEF">
        <w:rPr>
          <w:rFonts w:ascii="Times New Roman" w:eastAsia="Calibri" w:hAnsi="Times New Roman" w:cs="Times New Roman"/>
          <w:b/>
          <w:sz w:val="24"/>
          <w:szCs w:val="24"/>
          <w:lang w:val="en-US"/>
        </w:rPr>
        <w:tab/>
      </w:r>
      <w:r w:rsidRPr="00BD7BEF">
        <w:rPr>
          <w:rFonts w:ascii="Times New Roman" w:eastAsia="Calibri" w:hAnsi="Times New Roman" w:cs="Times New Roman"/>
          <w:b/>
          <w:sz w:val="24"/>
          <w:szCs w:val="24"/>
          <w:lang w:val="en-US"/>
        </w:rPr>
        <w:tab/>
      </w:r>
      <w:r w:rsidRPr="00BD7BEF">
        <w:rPr>
          <w:rFonts w:ascii="Times New Roman" w:eastAsia="Calibri" w:hAnsi="Times New Roman" w:cs="Times New Roman"/>
          <w:b/>
          <w:sz w:val="24"/>
          <w:szCs w:val="24"/>
          <w:lang w:val="en-US"/>
        </w:rPr>
        <w:tab/>
      </w:r>
      <w:r w:rsidRPr="00BD7BEF">
        <w:rPr>
          <w:rFonts w:ascii="Times New Roman" w:eastAsia="Calibri" w:hAnsi="Times New Roman" w:cs="Times New Roman"/>
          <w:b/>
          <w:sz w:val="24"/>
          <w:szCs w:val="24"/>
          <w:lang w:val="en-US"/>
        </w:rPr>
        <w:tab/>
      </w:r>
      <w:r w:rsidRPr="00BD7BEF">
        <w:rPr>
          <w:rFonts w:ascii="Times New Roman" w:eastAsia="Calibri" w:hAnsi="Times New Roman" w:cs="Times New Roman"/>
          <w:b/>
          <w:sz w:val="24"/>
          <w:szCs w:val="24"/>
          <w:lang w:val="en-US"/>
        </w:rPr>
        <w:tab/>
      </w:r>
      <w:r w:rsidRPr="00BD7BEF">
        <w:rPr>
          <w:rFonts w:ascii="Times New Roman" w:eastAsia="Calibri" w:hAnsi="Times New Roman" w:cs="Times New Roman"/>
          <w:b/>
          <w:sz w:val="24"/>
          <w:szCs w:val="24"/>
          <w:lang w:val="en-US"/>
        </w:rPr>
        <w:tab/>
        <w:t xml:space="preserve">       </w:t>
      </w:r>
      <w:r w:rsidRPr="00BD7BEF">
        <w:rPr>
          <w:rFonts w:ascii="Times New Roman" w:eastAsia="Calibri" w:hAnsi="Times New Roman" w:cs="Times New Roman"/>
          <w:b/>
          <w:sz w:val="24"/>
          <w:szCs w:val="24"/>
          <w:lang w:val="en-US"/>
        </w:rPr>
        <w:tab/>
      </w:r>
      <w:r w:rsidRPr="00BD7BEF">
        <w:rPr>
          <w:rFonts w:ascii="Times New Roman" w:eastAsia="Calibri" w:hAnsi="Times New Roman" w:cs="Times New Roman"/>
          <w:b/>
          <w:sz w:val="24"/>
          <w:szCs w:val="24"/>
          <w:lang w:val="en-US"/>
        </w:rPr>
        <w:tab/>
      </w:r>
      <w:r w:rsidRPr="00BD7BEF">
        <w:rPr>
          <w:rFonts w:ascii="Times New Roman" w:eastAsia="Calibri" w:hAnsi="Times New Roman" w:cs="Times New Roman"/>
          <w:b/>
          <w:sz w:val="24"/>
          <w:szCs w:val="24"/>
          <w:lang w:val="en-US"/>
        </w:rPr>
        <w:tab/>
        <w:t xml:space="preserve"> </w:t>
      </w:r>
      <w:r w:rsidRPr="00BD7BEF">
        <w:rPr>
          <w:rFonts w:ascii="Times New Roman" w:eastAsia="Calibri" w:hAnsi="Times New Roman" w:cs="Times New Roman"/>
          <w:sz w:val="24"/>
          <w:szCs w:val="24"/>
          <w:lang w:val="en-US"/>
        </w:rPr>
        <w:t>Sabău Carmen-Georgeta</w:t>
      </w:r>
    </w:p>
    <w:p w:rsidR="006367FB" w:rsidRDefault="006367FB" w:rsidP="00BD7BEF">
      <w:pPr>
        <w:spacing w:after="0" w:line="240" w:lineRule="auto"/>
        <w:jc w:val="both"/>
        <w:rPr>
          <w:rFonts w:ascii="Times New Roman" w:eastAsia="Calibri" w:hAnsi="Times New Roman" w:cs="Times New Roman"/>
          <w:sz w:val="24"/>
          <w:szCs w:val="24"/>
          <w:lang w:val="en-US"/>
        </w:rPr>
      </w:pPr>
    </w:p>
    <w:p w:rsidR="006367FB" w:rsidRDefault="006367FB" w:rsidP="00BD7BEF">
      <w:pPr>
        <w:spacing w:after="0" w:line="240" w:lineRule="auto"/>
        <w:jc w:val="both"/>
        <w:rPr>
          <w:rFonts w:ascii="Times New Roman" w:eastAsia="Calibri" w:hAnsi="Times New Roman" w:cs="Times New Roman"/>
          <w:sz w:val="24"/>
          <w:szCs w:val="24"/>
          <w:lang w:val="en-US"/>
        </w:rPr>
      </w:pPr>
    </w:p>
    <w:p w:rsidR="006367FB" w:rsidRDefault="006367FB" w:rsidP="00BD7BEF">
      <w:pPr>
        <w:spacing w:after="0" w:line="240" w:lineRule="auto"/>
        <w:jc w:val="both"/>
        <w:rPr>
          <w:rFonts w:ascii="Times New Roman" w:eastAsia="Calibri" w:hAnsi="Times New Roman" w:cs="Times New Roman"/>
          <w:sz w:val="24"/>
          <w:szCs w:val="24"/>
          <w:lang w:val="en-US"/>
        </w:rPr>
      </w:pPr>
    </w:p>
    <w:p w:rsidR="006367FB" w:rsidRDefault="006367FB" w:rsidP="00BD7BEF">
      <w:pPr>
        <w:spacing w:after="0" w:line="240" w:lineRule="auto"/>
        <w:jc w:val="both"/>
        <w:rPr>
          <w:rFonts w:ascii="Times New Roman" w:eastAsia="Calibri" w:hAnsi="Times New Roman" w:cs="Times New Roman"/>
          <w:sz w:val="24"/>
          <w:szCs w:val="24"/>
          <w:lang w:val="en-US"/>
        </w:rPr>
      </w:pPr>
    </w:p>
    <w:p w:rsidR="006367FB" w:rsidRPr="006367FB" w:rsidRDefault="006367FB" w:rsidP="006367FB">
      <w:pPr>
        <w:spacing w:line="240" w:lineRule="auto"/>
        <w:ind w:left="5664" w:firstLine="708"/>
        <w:jc w:val="both"/>
        <w:rPr>
          <w:rFonts w:ascii="Times New Roman" w:eastAsia="Calibri" w:hAnsi="Times New Roman" w:cs="Times New Roman"/>
          <w:sz w:val="24"/>
          <w:szCs w:val="24"/>
          <w:lang w:val="en-US"/>
        </w:rPr>
      </w:pPr>
      <w:r w:rsidRPr="006367FB">
        <w:rPr>
          <w:rFonts w:ascii="Times New Roman" w:eastAsia="Calibri" w:hAnsi="Times New Roman" w:cs="Times New Roman"/>
          <w:b/>
          <w:sz w:val="24"/>
          <w:szCs w:val="24"/>
          <w:lang w:val="en-US"/>
        </w:rPr>
        <w:t xml:space="preserve"> </w:t>
      </w:r>
    </w:p>
    <w:p w:rsidR="006367FB" w:rsidRPr="006367FB" w:rsidRDefault="006367FB" w:rsidP="006367FB">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Pr>
          <w:noProof/>
        </w:rPr>
        <w:pict>
          <v:shape id="Text Box 52" o:spid="_x0000_s1048" type="#_x0000_t202" style="position:absolute;margin-left:144.75pt;margin-top:5.3pt;width:198.2pt;height: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hgIAABgFAAAOAAAAZHJzL2Uyb0RvYy54bWysVNuO2yAQfa/Uf0C8Z32Rs46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DZ7n&#10;GCnSA0ePfPToRo8ItqA+g3E1uD0YcPQj7APPMVdn7jX95JDStx1RW35trR46ThjEl4WTydnRCccF&#10;kM3wVjO4h+y8jkBja/tQPCgHAnTg6enETYiFwmY+z8qsABMFW7koizSSl5D6eNpY519z3aMwabAF&#10;7iM62d87H6Ih9dElXOa0FGwtpIwLu93cSov2BHSyjl9M4JmbVMFZ6XBsQpx2IEi4I9hCuJH3r1WW&#10;F+lNXs3Wl4tyVqyL+awq08Uszaqb6jItquJu/S0EmBV1Jxjj6l4oftRgVvwdx4dumNQTVYiGBlfz&#10;fD5R9Mck0/j9LsleeGhJKfoGL05OpA7EvlIM0ia1J0JO8+Tn8GOVoQbHf6xKlEFgftKAHzdjVFx5&#10;VNdGsyfQhdVAGzAMzwlMOm2/YDRAazbYfd4RyzGSbxRoq8qKIAQfF8W8zGFhzy2bcwtRFKAa7DGa&#10;prd+6v+dsWLbwU2TmpW+Bj22IkolCHeK6qBiaL+Y0+GpCP19vo5ePx601XcAAAD//wMAUEsDBBQA&#10;BgAIAAAAIQClJYkP3gAAAAoBAAAPAAAAZHJzL2Rvd25yZXYueG1sTI/BToNAEIbvJr7DZpp4MXax&#10;li0gS6MmGq+tfYABpkDK7hJ2W+jbO57sceb/8s83+XY2vbjQ6DtnNTwvIxBkK1d3ttFw+Pl8SkD4&#10;gLbG3lnScCUP2+L+LsesdpPd0WUfGsEl1meooQ1hyKT0VUsG/dINZDk7utFg4HFsZD3ixOWml6so&#10;UtJgZ/lCiwN9tFSd9mej4fg9PcbpVH6Fw2a3Vu/YbUp31fphMb+9ggg0h38Y/vRZHQp2Kt3Z1l70&#10;GlZJGjPKQaRAMKCSOAVR8uJlrUAWubx9ofgFAAD//wMAUEsBAi0AFAAGAAgAAAAhALaDOJL+AAAA&#10;4QEAABMAAAAAAAAAAAAAAAAAAAAAAFtDb250ZW50X1R5cGVzXS54bWxQSwECLQAUAAYACAAAACEA&#10;OP0h/9YAAACUAQAACwAAAAAAAAAAAAAAAAAvAQAAX3JlbHMvLnJlbHNQSwECLQAUAAYACAAAACEA&#10;/hbfwYYCAAAYBQAADgAAAAAAAAAAAAAAAAAuAgAAZHJzL2Uyb0RvYy54bWxQSwECLQAUAAYACAAA&#10;ACEApSWJD94AAAAKAQAADwAAAAAAAAAAAAAAAADgBAAAZHJzL2Rvd25yZXYueG1sUEsFBgAAAAAE&#10;AAQA8wAAAOsFAAAAAA==&#10;" stroked="f">
            <v:textbox>
              <w:txbxContent>
                <w:p w:rsidR="006367FB" w:rsidRPr="009E005C" w:rsidRDefault="006367FB" w:rsidP="006367FB">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6367FB" w:rsidRPr="009E005C" w:rsidRDefault="006367FB" w:rsidP="006367FB">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6367FB" w:rsidRPr="009E005C" w:rsidRDefault="006367FB" w:rsidP="006367FB">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6367FB" w:rsidRPr="00305DCD" w:rsidRDefault="006367FB" w:rsidP="006367FB">
                  <w:pPr>
                    <w:jc w:val="center"/>
                    <w:rPr>
                      <w:sz w:val="2"/>
                      <w:szCs w:val="2"/>
                    </w:rPr>
                  </w:pPr>
                </w:p>
                <w:p w:rsidR="006367FB" w:rsidRPr="00305DCD" w:rsidRDefault="006367FB" w:rsidP="006367FB">
                  <w:pPr>
                    <w:jc w:val="center"/>
                    <w:rPr>
                      <w:b/>
                      <w:bCs/>
                    </w:rPr>
                  </w:pPr>
                </w:p>
                <w:p w:rsidR="006367FB" w:rsidRPr="00305DCD" w:rsidRDefault="006367FB" w:rsidP="006367FB">
                  <w:pPr>
                    <w:rPr>
                      <w:b/>
                      <w:bCs/>
                      <w:sz w:val="28"/>
                      <w:szCs w:val="28"/>
                    </w:rPr>
                  </w:pPr>
                </w:p>
                <w:p w:rsidR="006367FB" w:rsidRPr="00A26007" w:rsidRDefault="006367FB" w:rsidP="006367FB"/>
              </w:txbxContent>
            </v:textbox>
          </v:shape>
        </w:pict>
      </w:r>
      <w:r w:rsidRPr="006367FB">
        <w:rPr>
          <w:rFonts w:ascii="Times New Roman" w:eastAsia="Calibri" w:hAnsi="Times New Roman" w:cs="Times New Roman"/>
          <w:b/>
          <w:noProof/>
          <w:lang w:val="en-GB" w:eastAsia="en-GB"/>
        </w:rPr>
        <w:drawing>
          <wp:inline distT="0" distB="0" distL="0" distR="0" wp14:anchorId="269A5B18" wp14:editId="0AA57905">
            <wp:extent cx="666750" cy="904875"/>
            <wp:effectExtent l="0" t="0" r="0" b="0"/>
            <wp:docPr id="15" name="Picture 1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6367FB">
        <w:rPr>
          <w:rFonts w:ascii="Times New Roman" w:eastAsia="Calibri" w:hAnsi="Times New Roman" w:cs="Times New Roman"/>
          <w:lang w:val="en-US"/>
        </w:rPr>
        <w:t xml:space="preserve">                                                                                                                                                     </w:t>
      </w:r>
      <w:r w:rsidRPr="006367FB">
        <w:rPr>
          <w:rFonts w:ascii="Times New Roman" w:eastAsia="Calibri" w:hAnsi="Times New Roman" w:cs="Times New Roman"/>
          <w:noProof/>
          <w:lang w:val="en-GB" w:eastAsia="en-GB"/>
        </w:rPr>
        <w:drawing>
          <wp:inline distT="0" distB="0" distL="0" distR="0" wp14:anchorId="09206B5E" wp14:editId="3BC3B19E">
            <wp:extent cx="514350" cy="981075"/>
            <wp:effectExtent l="0" t="0" r="0" b="0"/>
            <wp:docPr id="16" name="Picture 16"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6367FB" w:rsidRPr="006367FB" w:rsidRDefault="006367FB" w:rsidP="006367FB">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6367FB" w:rsidRPr="006367FB" w:rsidRDefault="006367FB" w:rsidP="006367FB">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6367FB" w:rsidRPr="006367FB" w:rsidRDefault="006367FB" w:rsidP="006367FB">
      <w:pPr>
        <w:tabs>
          <w:tab w:val="left" w:pos="1418"/>
        </w:tabs>
        <w:spacing w:line="240" w:lineRule="auto"/>
        <w:rPr>
          <w:rFonts w:ascii="Calibri" w:eastAsia="Times New Roman" w:hAnsi="Calibri" w:cs="Calibri"/>
          <w:b/>
          <w:bCs/>
          <w:color w:val="0000FF"/>
          <w:sz w:val="14"/>
          <w:szCs w:val="14"/>
          <w:u w:val="single"/>
          <w:lang w:val="en-US"/>
        </w:rPr>
      </w:pPr>
      <w:proofErr w:type="gramStart"/>
      <w:r w:rsidRPr="006367FB">
        <w:rPr>
          <w:rFonts w:ascii="Calibri" w:eastAsia="Times New Roman" w:hAnsi="Calibri" w:cs="Calibri"/>
          <w:b/>
          <w:bCs/>
          <w:color w:val="000000"/>
          <w:sz w:val="14"/>
          <w:szCs w:val="14"/>
          <w:lang w:val="en-US"/>
        </w:rPr>
        <w:t>CUCERDEA, nr.</w:t>
      </w:r>
      <w:proofErr w:type="gramEnd"/>
      <w:r w:rsidRPr="006367FB">
        <w:rPr>
          <w:rFonts w:ascii="Calibri" w:eastAsia="Times New Roman" w:hAnsi="Calibri" w:cs="Calibri"/>
          <w:b/>
          <w:bCs/>
          <w:color w:val="000000"/>
          <w:sz w:val="14"/>
          <w:szCs w:val="14"/>
          <w:lang w:val="en-US"/>
        </w:rPr>
        <w:t xml:space="preserve"> </w:t>
      </w:r>
      <w:proofErr w:type="gramStart"/>
      <w:r w:rsidRPr="006367FB">
        <w:rPr>
          <w:rFonts w:ascii="Calibri" w:eastAsia="Times New Roman" w:hAnsi="Calibri" w:cs="Calibri"/>
          <w:b/>
          <w:bCs/>
          <w:color w:val="000000"/>
          <w:sz w:val="14"/>
          <w:szCs w:val="14"/>
          <w:lang w:val="en-US"/>
        </w:rPr>
        <w:t>329, jud.</w:t>
      </w:r>
      <w:proofErr w:type="gramEnd"/>
      <w:r w:rsidRPr="006367FB">
        <w:rPr>
          <w:rFonts w:ascii="Calibri" w:eastAsia="Times New Roman" w:hAnsi="Calibri" w:cs="Calibri"/>
          <w:b/>
          <w:bCs/>
          <w:color w:val="000000"/>
          <w:sz w:val="14"/>
          <w:szCs w:val="14"/>
          <w:lang w:val="en-US"/>
        </w:rPr>
        <w:t xml:space="preserve"> MURES, 547190, tel</w:t>
      </w:r>
      <w:proofErr w:type="gramStart"/>
      <w:r w:rsidRPr="006367FB">
        <w:rPr>
          <w:rFonts w:ascii="Calibri" w:eastAsia="Times New Roman" w:hAnsi="Calibri" w:cs="Calibri"/>
          <w:b/>
          <w:bCs/>
          <w:color w:val="000000"/>
          <w:sz w:val="14"/>
          <w:szCs w:val="14"/>
          <w:lang w:val="en-US"/>
        </w:rPr>
        <w:t>./</w:t>
      </w:r>
      <w:proofErr w:type="gramEnd"/>
      <w:r w:rsidRPr="006367FB">
        <w:rPr>
          <w:rFonts w:ascii="Calibri" w:eastAsia="Times New Roman" w:hAnsi="Calibri" w:cs="Calibri"/>
          <w:b/>
          <w:bCs/>
          <w:color w:val="000000"/>
          <w:sz w:val="14"/>
          <w:szCs w:val="14"/>
          <w:lang w:val="en-US"/>
        </w:rPr>
        <w:t xml:space="preserve">fax: 0265-457198, tel. 0265-457144, e-mail: </w:t>
      </w:r>
      <w:hyperlink r:id="rId24" w:history="1">
        <w:r w:rsidRPr="006367FB">
          <w:rPr>
            <w:rFonts w:ascii="Calibri" w:eastAsia="Times New Roman" w:hAnsi="Calibri" w:cs="Calibri"/>
            <w:b/>
            <w:bCs/>
            <w:color w:val="0000FF"/>
            <w:sz w:val="14"/>
            <w:szCs w:val="14"/>
            <w:u w:val="single"/>
            <w:lang w:val="en-US"/>
          </w:rPr>
          <w:t>cucerdea@cjmures.ro</w:t>
        </w:r>
      </w:hyperlink>
      <w:r w:rsidRPr="006367FB">
        <w:rPr>
          <w:rFonts w:ascii="Calibri" w:eastAsia="Times New Roman" w:hAnsi="Calibri" w:cs="Calibri"/>
          <w:b/>
          <w:bCs/>
          <w:color w:val="000000"/>
          <w:sz w:val="14"/>
          <w:szCs w:val="14"/>
          <w:lang w:val="en-US"/>
        </w:rPr>
        <w:t xml:space="preserve"> , web: </w:t>
      </w:r>
      <w:hyperlink r:id="rId25" w:history="1">
        <w:r w:rsidRPr="006367FB">
          <w:rPr>
            <w:rFonts w:ascii="Calibri" w:eastAsia="Times New Roman" w:hAnsi="Calibri" w:cs="Calibri"/>
            <w:b/>
            <w:bCs/>
            <w:color w:val="0000FF"/>
            <w:sz w:val="14"/>
            <w:szCs w:val="14"/>
            <w:u w:val="single"/>
            <w:lang w:val="en-US"/>
          </w:rPr>
          <w:t>www.e-comune.ro/primaria-cucerdea-ms</w:t>
        </w:r>
      </w:hyperlink>
    </w:p>
    <w:p w:rsidR="006367FB" w:rsidRPr="006367FB" w:rsidRDefault="006367FB" w:rsidP="006367FB">
      <w:pPr>
        <w:tabs>
          <w:tab w:val="left" w:pos="1418"/>
        </w:tabs>
        <w:spacing w:after="0" w:line="240" w:lineRule="auto"/>
        <w:jc w:val="center"/>
        <w:rPr>
          <w:rFonts w:ascii="Times New Roman" w:eastAsia="Calibri" w:hAnsi="Times New Roman" w:cs="Times New Roman"/>
          <w:b/>
          <w:sz w:val="24"/>
          <w:szCs w:val="24"/>
          <w:lang w:val="en-US"/>
        </w:rPr>
      </w:pPr>
      <w:r w:rsidRPr="006367FB">
        <w:rPr>
          <w:rFonts w:ascii="Times New Roman" w:eastAsia="Calibri" w:hAnsi="Times New Roman" w:cs="Times New Roman"/>
          <w:b/>
          <w:sz w:val="24"/>
          <w:szCs w:val="24"/>
          <w:lang w:val="en-US"/>
        </w:rPr>
        <w:t xml:space="preserve">H O T Ă R Â R E </w:t>
      </w:r>
      <w:proofErr w:type="gramStart"/>
      <w:r w:rsidRPr="006367FB">
        <w:rPr>
          <w:rFonts w:ascii="Times New Roman" w:eastAsia="Calibri" w:hAnsi="Times New Roman" w:cs="Times New Roman"/>
          <w:b/>
          <w:sz w:val="24"/>
          <w:szCs w:val="24"/>
          <w:lang w:val="en-US"/>
        </w:rPr>
        <w:t>A  nr</w:t>
      </w:r>
      <w:proofErr w:type="gramEnd"/>
      <w:r w:rsidRPr="006367FB">
        <w:rPr>
          <w:rFonts w:ascii="Times New Roman" w:eastAsia="Calibri" w:hAnsi="Times New Roman" w:cs="Times New Roman"/>
          <w:b/>
          <w:sz w:val="24"/>
          <w:szCs w:val="24"/>
          <w:lang w:val="en-US"/>
        </w:rPr>
        <w:t>. ______</w:t>
      </w:r>
    </w:p>
    <w:p w:rsidR="006367FB" w:rsidRPr="006367FB" w:rsidRDefault="006367FB" w:rsidP="006367FB">
      <w:pPr>
        <w:spacing w:after="0" w:line="240" w:lineRule="auto"/>
        <w:jc w:val="center"/>
        <w:rPr>
          <w:rFonts w:ascii="Times New Roman" w:eastAsia="Times New Roman" w:hAnsi="Times New Roman" w:cs="Times New Roman"/>
          <w:b/>
          <w:bCs/>
          <w:sz w:val="24"/>
          <w:szCs w:val="24"/>
          <w:lang w:eastAsia="ro-RO"/>
        </w:rPr>
      </w:pPr>
      <w:r w:rsidRPr="006367FB">
        <w:rPr>
          <w:rFonts w:ascii="Times New Roman" w:eastAsia="Times New Roman" w:hAnsi="Times New Roman" w:cs="Times New Roman"/>
          <w:b/>
          <w:sz w:val="24"/>
        </w:rPr>
        <w:t>privind  asigurarea finanţării de la bugetul local pentru categoriile de cheltuieli care nu se finanțează prin Planul Național de Redresare și Reziliență, COMPONENTA C10-Fondul Local,</w:t>
      </w:r>
      <w:r w:rsidRPr="006367FB">
        <w:rPr>
          <w:rFonts w:ascii="Times New Roman" w:eastAsia="Times New Roman" w:hAnsi="Times New Roman" w:cs="Times New Roman"/>
          <w:b/>
        </w:rPr>
        <w:t xml:space="preserve"> </w:t>
      </w:r>
      <w:r w:rsidRPr="006367FB">
        <w:rPr>
          <w:rFonts w:ascii="Times New Roman" w:eastAsia="Times New Roman" w:hAnsi="Times New Roman" w:cs="Times New Roman"/>
          <w:b/>
          <w:sz w:val="24"/>
        </w:rPr>
        <w:t xml:space="preserve">pentru investiţia </w:t>
      </w:r>
      <w:r w:rsidRPr="006367FB">
        <w:rPr>
          <w:rFonts w:ascii="Times New Roman" w:eastAsia="Times New Roman" w:hAnsi="Times New Roman" w:cs="Times New Roman"/>
          <w:b/>
          <w:sz w:val="24"/>
          <w:szCs w:val="24"/>
        </w:rPr>
        <w:t>„</w:t>
      </w:r>
      <w:r w:rsidRPr="006367FB">
        <w:rPr>
          <w:rFonts w:ascii="Times New Roman" w:eastAsia="Times New Roman" w:hAnsi="Times New Roman" w:cs="Times New Roman"/>
          <w:b/>
          <w:color w:val="000000"/>
          <w:sz w:val="24"/>
          <w:szCs w:val="24"/>
          <w:shd w:val="clear" w:color="auto" w:fill="FFFFFF"/>
        </w:rPr>
        <w:t>Achizitie mobilier urban inteligent în comuna Cucerdea, județul Mureș</w:t>
      </w:r>
      <w:r w:rsidRPr="006367FB">
        <w:rPr>
          <w:rFonts w:ascii="Times New Roman" w:eastAsia="Times New Roman" w:hAnsi="Times New Roman" w:cs="Times New Roman"/>
          <w:b/>
          <w:sz w:val="24"/>
          <w:szCs w:val="24"/>
        </w:rPr>
        <w:t xml:space="preserve">”  </w:t>
      </w:r>
    </w:p>
    <w:p w:rsidR="006367FB" w:rsidRPr="006367FB" w:rsidRDefault="006367FB" w:rsidP="006367FB">
      <w:pPr>
        <w:spacing w:after="0" w:line="240" w:lineRule="auto"/>
        <w:ind w:firstLine="708"/>
        <w:jc w:val="both"/>
        <w:rPr>
          <w:rFonts w:ascii="Times New Roman" w:eastAsia="Times New Roman" w:hAnsi="Times New Roman" w:cs="Times New Roman"/>
          <w:b/>
          <w:sz w:val="24"/>
          <w:szCs w:val="24"/>
          <w:lang w:eastAsia="ro-RO"/>
        </w:rPr>
      </w:pPr>
    </w:p>
    <w:p w:rsidR="006367FB" w:rsidRPr="006367FB" w:rsidRDefault="006367FB" w:rsidP="006367FB">
      <w:pPr>
        <w:spacing w:after="0" w:line="240" w:lineRule="auto"/>
        <w:ind w:firstLine="708"/>
        <w:jc w:val="both"/>
        <w:rPr>
          <w:rFonts w:ascii="Times New Roman" w:eastAsia="Calibri" w:hAnsi="Times New Roman" w:cs="Times New Roman"/>
          <w:sz w:val="24"/>
          <w:szCs w:val="24"/>
          <w:lang w:val="en-US"/>
        </w:rPr>
      </w:pPr>
      <w:r w:rsidRPr="006367FB">
        <w:rPr>
          <w:rFonts w:ascii="Times New Roman" w:eastAsia="Times New Roman" w:hAnsi="Times New Roman" w:cs="Times New Roman"/>
          <w:b/>
          <w:sz w:val="24"/>
          <w:szCs w:val="24"/>
          <w:lang w:eastAsia="ro-RO"/>
        </w:rPr>
        <w:t xml:space="preserve">  </w:t>
      </w:r>
      <w:r w:rsidRPr="006367FB">
        <w:rPr>
          <w:rFonts w:ascii="Times New Roman" w:eastAsia="Calibri" w:hAnsi="Times New Roman" w:cs="Times New Roman"/>
          <w:sz w:val="24"/>
          <w:szCs w:val="24"/>
          <w:lang w:val="en-US"/>
        </w:rPr>
        <w:t>Consiliul Local al comunei Cucerdea, judetul Mure</w:t>
      </w:r>
      <w:r w:rsidRPr="006367FB">
        <w:rPr>
          <w:rFonts w:ascii="Times New Roman" w:eastAsia="Calibri" w:hAnsi="Times New Roman" w:cs="Times New Roman"/>
          <w:sz w:val="24"/>
          <w:szCs w:val="24"/>
        </w:rPr>
        <w:t>ș</w:t>
      </w:r>
      <w:r w:rsidRPr="006367FB">
        <w:rPr>
          <w:rFonts w:ascii="Times New Roman" w:eastAsia="Calibri" w:hAnsi="Times New Roman" w:cs="Times New Roman"/>
          <w:sz w:val="24"/>
          <w:szCs w:val="24"/>
          <w:lang w:val="en-US"/>
        </w:rPr>
        <w:t>, întrunit în ședință ordinară din data de 2</w:t>
      </w:r>
      <w:r>
        <w:rPr>
          <w:rFonts w:ascii="Times New Roman" w:eastAsia="Calibri" w:hAnsi="Times New Roman" w:cs="Times New Roman"/>
          <w:sz w:val="24"/>
          <w:szCs w:val="24"/>
          <w:lang w:val="en-US"/>
        </w:rPr>
        <w:t>2</w:t>
      </w:r>
      <w:r w:rsidRPr="006367F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februarie</w:t>
      </w:r>
      <w:r w:rsidRPr="006367FB">
        <w:rPr>
          <w:rFonts w:ascii="Times New Roman" w:eastAsia="Calibri" w:hAnsi="Times New Roman" w:cs="Times New Roman"/>
          <w:sz w:val="24"/>
          <w:szCs w:val="24"/>
          <w:lang w:val="en-US"/>
        </w:rPr>
        <w:t xml:space="preserve"> 202</w:t>
      </w:r>
      <w:r>
        <w:rPr>
          <w:rFonts w:ascii="Times New Roman" w:eastAsia="Calibri" w:hAnsi="Times New Roman" w:cs="Times New Roman"/>
          <w:sz w:val="24"/>
          <w:szCs w:val="24"/>
          <w:lang w:val="en-US"/>
        </w:rPr>
        <w:t>4</w:t>
      </w:r>
      <w:r w:rsidRPr="006367FB">
        <w:rPr>
          <w:rFonts w:ascii="Times New Roman" w:eastAsia="Calibri" w:hAnsi="Times New Roman" w:cs="Times New Roman"/>
          <w:sz w:val="24"/>
          <w:szCs w:val="24"/>
          <w:lang w:val="en-US"/>
        </w:rPr>
        <w:t>,</w:t>
      </w:r>
    </w:p>
    <w:p w:rsidR="006367FB" w:rsidRPr="006367FB" w:rsidRDefault="006367FB" w:rsidP="006367FB">
      <w:pPr>
        <w:spacing w:after="0" w:line="240" w:lineRule="auto"/>
        <w:jc w:val="both"/>
        <w:rPr>
          <w:rFonts w:ascii="Times New Roman" w:eastAsia="Calibri" w:hAnsi="Times New Roman" w:cs="Times New Roman"/>
          <w:sz w:val="24"/>
          <w:szCs w:val="24"/>
        </w:rPr>
      </w:pPr>
      <w:r w:rsidRPr="006367FB">
        <w:rPr>
          <w:rFonts w:ascii="Times New Roman" w:eastAsia="Calibri" w:hAnsi="Times New Roman" w:cs="Times New Roman"/>
          <w:sz w:val="24"/>
          <w:szCs w:val="24"/>
          <w:lang w:val="en-US"/>
        </w:rPr>
        <w:t xml:space="preserve">             </w:t>
      </w:r>
      <w:r w:rsidRPr="006367FB">
        <w:rPr>
          <w:rFonts w:ascii="Times New Roman" w:eastAsia="Calibri" w:hAnsi="Times New Roman" w:cs="Times New Roman"/>
          <w:sz w:val="24"/>
          <w:szCs w:val="24"/>
        </w:rPr>
        <w:t>Având în vedere:</w:t>
      </w:r>
    </w:p>
    <w:p w:rsidR="006367FB" w:rsidRPr="006367FB" w:rsidRDefault="006367FB" w:rsidP="006367FB">
      <w:pPr>
        <w:spacing w:after="0" w:line="240" w:lineRule="auto"/>
        <w:ind w:firstLine="708"/>
        <w:jc w:val="both"/>
        <w:rPr>
          <w:rFonts w:ascii="Times New Roman" w:eastAsia="Calibri" w:hAnsi="Times New Roman" w:cs="Times New Roman"/>
          <w:sz w:val="24"/>
          <w:szCs w:val="24"/>
          <w:lang w:val="en-US"/>
        </w:rPr>
      </w:pPr>
      <w:r w:rsidRPr="006367FB">
        <w:rPr>
          <w:rFonts w:ascii="Times New Roman" w:eastAsia="Calibri" w:hAnsi="Times New Roman" w:cs="Times New Roman"/>
          <w:sz w:val="24"/>
          <w:szCs w:val="24"/>
        </w:rPr>
        <w:t xml:space="preserve"> - Referatul de aprobare nr.</w:t>
      </w:r>
      <w:r w:rsidRPr="006367FB">
        <w:rPr>
          <w:rFonts w:ascii="Times New Roman" w:eastAsia="Times New Roman" w:hAnsi="Times New Roman" w:cs="Times New Roman"/>
          <w:sz w:val="24"/>
          <w:szCs w:val="24"/>
          <w:lang w:val="en-US" w:eastAsia="ro-RO"/>
        </w:rPr>
        <w:t xml:space="preserve"> </w:t>
      </w:r>
      <w:r>
        <w:rPr>
          <w:rFonts w:ascii="Times New Roman" w:eastAsia="Times New Roman" w:hAnsi="Times New Roman" w:cs="Times New Roman"/>
          <w:sz w:val="24"/>
          <w:szCs w:val="24"/>
          <w:lang w:val="en-US"/>
        </w:rPr>
        <w:t>1.086</w:t>
      </w:r>
      <w:r w:rsidRPr="006367F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22</w:t>
      </w:r>
      <w:r w:rsidRPr="006367FB">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2</w:t>
      </w:r>
      <w:r w:rsidRPr="006367FB">
        <w:rPr>
          <w:rFonts w:ascii="Times New Roman" w:eastAsia="Times New Roman" w:hAnsi="Times New Roman" w:cs="Times New Roman"/>
          <w:sz w:val="24"/>
          <w:szCs w:val="24"/>
          <w:lang w:val="en-US"/>
        </w:rPr>
        <w:t>.202</w:t>
      </w:r>
      <w:r>
        <w:rPr>
          <w:rFonts w:ascii="Times New Roman" w:eastAsia="Times New Roman" w:hAnsi="Times New Roman" w:cs="Times New Roman"/>
          <w:sz w:val="24"/>
          <w:szCs w:val="24"/>
          <w:lang w:val="en-US"/>
        </w:rPr>
        <w:t>4</w:t>
      </w:r>
      <w:r w:rsidRPr="006367FB">
        <w:rPr>
          <w:rFonts w:ascii="Times New Roman" w:eastAsia="Times New Roman" w:hAnsi="Times New Roman" w:cs="Times New Roman"/>
          <w:sz w:val="24"/>
          <w:szCs w:val="24"/>
          <w:lang w:val="en-US" w:eastAsia="ro-RO"/>
        </w:rPr>
        <w:t xml:space="preserve"> </w:t>
      </w:r>
      <w:r w:rsidRPr="006367FB">
        <w:rPr>
          <w:rFonts w:ascii="Times New Roman" w:eastAsia="Calibri" w:hAnsi="Times New Roman" w:cs="Times New Roman"/>
          <w:sz w:val="24"/>
          <w:szCs w:val="24"/>
        </w:rPr>
        <w:t xml:space="preserve">al proiectului de hotărâre prin care se propune </w:t>
      </w:r>
      <w:r w:rsidRPr="006367FB">
        <w:rPr>
          <w:rFonts w:ascii="Times New Roman" w:eastAsia="Calibri" w:hAnsi="Times New Roman" w:cs="Times New Roman"/>
          <w:sz w:val="24"/>
          <w:szCs w:val="24"/>
        </w:rPr>
        <w:t xml:space="preserve">asigurarea finanţării de la bugetul local pentru categoriile de cheltuieli care nu se finanțează prin Planul Național de Redresare și Reziliență, COMPONENTA C10-Fondul Local, pentru investiţia „Achizitie mobilier urban inteligent în comuna Cucerdea, județul Mureș”  </w:t>
      </w:r>
      <w:r w:rsidRPr="006367FB">
        <w:rPr>
          <w:rFonts w:ascii="Times New Roman" w:eastAsia="Calibri" w:hAnsi="Times New Roman" w:cs="Times New Roman"/>
          <w:sz w:val="24"/>
          <w:szCs w:val="24"/>
        </w:rPr>
        <w:t xml:space="preserve">și Raportul de specialitate întocmit de Compartimentul financiar contabil, impozite și taxe locale din cadrul Aparatului de Specialitate al Primarului Comunei Cucerdea înregistrat sub nr. </w:t>
      </w:r>
      <w:r>
        <w:rPr>
          <w:rFonts w:ascii="Times New Roman" w:eastAsia="Times New Roman" w:hAnsi="Times New Roman" w:cs="Times New Roman"/>
          <w:sz w:val="24"/>
          <w:szCs w:val="24"/>
          <w:lang w:eastAsia="ro-RO"/>
        </w:rPr>
        <w:t>1.087</w:t>
      </w:r>
      <w:r w:rsidRPr="006367FB">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22</w:t>
      </w:r>
      <w:r w:rsidRPr="006367FB">
        <w:rPr>
          <w:rFonts w:ascii="Times New Roman" w:eastAsia="Times New Roman" w:hAnsi="Times New Roman" w:cs="Times New Roman"/>
          <w:sz w:val="24"/>
          <w:szCs w:val="24"/>
          <w:lang w:eastAsia="ro-RO"/>
        </w:rPr>
        <w:t>.0</w:t>
      </w:r>
      <w:r>
        <w:rPr>
          <w:rFonts w:ascii="Times New Roman" w:eastAsia="Times New Roman" w:hAnsi="Times New Roman" w:cs="Times New Roman"/>
          <w:sz w:val="24"/>
          <w:szCs w:val="24"/>
          <w:lang w:eastAsia="ro-RO"/>
        </w:rPr>
        <w:t>2</w:t>
      </w:r>
      <w:r w:rsidRPr="006367FB">
        <w:rPr>
          <w:rFonts w:ascii="Times New Roman" w:eastAsia="Times New Roman" w:hAnsi="Times New Roman" w:cs="Times New Roman"/>
          <w:sz w:val="24"/>
          <w:szCs w:val="24"/>
          <w:lang w:eastAsia="ro-RO"/>
        </w:rPr>
        <w:t>.202</w:t>
      </w:r>
      <w:r>
        <w:rPr>
          <w:rFonts w:ascii="Times New Roman" w:eastAsia="Times New Roman" w:hAnsi="Times New Roman" w:cs="Times New Roman"/>
          <w:sz w:val="24"/>
          <w:szCs w:val="24"/>
          <w:lang w:eastAsia="ro-RO"/>
        </w:rPr>
        <w:t>4</w:t>
      </w:r>
      <w:r w:rsidRPr="006367FB">
        <w:rPr>
          <w:rFonts w:ascii="Times New Roman" w:eastAsia="Calibri" w:hAnsi="Times New Roman" w:cs="Times New Roman"/>
          <w:sz w:val="24"/>
          <w:szCs w:val="24"/>
        </w:rPr>
        <w:t>,</w:t>
      </w:r>
    </w:p>
    <w:p w:rsidR="006367FB" w:rsidRPr="006367FB" w:rsidRDefault="006367FB" w:rsidP="006367FB">
      <w:pPr>
        <w:spacing w:after="0" w:line="240" w:lineRule="auto"/>
        <w:ind w:firstLine="708"/>
        <w:jc w:val="both"/>
        <w:rPr>
          <w:rFonts w:ascii="Times New Roman" w:eastAsia="Calibri" w:hAnsi="Times New Roman" w:cs="Times New Roman"/>
          <w:sz w:val="24"/>
          <w:szCs w:val="24"/>
        </w:rPr>
      </w:pPr>
      <w:r w:rsidRPr="006367FB">
        <w:rPr>
          <w:rFonts w:ascii="Times New Roman" w:eastAsia="Calibri" w:hAnsi="Times New Roman" w:cs="Times New Roman"/>
          <w:sz w:val="24"/>
          <w:szCs w:val="24"/>
          <w:lang w:val="en-US"/>
        </w:rPr>
        <w:t xml:space="preserve">- Rapoartele de avizare ale comisiilor de specialitate nr. </w:t>
      </w:r>
      <w:proofErr w:type="gramStart"/>
      <w:r w:rsidRPr="006367FB">
        <w:rPr>
          <w:rFonts w:ascii="Times New Roman" w:eastAsia="Calibri" w:hAnsi="Times New Roman" w:cs="Times New Roman"/>
          <w:sz w:val="24"/>
          <w:szCs w:val="24"/>
          <w:lang w:val="en-US"/>
        </w:rPr>
        <w:t xml:space="preserve">1, 2 și 3 </w:t>
      </w:r>
      <w:r w:rsidRPr="006367FB">
        <w:rPr>
          <w:rFonts w:ascii="Times New Roman" w:eastAsia="Calibri" w:hAnsi="Times New Roman" w:cs="Times New Roman"/>
          <w:sz w:val="24"/>
          <w:szCs w:val="24"/>
        </w:rPr>
        <w:t>înregistrate sub nr.</w:t>
      </w:r>
      <w:proofErr w:type="gramEnd"/>
      <w:r w:rsidRPr="006367FB">
        <w:rPr>
          <w:rFonts w:ascii="Times New Roman" w:eastAsia="Calibri" w:hAnsi="Times New Roman" w:cs="Times New Roman"/>
          <w:sz w:val="24"/>
          <w:szCs w:val="24"/>
        </w:rPr>
        <w:t xml:space="preserve"> ____, ____ și ____/ ___.0</w:t>
      </w:r>
      <w:r>
        <w:rPr>
          <w:rFonts w:ascii="Times New Roman" w:eastAsia="Calibri" w:hAnsi="Times New Roman" w:cs="Times New Roman"/>
          <w:sz w:val="24"/>
          <w:szCs w:val="24"/>
        </w:rPr>
        <w:t>2</w:t>
      </w:r>
      <w:r w:rsidRPr="006367FB">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6367FB">
        <w:rPr>
          <w:rFonts w:ascii="Times New Roman" w:eastAsia="Calibri" w:hAnsi="Times New Roman" w:cs="Times New Roman"/>
          <w:sz w:val="24"/>
          <w:szCs w:val="24"/>
        </w:rPr>
        <w:t xml:space="preserve">, </w:t>
      </w:r>
    </w:p>
    <w:p w:rsidR="006367FB" w:rsidRPr="006367FB" w:rsidRDefault="006367FB" w:rsidP="006367FB">
      <w:pPr>
        <w:spacing w:after="0" w:line="240" w:lineRule="auto"/>
        <w:ind w:firstLine="708"/>
        <w:jc w:val="both"/>
        <w:rPr>
          <w:rFonts w:ascii="Times New Roman" w:eastAsia="Calibri" w:hAnsi="Times New Roman" w:cs="Times New Roman"/>
          <w:sz w:val="24"/>
          <w:szCs w:val="24"/>
        </w:rPr>
      </w:pPr>
      <w:r w:rsidRPr="006367FB">
        <w:rPr>
          <w:rFonts w:ascii="Times New Roman" w:eastAsia="Calibri" w:hAnsi="Times New Roman" w:cs="Times New Roman"/>
          <w:sz w:val="24"/>
          <w:szCs w:val="24"/>
        </w:rPr>
        <w:t xml:space="preserve">Văzând HCL nr. 10/2022 privind aprobarea proiectului și a cheltuielilor aferente proiectului pentru investiţia finanțată în cadrul PNRR, componenta C10 – Fondul local, „Achiziție mobilier urban inteligent în comuna Cucerdea, județul Mureș”, Contractul de finanțare nr. 326/03.02.2023 și HCL nr. 8/2024 privind aprobarea bugetului de venituri și cheltuieli al comunei Cucerdea pentru anul 2024, </w:t>
      </w:r>
    </w:p>
    <w:p w:rsidR="006367FB" w:rsidRPr="006367FB" w:rsidRDefault="006367FB" w:rsidP="004937A7">
      <w:pPr>
        <w:autoSpaceDE w:val="0"/>
        <w:autoSpaceDN w:val="0"/>
        <w:adjustRightInd w:val="0"/>
        <w:spacing w:after="0"/>
        <w:ind w:left="-142" w:right="-285" w:firstLine="850"/>
        <w:jc w:val="both"/>
        <w:rPr>
          <w:rFonts w:ascii="Times New Roman" w:eastAsia="Calibri" w:hAnsi="Times New Roman" w:cs="Times New Roman"/>
          <w:bCs/>
          <w:sz w:val="24"/>
          <w:szCs w:val="24"/>
        </w:rPr>
      </w:pPr>
      <w:proofErr w:type="gramStart"/>
      <w:r w:rsidRPr="006367FB">
        <w:rPr>
          <w:rFonts w:ascii="Times New Roman" w:eastAsia="Calibri" w:hAnsi="Times New Roman" w:cs="Times New Roman"/>
          <w:sz w:val="24"/>
          <w:szCs w:val="24"/>
          <w:lang w:val="en-US"/>
        </w:rPr>
        <w:t xml:space="preserve">În conformitate cu prevederile </w:t>
      </w:r>
      <w:r>
        <w:rPr>
          <w:rFonts w:ascii="Calibri" w:eastAsia="Times New Roman" w:hAnsi="Calibri" w:cs="Calibri"/>
          <w:sz w:val="24"/>
          <w:szCs w:val="24"/>
        </w:rPr>
        <w:t>OUG</w:t>
      </w:r>
      <w:r w:rsidRPr="006367FB">
        <w:rPr>
          <w:rFonts w:ascii="Calibri" w:eastAsia="Times New Roman" w:hAnsi="Calibri" w:cs="Calibri"/>
          <w:sz w:val="24"/>
          <w:szCs w:val="24"/>
        </w:rPr>
        <w:t xml:space="preserve"> nr</w:t>
      </w:r>
      <w:r w:rsidRPr="004937A7">
        <w:rPr>
          <w:rFonts w:ascii="Times New Roman" w:eastAsia="Times New Roman" w:hAnsi="Times New Roman" w:cs="Times New Roman"/>
          <w:sz w:val="24"/>
          <w:szCs w:val="24"/>
        </w:rPr>
        <w:t>.</w:t>
      </w:r>
      <w:proofErr w:type="gramEnd"/>
      <w:r w:rsidRPr="004937A7">
        <w:rPr>
          <w:rFonts w:ascii="Times New Roman" w:eastAsia="Times New Roman" w:hAnsi="Times New Roman" w:cs="Times New Roman"/>
          <w:sz w:val="24"/>
          <w:szCs w:val="24"/>
        </w:rPr>
        <w:t xml:space="preserve"> 124</w:t>
      </w:r>
      <w:r w:rsidRPr="004937A7">
        <w:rPr>
          <w:rFonts w:ascii="Times New Roman" w:eastAsia="Times New Roman" w:hAnsi="Times New Roman" w:cs="Times New Roman"/>
          <w:sz w:val="24"/>
          <w:szCs w:val="24"/>
        </w:rPr>
        <w:t>/</w:t>
      </w:r>
      <w:r w:rsidRPr="004937A7">
        <w:rPr>
          <w:rFonts w:ascii="Times New Roman" w:eastAsia="Times New Roman" w:hAnsi="Times New Roman" w:cs="Times New Roman"/>
          <w:sz w:val="24"/>
          <w:szCs w:val="24"/>
        </w:rPr>
        <w:t xml:space="preserve">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w:t>
      </w:r>
      <w:r w:rsidR="00433020" w:rsidRPr="004937A7">
        <w:rPr>
          <w:rFonts w:ascii="Times New Roman" w:eastAsia="Times New Roman" w:hAnsi="Times New Roman" w:cs="Times New Roman"/>
          <w:sz w:val="24"/>
          <w:szCs w:val="24"/>
        </w:rPr>
        <w:t>ale HG nr. 209/2022</w:t>
      </w:r>
      <w:r w:rsidR="00433020" w:rsidRPr="004937A7">
        <w:rPr>
          <w:rFonts w:ascii="Times New Roman" w:hAnsi="Times New Roman" w:cs="Times New Roman"/>
        </w:rPr>
        <w:t xml:space="preserve"> </w:t>
      </w:r>
      <w:r w:rsidR="00433020" w:rsidRPr="004937A7">
        <w:rPr>
          <w:rFonts w:ascii="Times New Roman" w:eastAsia="Times New Roman" w:hAnsi="Times New Roman" w:cs="Times New Roman"/>
          <w:sz w:val="24"/>
          <w:szCs w:val="24"/>
        </w:rPr>
        <w:t>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r w:rsidR="004937A7">
        <w:rPr>
          <w:rFonts w:ascii="Times New Roman" w:eastAsia="Times New Roman" w:hAnsi="Times New Roman" w:cs="Times New Roman"/>
          <w:sz w:val="24"/>
          <w:szCs w:val="24"/>
        </w:rPr>
        <w:t>,</w:t>
      </w:r>
    </w:p>
    <w:p w:rsidR="006367FB" w:rsidRPr="006367FB" w:rsidRDefault="006367FB" w:rsidP="006367FB">
      <w:pPr>
        <w:spacing w:after="0" w:line="240" w:lineRule="auto"/>
        <w:jc w:val="both"/>
        <w:rPr>
          <w:rFonts w:ascii="Times New Roman" w:eastAsia="Calibri" w:hAnsi="Times New Roman" w:cs="Times New Roman"/>
          <w:sz w:val="24"/>
          <w:szCs w:val="24"/>
          <w:lang w:val="en-US"/>
        </w:rPr>
      </w:pPr>
      <w:r w:rsidRPr="006367FB">
        <w:rPr>
          <w:rFonts w:ascii="Times New Roman" w:eastAsia="Calibri" w:hAnsi="Times New Roman" w:cs="Times New Roman"/>
          <w:sz w:val="24"/>
          <w:szCs w:val="24"/>
          <w:lang w:val="en-US"/>
        </w:rPr>
        <w:t xml:space="preserve">          </w:t>
      </w:r>
      <w:r w:rsidRPr="006367FB">
        <w:rPr>
          <w:rFonts w:ascii="Times New Roman" w:eastAsia="Calibri" w:hAnsi="Times New Roman" w:cs="Times New Roman"/>
          <w:sz w:val="24"/>
          <w:szCs w:val="24"/>
        </w:rPr>
        <w:t>În temeiul prevederilor Legii nr. 24/2000 privind normele de tehnică legislativă pentru elaborarea actelor normative, republicată şi actualizată, art. 129 alin. (2) lit. „b”, alin. (4) lit. „d”, art. 139, art. 196, art. 198 alin, (1), art. 200 din OUG nr. 57/2019 privind Codul administrativ</w:t>
      </w:r>
      <w:r w:rsidRPr="006367FB">
        <w:rPr>
          <w:rFonts w:ascii="Times New Roman" w:eastAsia="Calibri" w:hAnsi="Times New Roman" w:cs="Times New Roman"/>
          <w:sz w:val="24"/>
          <w:szCs w:val="24"/>
          <w:lang w:val="en-US"/>
        </w:rPr>
        <w:t>, cu modificările și completările ulterioare,</w:t>
      </w:r>
    </w:p>
    <w:p w:rsidR="006367FB" w:rsidRPr="006367FB" w:rsidRDefault="006367FB" w:rsidP="006367FB">
      <w:pPr>
        <w:spacing w:after="0" w:line="240" w:lineRule="auto"/>
        <w:jc w:val="center"/>
        <w:rPr>
          <w:rFonts w:ascii="Times New Roman" w:eastAsia="Calibri" w:hAnsi="Times New Roman" w:cs="Times New Roman"/>
          <w:b/>
          <w:sz w:val="24"/>
          <w:szCs w:val="24"/>
          <w:lang w:val="en-US"/>
        </w:rPr>
      </w:pPr>
      <w:r w:rsidRPr="006367FB">
        <w:rPr>
          <w:rFonts w:ascii="Times New Roman" w:eastAsia="Calibri" w:hAnsi="Times New Roman" w:cs="Times New Roman"/>
          <w:b/>
          <w:sz w:val="24"/>
          <w:szCs w:val="24"/>
          <w:lang w:val="en-US"/>
        </w:rPr>
        <w:t>H O T Ă R Ă Ș T E:</w:t>
      </w:r>
    </w:p>
    <w:p w:rsidR="006367FB" w:rsidRPr="006367FB" w:rsidRDefault="006367FB" w:rsidP="006367FB">
      <w:pPr>
        <w:spacing w:after="0" w:line="240" w:lineRule="auto"/>
        <w:jc w:val="center"/>
        <w:rPr>
          <w:rFonts w:ascii="Times New Roman" w:eastAsia="Calibri" w:hAnsi="Times New Roman" w:cs="Times New Roman"/>
          <w:b/>
          <w:color w:val="FF0000"/>
          <w:sz w:val="24"/>
          <w:szCs w:val="24"/>
          <w:lang w:val="en-US"/>
        </w:rPr>
      </w:pPr>
    </w:p>
    <w:p w:rsidR="006367FB" w:rsidRPr="006367FB" w:rsidRDefault="006367FB" w:rsidP="006367FB">
      <w:pPr>
        <w:spacing w:after="0" w:line="240" w:lineRule="auto"/>
        <w:jc w:val="both"/>
        <w:rPr>
          <w:rFonts w:ascii="Times New Roman" w:eastAsia="Calibri" w:hAnsi="Times New Roman" w:cs="Times New Roman"/>
          <w:sz w:val="24"/>
          <w:szCs w:val="24"/>
        </w:rPr>
      </w:pPr>
      <w:r w:rsidRPr="006367FB">
        <w:rPr>
          <w:rFonts w:ascii="Times New Roman" w:eastAsia="Calibri" w:hAnsi="Times New Roman" w:cs="Times New Roman"/>
          <w:b/>
          <w:color w:val="FF0000"/>
          <w:sz w:val="24"/>
          <w:szCs w:val="24"/>
          <w:lang w:val="en-US"/>
        </w:rPr>
        <w:t xml:space="preserve">             </w:t>
      </w:r>
      <w:r w:rsidRPr="006367FB">
        <w:rPr>
          <w:rFonts w:ascii="Times New Roman" w:eastAsia="Calibri" w:hAnsi="Times New Roman" w:cs="Times New Roman"/>
          <w:b/>
          <w:sz w:val="24"/>
          <w:szCs w:val="24"/>
          <w:lang w:val="en-US"/>
        </w:rPr>
        <w:t>Art.1.</w:t>
      </w:r>
      <w:r w:rsidRPr="006367FB">
        <w:rPr>
          <w:rFonts w:ascii="Times New Roman" w:eastAsia="Calibri" w:hAnsi="Times New Roman" w:cs="Times New Roman"/>
          <w:sz w:val="24"/>
          <w:szCs w:val="24"/>
          <w:lang w:val="en-US"/>
        </w:rPr>
        <w:t xml:space="preserve">  Se </w:t>
      </w:r>
      <w:r w:rsidRPr="006367FB">
        <w:rPr>
          <w:rFonts w:ascii="Times New Roman" w:eastAsia="Calibri" w:hAnsi="Times New Roman" w:cs="Times New Roman"/>
          <w:sz w:val="24"/>
          <w:szCs w:val="24"/>
        </w:rPr>
        <w:t xml:space="preserve">aprobă asigurarea finanţării de la bugetul local în valoare totală de </w:t>
      </w:r>
      <w:r w:rsidR="004937A7" w:rsidRPr="004937A7">
        <w:rPr>
          <w:rFonts w:ascii="Times New Roman" w:eastAsia="Calibri" w:hAnsi="Times New Roman" w:cs="Times New Roman"/>
          <w:b/>
          <w:sz w:val="24"/>
          <w:szCs w:val="24"/>
        </w:rPr>
        <w:t xml:space="preserve">85.986,55 lei </w:t>
      </w:r>
      <w:r w:rsidRPr="006367FB">
        <w:rPr>
          <w:rFonts w:ascii="Times New Roman" w:eastAsia="Calibri" w:hAnsi="Times New Roman" w:cs="Times New Roman"/>
          <w:sz w:val="24"/>
          <w:szCs w:val="24"/>
        </w:rPr>
        <w:t xml:space="preserve"> pentru următoarele categorii de cheltuieli, care nu se finanțează de la bugetul de stat prin Planul Național de Redresare și Reziliență, COMPONENTA C10-Fondul Local:</w:t>
      </w: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 xml:space="preserve">3.1.1. Studii de teren” – 7.735,00 lei; </w:t>
      </w: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 xml:space="preserve">„3.2. Documentații-suport și cheltuieli pentru obținerea de avize, acorduri și autorizații” – </w:t>
      </w:r>
      <w:bookmarkStart w:id="3" w:name="_Hlk159455107"/>
      <w:r w:rsidRPr="004937A7">
        <w:rPr>
          <w:rFonts w:ascii="Times New Roman" w:eastAsia="Times New Roman" w:hAnsi="Times New Roman" w:cs="Times New Roman"/>
          <w:sz w:val="24"/>
          <w:szCs w:val="24"/>
        </w:rPr>
        <w:t xml:space="preserve">714,00 lei; </w:t>
      </w:r>
    </w:p>
    <w:bookmarkEnd w:id="3"/>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 xml:space="preserve">„3.3. Expertizare tehnică” – 0,00 lei; </w:t>
      </w: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 xml:space="preserve">„3.4. Certificarea performanței energetice și auditul energetic al clădirilor” – 0,00 lei; </w:t>
      </w:r>
    </w:p>
    <w:p w:rsid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„3.5.1. Tema de proiectare” – 00,00 lei;</w:t>
      </w:r>
    </w:p>
    <w:p w:rsidR="00E73E24" w:rsidRDefault="00E73E24" w:rsidP="00E73E24">
      <w:pPr>
        <w:spacing w:after="0" w:line="240" w:lineRule="auto"/>
        <w:jc w:val="both"/>
        <w:rPr>
          <w:rFonts w:ascii="Times New Roman" w:eastAsia="Times New Roman" w:hAnsi="Times New Roman" w:cs="Times New Roman"/>
          <w:sz w:val="24"/>
          <w:szCs w:val="24"/>
        </w:rPr>
      </w:pPr>
    </w:p>
    <w:p w:rsidR="00E73E24" w:rsidRDefault="00E73E24" w:rsidP="00E73E24">
      <w:pPr>
        <w:spacing w:after="0" w:line="240" w:lineRule="auto"/>
        <w:jc w:val="both"/>
        <w:rPr>
          <w:rFonts w:ascii="Times New Roman" w:eastAsia="Times New Roman" w:hAnsi="Times New Roman" w:cs="Times New Roman"/>
          <w:sz w:val="24"/>
          <w:szCs w:val="24"/>
        </w:rPr>
      </w:pPr>
    </w:p>
    <w:p w:rsidR="00E73E24" w:rsidRDefault="00E73E24" w:rsidP="00E73E24">
      <w:pPr>
        <w:spacing w:after="0" w:line="240" w:lineRule="auto"/>
        <w:jc w:val="both"/>
        <w:rPr>
          <w:rFonts w:ascii="Times New Roman" w:eastAsia="Times New Roman" w:hAnsi="Times New Roman" w:cs="Times New Roman"/>
          <w:sz w:val="24"/>
          <w:szCs w:val="24"/>
        </w:rPr>
      </w:pPr>
    </w:p>
    <w:p w:rsidR="00E73E24" w:rsidRDefault="00E73E24" w:rsidP="00E73E24">
      <w:pPr>
        <w:spacing w:after="0" w:line="240" w:lineRule="auto"/>
        <w:jc w:val="both"/>
        <w:rPr>
          <w:rFonts w:ascii="Times New Roman" w:eastAsia="Times New Roman" w:hAnsi="Times New Roman" w:cs="Times New Roman"/>
          <w:sz w:val="24"/>
          <w:szCs w:val="24"/>
        </w:rPr>
      </w:pPr>
    </w:p>
    <w:p w:rsidR="00E73E24" w:rsidRDefault="00E73E24" w:rsidP="00E73E24">
      <w:pPr>
        <w:spacing w:after="0" w:line="240" w:lineRule="auto"/>
        <w:jc w:val="both"/>
        <w:rPr>
          <w:rFonts w:ascii="Times New Roman" w:eastAsia="Times New Roman" w:hAnsi="Times New Roman" w:cs="Times New Roman"/>
          <w:sz w:val="24"/>
          <w:szCs w:val="24"/>
        </w:rPr>
      </w:pPr>
    </w:p>
    <w:p w:rsidR="00E73E24" w:rsidRDefault="00E73E24" w:rsidP="00E73E24">
      <w:pPr>
        <w:spacing w:after="0" w:line="240" w:lineRule="auto"/>
        <w:jc w:val="both"/>
        <w:rPr>
          <w:rFonts w:ascii="Times New Roman" w:eastAsia="Times New Roman" w:hAnsi="Times New Roman" w:cs="Times New Roman"/>
          <w:sz w:val="24"/>
          <w:szCs w:val="24"/>
        </w:rPr>
      </w:pPr>
    </w:p>
    <w:p w:rsidR="00E73E24" w:rsidRPr="004937A7" w:rsidRDefault="00E73E24" w:rsidP="00E73E24">
      <w:pPr>
        <w:spacing w:after="0" w:line="240" w:lineRule="auto"/>
        <w:jc w:val="both"/>
        <w:rPr>
          <w:rFonts w:ascii="Times New Roman" w:eastAsia="Times New Roman" w:hAnsi="Times New Roman" w:cs="Times New Roman"/>
          <w:sz w:val="24"/>
          <w:szCs w:val="24"/>
        </w:rPr>
      </w:pP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 xml:space="preserve">„3.5.3. Studiu de fezabilitate/ documentaţia de avizare a lucrărilor de intervenţie şi devizul general” – 00,00 lei; </w:t>
      </w: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„3.5.4. Documentaţiile tehnice necesare în vederea obţinerii avizelor/ acordurilor/ autorizaţiilor” – 00,00 lei;</w:t>
      </w: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 xml:space="preserve">„3.5.5. Verificarea tehnică de calitate a proiectului tehnic și a detaliilor de execuție” – 00,00 lei; </w:t>
      </w: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„3.5.6. Proiect tehnic şi detalii de execuţie” – 00,00 lei;</w:t>
      </w: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bookmarkStart w:id="4" w:name="_Hlk134486764"/>
      <w:r w:rsidRPr="004937A7">
        <w:rPr>
          <w:rFonts w:ascii="Times New Roman" w:eastAsia="Times New Roman" w:hAnsi="Times New Roman" w:cs="Times New Roman"/>
          <w:sz w:val="24"/>
          <w:szCs w:val="24"/>
        </w:rPr>
        <w:t xml:space="preserve">„3.6. Organizarea procedurilor de achiziție” – 23.800,00 lei; </w:t>
      </w:r>
    </w:p>
    <w:bookmarkEnd w:id="4"/>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 xml:space="preserve">„3.7. Consultanță” – 25.585,00 lei; </w:t>
      </w: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„3.8. Asistență tehnică” – 5.950,00 lei;</w:t>
      </w: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 xml:space="preserve">„4.1. Construcţii şi instalaţii” – 7.779,00 lei; </w:t>
      </w: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„4.2. Montaj utilaje tehnologice, echipamente tehnologice şi funcţionale„ – 00,00 lei;</w:t>
      </w: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 xml:space="preserve">„5.1. Organizare de șantier” – 12.216,93 lei; </w:t>
      </w: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 xml:space="preserve">„5.2. Comisioane, cote, taxe, costul creditului” – 2.206,62 lei; </w:t>
      </w: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„5.3. Cheltuieli diverse si neprevazute” – 00,00 lei;</w:t>
      </w: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„5.4. Cheltuieli pentru informare şi publicitate” – 00,00 lei;</w:t>
      </w: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„6.1. Pregătirea personalului de exploatare” – 0,00 lei;</w:t>
      </w:r>
    </w:p>
    <w:p w:rsidR="004937A7" w:rsidRPr="004937A7" w:rsidRDefault="004937A7" w:rsidP="004937A7">
      <w:pPr>
        <w:numPr>
          <w:ilvl w:val="0"/>
          <w:numId w:val="47"/>
        </w:numPr>
        <w:spacing w:after="0" w:line="240" w:lineRule="auto"/>
        <w:jc w:val="both"/>
        <w:rPr>
          <w:rFonts w:ascii="Times New Roman" w:eastAsia="Times New Roman" w:hAnsi="Times New Roman" w:cs="Times New Roman"/>
          <w:sz w:val="24"/>
          <w:szCs w:val="24"/>
        </w:rPr>
      </w:pPr>
      <w:r w:rsidRPr="004937A7">
        <w:rPr>
          <w:rFonts w:ascii="Times New Roman" w:eastAsia="Times New Roman" w:hAnsi="Times New Roman" w:cs="Times New Roman"/>
          <w:sz w:val="24"/>
          <w:szCs w:val="24"/>
        </w:rPr>
        <w:t>„6.2. Probe tehnologice şi teste” – 0,00 lei.</w:t>
      </w:r>
    </w:p>
    <w:p w:rsidR="006367FB" w:rsidRPr="006367FB" w:rsidRDefault="006367FB" w:rsidP="006367FB">
      <w:pPr>
        <w:spacing w:after="0" w:line="240" w:lineRule="auto"/>
        <w:jc w:val="both"/>
        <w:rPr>
          <w:rFonts w:ascii="Times New Roman" w:eastAsia="Calibri" w:hAnsi="Times New Roman" w:cs="Times New Roman"/>
          <w:sz w:val="24"/>
          <w:szCs w:val="24"/>
          <w:lang w:val="en-US"/>
        </w:rPr>
      </w:pPr>
      <w:r w:rsidRPr="006367FB">
        <w:rPr>
          <w:rFonts w:ascii="Times New Roman" w:eastAsia="Calibri" w:hAnsi="Times New Roman" w:cs="Times New Roman"/>
          <w:color w:val="FF0000"/>
          <w:sz w:val="24"/>
          <w:szCs w:val="24"/>
          <w:lang w:val="en-US"/>
        </w:rPr>
        <w:tab/>
      </w:r>
      <w:r w:rsidRPr="006367FB">
        <w:rPr>
          <w:rFonts w:ascii="Times New Roman" w:eastAsia="Calibri" w:hAnsi="Times New Roman" w:cs="Times New Roman"/>
          <w:b/>
          <w:sz w:val="24"/>
          <w:szCs w:val="24"/>
          <w:lang w:val="en-US"/>
        </w:rPr>
        <w:t xml:space="preserve">Art. 2. </w:t>
      </w:r>
      <w:r w:rsidRPr="006367FB">
        <w:rPr>
          <w:rFonts w:ascii="Times New Roman" w:eastAsia="Calibri" w:hAnsi="Times New Roman" w:cs="Times New Roman"/>
          <w:sz w:val="24"/>
          <w:szCs w:val="24"/>
          <w:lang w:val="en-US"/>
        </w:rPr>
        <w:t xml:space="preserve">Primarul Comunei Cucerdea, prin </w:t>
      </w:r>
      <w:r w:rsidRPr="006367FB">
        <w:rPr>
          <w:rFonts w:ascii="Times New Roman" w:eastAsia="Calibri" w:hAnsi="Times New Roman" w:cs="Times New Roman"/>
          <w:sz w:val="24"/>
          <w:szCs w:val="24"/>
        </w:rPr>
        <w:t>Compartimentul financiar contabil, impozite și taxe locale</w:t>
      </w:r>
      <w:r w:rsidRPr="006367FB">
        <w:rPr>
          <w:rFonts w:ascii="Times New Roman" w:eastAsia="Calibri" w:hAnsi="Times New Roman" w:cs="Times New Roman"/>
          <w:sz w:val="24"/>
          <w:szCs w:val="24"/>
          <w:lang w:val="en-US"/>
        </w:rPr>
        <w:t xml:space="preserve"> din subordinea </w:t>
      </w:r>
      <w:proofErr w:type="gramStart"/>
      <w:r w:rsidRPr="006367FB">
        <w:rPr>
          <w:rFonts w:ascii="Times New Roman" w:eastAsia="Calibri" w:hAnsi="Times New Roman" w:cs="Times New Roman"/>
          <w:sz w:val="24"/>
          <w:szCs w:val="24"/>
          <w:lang w:val="en-US"/>
        </w:rPr>
        <w:t>sa</w:t>
      </w:r>
      <w:proofErr w:type="gramEnd"/>
      <w:r w:rsidRPr="006367FB">
        <w:rPr>
          <w:rFonts w:ascii="Times New Roman" w:eastAsia="Calibri" w:hAnsi="Times New Roman" w:cs="Times New Roman"/>
          <w:sz w:val="24"/>
          <w:szCs w:val="24"/>
          <w:lang w:val="en-US"/>
        </w:rPr>
        <w:t>, va asigura ducerea la îndeplinire a prevederilor prezentei hotărâri cu respectarea dispoziţiilor din actele normative în materie.</w:t>
      </w:r>
    </w:p>
    <w:p w:rsidR="006367FB" w:rsidRPr="006367FB" w:rsidRDefault="006367FB" w:rsidP="006367FB">
      <w:pPr>
        <w:spacing w:after="0" w:line="240" w:lineRule="auto"/>
        <w:ind w:firstLine="708"/>
        <w:jc w:val="both"/>
        <w:rPr>
          <w:rFonts w:ascii="Times New Roman" w:eastAsia="Calibri" w:hAnsi="Times New Roman" w:cs="Times New Roman"/>
          <w:sz w:val="24"/>
          <w:szCs w:val="24"/>
          <w:lang w:val="en-US"/>
        </w:rPr>
      </w:pPr>
      <w:r w:rsidRPr="006367FB">
        <w:rPr>
          <w:rFonts w:ascii="Times New Roman" w:eastAsia="Calibri" w:hAnsi="Times New Roman" w:cs="Times New Roman"/>
          <w:b/>
          <w:sz w:val="24"/>
          <w:szCs w:val="24"/>
          <w:lang w:val="en-US"/>
        </w:rPr>
        <w:t xml:space="preserve">Art. 3. </w:t>
      </w:r>
      <w:r w:rsidRPr="006367FB">
        <w:rPr>
          <w:rFonts w:ascii="Times New Roman" w:eastAsia="Calibri" w:hAnsi="Times New Roman" w:cs="Times New Roman"/>
          <w:sz w:val="24"/>
          <w:szCs w:val="24"/>
          <w:lang w:val="en-US"/>
        </w:rPr>
        <w:t xml:space="preserve">Secretarul general al Comunei Cucerdea are responsabilitatea comunicării prezentei hotărâri Primarului Comunei Cucerdea, Instituţiei Prefectului Judeţului Mureș, </w:t>
      </w:r>
      <w:r w:rsidRPr="006367FB">
        <w:rPr>
          <w:rFonts w:ascii="Times New Roman" w:eastAsia="Calibri" w:hAnsi="Times New Roman" w:cs="Times New Roman"/>
          <w:sz w:val="24"/>
          <w:szCs w:val="24"/>
        </w:rPr>
        <w:t>Compartimentului financiar contabil, impozite și taxe locale</w:t>
      </w:r>
      <w:r w:rsidRPr="006367FB">
        <w:rPr>
          <w:rFonts w:ascii="Times New Roman" w:eastAsia="Calibri" w:hAnsi="Times New Roman" w:cs="Times New Roman"/>
          <w:sz w:val="24"/>
          <w:szCs w:val="24"/>
          <w:lang w:val="en-US"/>
        </w:rPr>
        <w:t xml:space="preserve"> şi se aduce la cunoştinţă publică prin publicarea acesteia pe pagina de internet </w:t>
      </w:r>
      <w:r w:rsidRPr="006367FB">
        <w:rPr>
          <w:rFonts w:ascii="Times New Roman" w:eastAsia="Times New Roman" w:hAnsi="Times New Roman" w:cs="Times New Roman"/>
          <w:sz w:val="24"/>
          <w:szCs w:val="24"/>
          <w:lang w:eastAsia="ro-RO"/>
        </w:rPr>
        <w:t>www.e-comune.ro/primaria-cucerdea-ms</w:t>
      </w:r>
      <w:r w:rsidRPr="006367FB">
        <w:rPr>
          <w:rFonts w:ascii="Times New Roman" w:eastAsia="Calibri" w:hAnsi="Times New Roman" w:cs="Times New Roman"/>
          <w:sz w:val="24"/>
          <w:szCs w:val="24"/>
          <w:lang w:val="en-US"/>
        </w:rPr>
        <w:t xml:space="preserve">.ro.   </w:t>
      </w:r>
    </w:p>
    <w:p w:rsidR="006367FB" w:rsidRPr="006367FB" w:rsidRDefault="006367FB" w:rsidP="006367FB">
      <w:pPr>
        <w:spacing w:after="0" w:line="240" w:lineRule="auto"/>
        <w:ind w:firstLine="708"/>
        <w:jc w:val="both"/>
        <w:rPr>
          <w:rFonts w:ascii="Times New Roman" w:eastAsia="Calibri" w:hAnsi="Times New Roman" w:cs="Times New Roman"/>
          <w:sz w:val="24"/>
          <w:szCs w:val="24"/>
          <w:lang w:val="en-US"/>
        </w:rPr>
      </w:pPr>
      <w:r w:rsidRPr="006367FB">
        <w:rPr>
          <w:rFonts w:ascii="Times New Roman" w:eastAsia="Calibri" w:hAnsi="Times New Roman" w:cs="Times New Roman"/>
          <w:sz w:val="24"/>
          <w:szCs w:val="24"/>
          <w:lang w:val="en-US"/>
        </w:rPr>
        <w:t xml:space="preserve">  </w:t>
      </w:r>
    </w:p>
    <w:p w:rsidR="006367FB" w:rsidRPr="006367FB" w:rsidRDefault="006367FB" w:rsidP="006367FB">
      <w:pPr>
        <w:spacing w:after="0" w:line="240" w:lineRule="auto"/>
        <w:jc w:val="both"/>
        <w:rPr>
          <w:rFonts w:ascii="Times New Roman" w:eastAsia="Calibri" w:hAnsi="Times New Roman" w:cs="Times New Roman"/>
          <w:b/>
          <w:sz w:val="24"/>
          <w:szCs w:val="24"/>
          <w:lang w:val="en-US"/>
        </w:rPr>
      </w:pPr>
      <w:proofErr w:type="gramStart"/>
      <w:r w:rsidRPr="006367FB">
        <w:rPr>
          <w:rFonts w:ascii="Times New Roman" w:eastAsia="Calibri" w:hAnsi="Times New Roman" w:cs="Times New Roman"/>
          <w:b/>
          <w:sz w:val="24"/>
          <w:szCs w:val="24"/>
          <w:lang w:val="en-US"/>
        </w:rPr>
        <w:t>PH nr.</w:t>
      </w:r>
      <w:proofErr w:type="gramEnd"/>
      <w:r w:rsidRPr="006367FB">
        <w:rPr>
          <w:rFonts w:ascii="Times New Roman" w:eastAsia="Calibri" w:hAnsi="Times New Roman" w:cs="Times New Roman"/>
          <w:b/>
          <w:sz w:val="24"/>
          <w:szCs w:val="24"/>
          <w:lang w:val="en-US"/>
        </w:rPr>
        <w:t xml:space="preserve"> _______/202</w:t>
      </w:r>
      <w:r w:rsidR="00E73E24">
        <w:rPr>
          <w:rFonts w:ascii="Times New Roman" w:eastAsia="Calibri" w:hAnsi="Times New Roman" w:cs="Times New Roman"/>
          <w:b/>
          <w:sz w:val="24"/>
          <w:szCs w:val="24"/>
          <w:lang w:val="en-US"/>
        </w:rPr>
        <w:t>4</w:t>
      </w:r>
    </w:p>
    <w:p w:rsidR="006367FB" w:rsidRPr="006367FB" w:rsidRDefault="006367FB" w:rsidP="006367FB">
      <w:pPr>
        <w:spacing w:after="0" w:line="240" w:lineRule="auto"/>
        <w:jc w:val="both"/>
        <w:rPr>
          <w:rFonts w:ascii="Times New Roman" w:eastAsia="Calibri" w:hAnsi="Times New Roman" w:cs="Times New Roman"/>
          <w:b/>
          <w:sz w:val="24"/>
          <w:szCs w:val="24"/>
          <w:lang w:val="en-US"/>
        </w:rPr>
      </w:pPr>
    </w:p>
    <w:p w:rsidR="006367FB" w:rsidRPr="006367FB" w:rsidRDefault="006367FB" w:rsidP="006367FB">
      <w:pPr>
        <w:spacing w:after="0" w:line="240" w:lineRule="auto"/>
        <w:jc w:val="both"/>
        <w:rPr>
          <w:rFonts w:ascii="Times New Roman" w:eastAsia="Calibri" w:hAnsi="Times New Roman" w:cs="Times New Roman"/>
          <w:b/>
          <w:sz w:val="24"/>
          <w:szCs w:val="24"/>
          <w:lang w:val="en-US"/>
        </w:rPr>
      </w:pPr>
    </w:p>
    <w:p w:rsidR="006367FB" w:rsidRPr="006367FB" w:rsidRDefault="006367FB" w:rsidP="006367FB">
      <w:pPr>
        <w:spacing w:after="0" w:line="240" w:lineRule="auto"/>
        <w:jc w:val="both"/>
        <w:rPr>
          <w:rFonts w:ascii="Times New Roman" w:eastAsia="Calibri" w:hAnsi="Times New Roman" w:cs="Times New Roman"/>
          <w:b/>
          <w:sz w:val="24"/>
          <w:szCs w:val="24"/>
          <w:lang w:val="en-US"/>
        </w:rPr>
      </w:pPr>
    </w:p>
    <w:p w:rsidR="006367FB" w:rsidRPr="006367FB" w:rsidRDefault="006367FB" w:rsidP="006367FB">
      <w:pPr>
        <w:spacing w:after="0" w:line="240" w:lineRule="auto"/>
        <w:jc w:val="both"/>
        <w:rPr>
          <w:rFonts w:ascii="Times New Roman" w:eastAsia="Calibri" w:hAnsi="Times New Roman" w:cs="Times New Roman"/>
          <w:b/>
          <w:sz w:val="24"/>
          <w:szCs w:val="24"/>
          <w:lang w:val="en-US"/>
        </w:rPr>
      </w:pPr>
    </w:p>
    <w:p w:rsidR="006367FB" w:rsidRPr="006367FB" w:rsidRDefault="006367FB" w:rsidP="006367FB">
      <w:pPr>
        <w:spacing w:after="0" w:line="240" w:lineRule="auto"/>
        <w:jc w:val="both"/>
        <w:rPr>
          <w:rFonts w:ascii="Times New Roman" w:eastAsia="Calibri" w:hAnsi="Times New Roman" w:cs="Times New Roman"/>
          <w:b/>
          <w:sz w:val="24"/>
          <w:szCs w:val="24"/>
          <w:lang w:val="en-US"/>
        </w:rPr>
      </w:pPr>
    </w:p>
    <w:p w:rsidR="006367FB" w:rsidRPr="006367FB" w:rsidRDefault="006367FB" w:rsidP="006367FB">
      <w:pPr>
        <w:spacing w:after="0" w:line="240" w:lineRule="auto"/>
        <w:jc w:val="both"/>
        <w:rPr>
          <w:rFonts w:ascii="Times New Roman" w:eastAsia="Calibri" w:hAnsi="Times New Roman" w:cs="Times New Roman"/>
          <w:b/>
          <w:sz w:val="24"/>
          <w:szCs w:val="24"/>
          <w:lang w:val="en-US"/>
        </w:rPr>
      </w:pPr>
    </w:p>
    <w:p w:rsidR="006367FB" w:rsidRPr="006367FB" w:rsidRDefault="006367FB" w:rsidP="006367FB">
      <w:pPr>
        <w:spacing w:after="0" w:line="240" w:lineRule="auto"/>
        <w:jc w:val="both"/>
        <w:rPr>
          <w:rFonts w:ascii="Times New Roman" w:eastAsia="Calibri" w:hAnsi="Times New Roman" w:cs="Times New Roman"/>
          <w:b/>
          <w:sz w:val="24"/>
          <w:szCs w:val="24"/>
          <w:lang w:val="en-US"/>
        </w:rPr>
      </w:pPr>
      <w:r w:rsidRPr="006367FB">
        <w:rPr>
          <w:rFonts w:ascii="Times New Roman" w:eastAsia="Calibri" w:hAnsi="Times New Roman" w:cs="Times New Roman"/>
          <w:b/>
          <w:sz w:val="24"/>
          <w:szCs w:val="24"/>
          <w:lang w:val="en-US"/>
        </w:rPr>
        <w:tab/>
      </w:r>
      <w:r w:rsidRPr="006367FB">
        <w:rPr>
          <w:rFonts w:ascii="Times New Roman" w:eastAsia="Calibri" w:hAnsi="Times New Roman" w:cs="Times New Roman"/>
          <w:b/>
          <w:sz w:val="24"/>
          <w:szCs w:val="24"/>
          <w:lang w:val="en-US"/>
        </w:rPr>
        <w:tab/>
        <w:t xml:space="preserve">Initiator,   </w:t>
      </w:r>
      <w:r w:rsidRPr="006367FB">
        <w:rPr>
          <w:rFonts w:ascii="Times New Roman" w:eastAsia="Calibri" w:hAnsi="Times New Roman" w:cs="Times New Roman"/>
          <w:b/>
          <w:sz w:val="24"/>
          <w:szCs w:val="24"/>
          <w:lang w:val="en-US"/>
        </w:rPr>
        <w:tab/>
      </w:r>
      <w:r w:rsidRPr="006367FB">
        <w:rPr>
          <w:rFonts w:ascii="Times New Roman" w:eastAsia="Calibri" w:hAnsi="Times New Roman" w:cs="Times New Roman"/>
          <w:b/>
          <w:sz w:val="24"/>
          <w:szCs w:val="24"/>
          <w:lang w:val="en-US"/>
        </w:rPr>
        <w:tab/>
      </w:r>
      <w:r w:rsidRPr="006367FB">
        <w:rPr>
          <w:rFonts w:ascii="Times New Roman" w:eastAsia="Calibri" w:hAnsi="Times New Roman" w:cs="Times New Roman"/>
          <w:b/>
          <w:sz w:val="24"/>
          <w:szCs w:val="24"/>
          <w:lang w:val="en-US"/>
        </w:rPr>
        <w:tab/>
        <w:t xml:space="preserve">                                     Avizat pentru legalitate,</w:t>
      </w:r>
    </w:p>
    <w:p w:rsidR="006367FB" w:rsidRPr="006367FB" w:rsidRDefault="006367FB" w:rsidP="006367FB">
      <w:pPr>
        <w:spacing w:after="0" w:line="240" w:lineRule="auto"/>
        <w:jc w:val="both"/>
        <w:rPr>
          <w:rFonts w:ascii="Times New Roman" w:eastAsia="Calibri" w:hAnsi="Times New Roman" w:cs="Times New Roman"/>
          <w:b/>
          <w:sz w:val="24"/>
          <w:szCs w:val="24"/>
          <w:lang w:val="en-US"/>
        </w:rPr>
      </w:pPr>
      <w:r w:rsidRPr="006367FB">
        <w:rPr>
          <w:rFonts w:ascii="Times New Roman" w:eastAsia="Calibri" w:hAnsi="Times New Roman" w:cs="Times New Roman"/>
          <w:b/>
          <w:sz w:val="24"/>
          <w:szCs w:val="24"/>
          <w:lang w:val="en-US"/>
        </w:rPr>
        <w:t xml:space="preserve">          Primar MORAR VASILE</w:t>
      </w:r>
      <w:r w:rsidRPr="006367FB">
        <w:rPr>
          <w:rFonts w:ascii="Times New Roman" w:eastAsia="Calibri" w:hAnsi="Times New Roman" w:cs="Times New Roman"/>
          <w:b/>
          <w:sz w:val="24"/>
          <w:szCs w:val="24"/>
          <w:lang w:val="en-US"/>
        </w:rPr>
        <w:tab/>
      </w:r>
      <w:r w:rsidRPr="006367FB">
        <w:rPr>
          <w:rFonts w:ascii="Times New Roman" w:eastAsia="Calibri" w:hAnsi="Times New Roman" w:cs="Times New Roman"/>
          <w:b/>
          <w:sz w:val="24"/>
          <w:szCs w:val="24"/>
          <w:lang w:val="en-US"/>
        </w:rPr>
        <w:tab/>
      </w:r>
      <w:r w:rsidRPr="006367FB">
        <w:rPr>
          <w:rFonts w:ascii="Times New Roman" w:eastAsia="Calibri" w:hAnsi="Times New Roman" w:cs="Times New Roman"/>
          <w:b/>
          <w:sz w:val="24"/>
          <w:szCs w:val="24"/>
          <w:lang w:val="en-US"/>
        </w:rPr>
        <w:tab/>
      </w:r>
      <w:r w:rsidRPr="006367FB">
        <w:rPr>
          <w:rFonts w:ascii="Times New Roman" w:eastAsia="Calibri" w:hAnsi="Times New Roman" w:cs="Times New Roman"/>
          <w:b/>
          <w:sz w:val="24"/>
          <w:szCs w:val="24"/>
          <w:lang w:val="en-US"/>
        </w:rPr>
        <w:tab/>
      </w:r>
      <w:r w:rsidRPr="006367FB">
        <w:rPr>
          <w:rFonts w:ascii="Times New Roman" w:eastAsia="Calibri" w:hAnsi="Times New Roman" w:cs="Times New Roman"/>
          <w:b/>
          <w:sz w:val="24"/>
          <w:szCs w:val="24"/>
          <w:lang w:val="en-US"/>
        </w:rPr>
        <w:tab/>
        <w:t xml:space="preserve">       Secretar General  </w:t>
      </w:r>
    </w:p>
    <w:p w:rsidR="006367FB" w:rsidRPr="006367FB" w:rsidRDefault="006367FB" w:rsidP="006367FB">
      <w:pPr>
        <w:spacing w:after="0" w:line="240" w:lineRule="auto"/>
        <w:jc w:val="both"/>
        <w:rPr>
          <w:rFonts w:ascii="Times New Roman" w:eastAsia="Calibri" w:hAnsi="Times New Roman" w:cs="Times New Roman"/>
          <w:sz w:val="24"/>
          <w:szCs w:val="24"/>
          <w:lang w:val="en-US"/>
        </w:rPr>
      </w:pPr>
      <w:r w:rsidRPr="006367FB">
        <w:rPr>
          <w:rFonts w:ascii="Times New Roman" w:eastAsia="Calibri" w:hAnsi="Times New Roman" w:cs="Times New Roman"/>
          <w:b/>
          <w:sz w:val="24"/>
          <w:szCs w:val="24"/>
          <w:lang w:val="en-US"/>
        </w:rPr>
        <w:t xml:space="preserve">          </w:t>
      </w:r>
      <w:r w:rsidRPr="006367FB">
        <w:rPr>
          <w:rFonts w:ascii="Times New Roman" w:eastAsia="Calibri" w:hAnsi="Times New Roman" w:cs="Times New Roman"/>
          <w:b/>
          <w:sz w:val="24"/>
          <w:szCs w:val="24"/>
          <w:lang w:val="en-US"/>
        </w:rPr>
        <w:tab/>
      </w:r>
      <w:r w:rsidRPr="006367FB">
        <w:rPr>
          <w:rFonts w:ascii="Times New Roman" w:eastAsia="Calibri" w:hAnsi="Times New Roman" w:cs="Times New Roman"/>
          <w:b/>
          <w:sz w:val="24"/>
          <w:szCs w:val="24"/>
          <w:lang w:val="en-US"/>
        </w:rPr>
        <w:tab/>
      </w:r>
      <w:r w:rsidRPr="006367FB">
        <w:rPr>
          <w:rFonts w:ascii="Times New Roman" w:eastAsia="Calibri" w:hAnsi="Times New Roman" w:cs="Times New Roman"/>
          <w:b/>
          <w:sz w:val="24"/>
          <w:szCs w:val="24"/>
          <w:lang w:val="en-US"/>
        </w:rPr>
        <w:tab/>
      </w:r>
      <w:r w:rsidRPr="006367FB">
        <w:rPr>
          <w:rFonts w:ascii="Times New Roman" w:eastAsia="Calibri" w:hAnsi="Times New Roman" w:cs="Times New Roman"/>
          <w:b/>
          <w:sz w:val="24"/>
          <w:szCs w:val="24"/>
          <w:lang w:val="en-US"/>
        </w:rPr>
        <w:tab/>
      </w:r>
      <w:r w:rsidRPr="006367FB">
        <w:rPr>
          <w:rFonts w:ascii="Times New Roman" w:eastAsia="Calibri" w:hAnsi="Times New Roman" w:cs="Times New Roman"/>
          <w:b/>
          <w:sz w:val="24"/>
          <w:szCs w:val="24"/>
          <w:lang w:val="en-US"/>
        </w:rPr>
        <w:tab/>
      </w:r>
      <w:r w:rsidRPr="006367FB">
        <w:rPr>
          <w:rFonts w:ascii="Times New Roman" w:eastAsia="Calibri" w:hAnsi="Times New Roman" w:cs="Times New Roman"/>
          <w:b/>
          <w:sz w:val="24"/>
          <w:szCs w:val="24"/>
          <w:lang w:val="en-US"/>
        </w:rPr>
        <w:tab/>
        <w:t xml:space="preserve">       </w:t>
      </w:r>
      <w:r w:rsidRPr="006367FB">
        <w:rPr>
          <w:rFonts w:ascii="Times New Roman" w:eastAsia="Calibri" w:hAnsi="Times New Roman" w:cs="Times New Roman"/>
          <w:b/>
          <w:sz w:val="24"/>
          <w:szCs w:val="24"/>
          <w:lang w:val="en-US"/>
        </w:rPr>
        <w:tab/>
      </w:r>
      <w:r w:rsidRPr="006367FB">
        <w:rPr>
          <w:rFonts w:ascii="Times New Roman" w:eastAsia="Calibri" w:hAnsi="Times New Roman" w:cs="Times New Roman"/>
          <w:b/>
          <w:sz w:val="24"/>
          <w:szCs w:val="24"/>
          <w:lang w:val="en-US"/>
        </w:rPr>
        <w:tab/>
      </w:r>
      <w:r w:rsidRPr="006367FB">
        <w:rPr>
          <w:rFonts w:ascii="Times New Roman" w:eastAsia="Calibri" w:hAnsi="Times New Roman" w:cs="Times New Roman"/>
          <w:b/>
          <w:sz w:val="24"/>
          <w:szCs w:val="24"/>
          <w:lang w:val="en-US"/>
        </w:rPr>
        <w:tab/>
        <w:t xml:space="preserve"> </w:t>
      </w:r>
      <w:r w:rsidRPr="006367FB">
        <w:rPr>
          <w:rFonts w:ascii="Times New Roman" w:eastAsia="Calibri" w:hAnsi="Times New Roman" w:cs="Times New Roman"/>
          <w:sz w:val="24"/>
          <w:szCs w:val="24"/>
          <w:lang w:val="en-US"/>
        </w:rPr>
        <w:t>Sabău Carmen-Georgeta</w:t>
      </w:r>
    </w:p>
    <w:p w:rsidR="006367FB" w:rsidRPr="006367FB" w:rsidRDefault="006367FB" w:rsidP="006367FB">
      <w:pPr>
        <w:spacing w:after="0" w:line="240" w:lineRule="auto"/>
        <w:jc w:val="both"/>
        <w:rPr>
          <w:rFonts w:ascii="Times New Roman" w:eastAsia="Calibri" w:hAnsi="Times New Roman" w:cs="Times New Roman"/>
          <w:sz w:val="24"/>
          <w:szCs w:val="24"/>
          <w:lang w:val="en-US"/>
        </w:rPr>
      </w:pPr>
    </w:p>
    <w:p w:rsidR="00BD7BEF" w:rsidRPr="00A84ACA" w:rsidRDefault="00BD7BEF" w:rsidP="00A84ACA">
      <w:pPr>
        <w:spacing w:after="0" w:line="240" w:lineRule="auto"/>
        <w:ind w:left="6480"/>
        <w:jc w:val="both"/>
        <w:rPr>
          <w:rFonts w:ascii="Times New Roman" w:eastAsia="Calibri" w:hAnsi="Times New Roman" w:cs="Times New Roman"/>
          <w:sz w:val="24"/>
          <w:szCs w:val="24"/>
          <w:lang w:val="en-US"/>
        </w:rPr>
      </w:pPr>
    </w:p>
    <w:p w:rsidR="00A84ACA" w:rsidRDefault="00A84ACA" w:rsidP="00A84ACA">
      <w:pPr>
        <w:spacing w:line="276" w:lineRule="auto"/>
        <w:jc w:val="both"/>
        <w:rPr>
          <w:rFonts w:ascii="Trebuchet MS" w:eastAsia="Calibri" w:hAnsi="Trebuchet MS" w:cs="Times New Roman"/>
          <w:sz w:val="24"/>
          <w:szCs w:val="24"/>
        </w:rPr>
      </w:pPr>
    </w:p>
    <w:p w:rsidR="00F512BE" w:rsidRDefault="00F512BE" w:rsidP="00A84ACA">
      <w:pPr>
        <w:spacing w:line="276" w:lineRule="auto"/>
        <w:jc w:val="both"/>
        <w:rPr>
          <w:rFonts w:ascii="Trebuchet MS" w:eastAsia="Calibri" w:hAnsi="Trebuchet MS" w:cs="Times New Roman"/>
          <w:sz w:val="24"/>
          <w:szCs w:val="24"/>
        </w:rPr>
      </w:pPr>
    </w:p>
    <w:p w:rsidR="00F512BE" w:rsidRDefault="00F512BE" w:rsidP="00A84ACA">
      <w:pPr>
        <w:spacing w:line="276" w:lineRule="auto"/>
        <w:jc w:val="both"/>
        <w:rPr>
          <w:rFonts w:ascii="Trebuchet MS" w:eastAsia="Calibri" w:hAnsi="Trebuchet MS" w:cs="Times New Roman"/>
          <w:sz w:val="24"/>
          <w:szCs w:val="24"/>
        </w:rPr>
      </w:pPr>
    </w:p>
    <w:p w:rsidR="00F512BE" w:rsidRDefault="00F512BE" w:rsidP="00A84ACA">
      <w:pPr>
        <w:spacing w:line="276" w:lineRule="auto"/>
        <w:jc w:val="both"/>
        <w:rPr>
          <w:rFonts w:ascii="Trebuchet MS" w:eastAsia="Calibri" w:hAnsi="Trebuchet MS" w:cs="Times New Roman"/>
          <w:sz w:val="24"/>
          <w:szCs w:val="24"/>
        </w:rPr>
      </w:pPr>
    </w:p>
    <w:p w:rsidR="00F512BE" w:rsidRDefault="00F512BE" w:rsidP="00A84ACA">
      <w:pPr>
        <w:spacing w:line="276" w:lineRule="auto"/>
        <w:jc w:val="both"/>
        <w:rPr>
          <w:rFonts w:ascii="Trebuchet MS" w:eastAsia="Calibri" w:hAnsi="Trebuchet MS" w:cs="Times New Roman"/>
          <w:sz w:val="24"/>
          <w:szCs w:val="24"/>
        </w:rPr>
      </w:pPr>
    </w:p>
    <w:p w:rsidR="00F512BE" w:rsidRDefault="00F512BE" w:rsidP="00A84ACA">
      <w:pPr>
        <w:spacing w:line="276" w:lineRule="auto"/>
        <w:jc w:val="both"/>
        <w:rPr>
          <w:rFonts w:ascii="Trebuchet MS" w:eastAsia="Calibri" w:hAnsi="Trebuchet MS" w:cs="Times New Roman"/>
          <w:sz w:val="24"/>
          <w:szCs w:val="24"/>
        </w:rPr>
      </w:pPr>
    </w:p>
    <w:p w:rsidR="00F512BE" w:rsidRDefault="00F512BE" w:rsidP="00A84ACA">
      <w:pPr>
        <w:spacing w:line="276" w:lineRule="auto"/>
        <w:jc w:val="both"/>
        <w:rPr>
          <w:rFonts w:ascii="Trebuchet MS" w:eastAsia="Calibri" w:hAnsi="Trebuchet MS" w:cs="Times New Roman"/>
          <w:sz w:val="24"/>
          <w:szCs w:val="24"/>
        </w:rPr>
      </w:pPr>
    </w:p>
    <w:p w:rsidR="00F512BE" w:rsidRDefault="00F512BE" w:rsidP="00A84ACA">
      <w:pPr>
        <w:spacing w:line="276" w:lineRule="auto"/>
        <w:jc w:val="both"/>
        <w:rPr>
          <w:rFonts w:ascii="Trebuchet MS" w:eastAsia="Calibri" w:hAnsi="Trebuchet MS" w:cs="Times New Roman"/>
          <w:sz w:val="24"/>
          <w:szCs w:val="24"/>
        </w:rPr>
      </w:pPr>
    </w:p>
    <w:p w:rsidR="00F512BE" w:rsidRDefault="00F512BE" w:rsidP="00A84ACA">
      <w:pPr>
        <w:spacing w:line="276" w:lineRule="auto"/>
        <w:jc w:val="both"/>
        <w:rPr>
          <w:rFonts w:ascii="Trebuchet MS" w:eastAsia="Calibri" w:hAnsi="Trebuchet MS" w:cs="Times New Roman"/>
          <w:sz w:val="24"/>
          <w:szCs w:val="24"/>
        </w:rPr>
      </w:pPr>
    </w:p>
    <w:p w:rsidR="00F512BE" w:rsidRDefault="00F512BE" w:rsidP="00A84ACA">
      <w:pPr>
        <w:spacing w:line="276" w:lineRule="auto"/>
        <w:jc w:val="both"/>
        <w:rPr>
          <w:rFonts w:ascii="Trebuchet MS" w:eastAsia="Calibri" w:hAnsi="Trebuchet MS" w:cs="Times New Roman"/>
          <w:sz w:val="24"/>
          <w:szCs w:val="24"/>
        </w:rPr>
      </w:pPr>
    </w:p>
    <w:p w:rsidR="00F512BE" w:rsidRDefault="00F512BE" w:rsidP="00A84ACA">
      <w:pPr>
        <w:spacing w:line="276" w:lineRule="auto"/>
        <w:jc w:val="both"/>
        <w:rPr>
          <w:rFonts w:ascii="Trebuchet MS" w:eastAsia="Calibri" w:hAnsi="Trebuchet MS" w:cs="Times New Roman"/>
          <w:sz w:val="24"/>
          <w:szCs w:val="24"/>
        </w:rPr>
      </w:pPr>
    </w:p>
    <w:p w:rsidR="00F512BE" w:rsidRPr="00F512BE" w:rsidRDefault="00F512BE" w:rsidP="00F512BE">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sidRPr="00F512BE">
        <w:rPr>
          <w:rFonts w:ascii="Times New Roman" w:eastAsia="Arial Unicode MS" w:hAnsi="Times New Roman" w:cs="Tahoma"/>
          <w:noProof/>
          <w:color w:val="000000"/>
          <w:sz w:val="24"/>
          <w:szCs w:val="24"/>
          <w:lang w:val="en-US" w:bidi="en-US"/>
        </w:rPr>
        <w:pict>
          <v:shape id="_x0000_s1049" type="#_x0000_t202" style="position:absolute;margin-left:144.75pt;margin-top:5.3pt;width:198.2pt;height:62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49">
              <w:txbxContent>
                <w:p w:rsidR="00F512BE" w:rsidRPr="005703C6" w:rsidRDefault="00F512BE" w:rsidP="00F512BE">
                  <w:pPr>
                    <w:spacing w:after="0"/>
                    <w:jc w:val="center"/>
                    <w:rPr>
                      <w:rFonts w:ascii="Times New Roman" w:hAnsi="Times New Roman" w:cs="Times New Roman"/>
                      <w:b/>
                    </w:rPr>
                  </w:pPr>
                  <w:r w:rsidRPr="005703C6">
                    <w:rPr>
                      <w:rFonts w:ascii="Times New Roman" w:hAnsi="Times New Roman" w:cs="Times New Roman"/>
                      <w:b/>
                    </w:rPr>
                    <w:t>R O M Â N I A</w:t>
                  </w:r>
                </w:p>
                <w:p w:rsidR="00F512BE" w:rsidRPr="005703C6" w:rsidRDefault="00F512BE" w:rsidP="00F512BE">
                  <w:pPr>
                    <w:spacing w:after="0"/>
                    <w:jc w:val="center"/>
                    <w:rPr>
                      <w:rFonts w:ascii="Times New Roman" w:hAnsi="Times New Roman" w:cs="Times New Roman"/>
                    </w:rPr>
                  </w:pPr>
                  <w:r w:rsidRPr="005703C6">
                    <w:rPr>
                      <w:rFonts w:ascii="Times New Roman" w:hAnsi="Times New Roman" w:cs="Times New Roman"/>
                      <w:b/>
                    </w:rPr>
                    <w:t>JUDEȚUL MUREȘ</w:t>
                  </w:r>
                </w:p>
                <w:p w:rsidR="00F512BE" w:rsidRPr="005703C6" w:rsidRDefault="00F512BE" w:rsidP="00F512BE">
                  <w:pPr>
                    <w:jc w:val="center"/>
                    <w:rPr>
                      <w:rFonts w:ascii="Times New Roman" w:hAnsi="Times New Roman" w:cs="Times New Roman"/>
                      <w:b/>
                    </w:rPr>
                  </w:pPr>
                  <w:r w:rsidRPr="005703C6">
                    <w:rPr>
                      <w:rFonts w:ascii="Times New Roman" w:hAnsi="Times New Roman" w:cs="Times New Roman"/>
                      <w:b/>
                    </w:rPr>
                    <w:t>COMUNA CUCERDEA</w:t>
                  </w:r>
                </w:p>
                <w:p w:rsidR="00F512BE" w:rsidRPr="00305DCD" w:rsidRDefault="00F512BE" w:rsidP="00F512BE">
                  <w:pPr>
                    <w:jc w:val="center"/>
                    <w:rPr>
                      <w:sz w:val="2"/>
                      <w:szCs w:val="2"/>
                    </w:rPr>
                  </w:pPr>
                </w:p>
                <w:p w:rsidR="00F512BE" w:rsidRPr="00305DCD" w:rsidRDefault="00F512BE" w:rsidP="00F512BE">
                  <w:pPr>
                    <w:jc w:val="center"/>
                    <w:rPr>
                      <w:b/>
                      <w:bCs/>
                    </w:rPr>
                  </w:pPr>
                </w:p>
                <w:p w:rsidR="00F512BE" w:rsidRPr="00305DCD" w:rsidRDefault="00F512BE" w:rsidP="00F512BE">
                  <w:pPr>
                    <w:rPr>
                      <w:b/>
                      <w:bCs/>
                      <w:sz w:val="28"/>
                      <w:szCs w:val="28"/>
                    </w:rPr>
                  </w:pPr>
                </w:p>
                <w:p w:rsidR="00F512BE" w:rsidRPr="00A26007" w:rsidRDefault="00F512BE" w:rsidP="00F512BE"/>
              </w:txbxContent>
            </v:textbox>
          </v:shape>
        </w:pict>
      </w:r>
      <w:r w:rsidRPr="00F512BE">
        <w:rPr>
          <w:rFonts w:ascii="Calibri" w:eastAsia="Calibri" w:hAnsi="Calibri" w:cs="Times New Roman"/>
          <w:b/>
          <w:noProof/>
          <w:lang w:val="en-GB" w:eastAsia="en-GB"/>
        </w:rPr>
        <w:drawing>
          <wp:inline distT="0" distB="0" distL="0" distR="0" wp14:anchorId="7AE2E497" wp14:editId="6D687BCD">
            <wp:extent cx="666750" cy="904875"/>
            <wp:effectExtent l="0" t="0" r="0" b="0"/>
            <wp:docPr id="17" name="Picture 1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F512BE">
        <w:rPr>
          <w:rFonts w:ascii="Calibri" w:eastAsia="Calibri" w:hAnsi="Calibri" w:cs="Times New Roman"/>
          <w:lang w:val="en-US"/>
        </w:rPr>
        <w:t xml:space="preserve">                                                                                                                                                      </w:t>
      </w:r>
      <w:r w:rsidRPr="00F512BE">
        <w:rPr>
          <w:rFonts w:ascii="Calibri" w:eastAsia="Calibri" w:hAnsi="Calibri" w:cs="Times New Roman"/>
          <w:noProof/>
          <w:lang w:val="en-GB" w:eastAsia="en-GB"/>
        </w:rPr>
        <w:drawing>
          <wp:inline distT="0" distB="0" distL="0" distR="0" wp14:anchorId="5C62468E" wp14:editId="4139A2C2">
            <wp:extent cx="514350" cy="981075"/>
            <wp:effectExtent l="0" t="0" r="0" b="0"/>
            <wp:docPr id="18" name="Picture 18"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F512BE" w:rsidRPr="00F512BE" w:rsidRDefault="00F512BE" w:rsidP="00F512BE">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F512BE" w:rsidRPr="00F512BE" w:rsidRDefault="00F512BE" w:rsidP="00F512BE">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F512BE" w:rsidRPr="00F512BE" w:rsidRDefault="00F512BE" w:rsidP="00F512BE">
      <w:pPr>
        <w:tabs>
          <w:tab w:val="left" w:pos="1418"/>
        </w:tabs>
        <w:spacing w:line="240" w:lineRule="auto"/>
        <w:rPr>
          <w:rFonts w:ascii="Calibri" w:eastAsia="Times New Roman" w:hAnsi="Calibri" w:cs="Calibri"/>
          <w:b/>
          <w:bCs/>
          <w:color w:val="0000FF"/>
          <w:sz w:val="14"/>
          <w:szCs w:val="14"/>
          <w:u w:val="single"/>
          <w:lang w:val="en-US"/>
        </w:rPr>
      </w:pPr>
      <w:proofErr w:type="gramStart"/>
      <w:r w:rsidRPr="00F512BE">
        <w:rPr>
          <w:rFonts w:ascii="Calibri" w:eastAsia="Times New Roman" w:hAnsi="Calibri" w:cs="Calibri"/>
          <w:b/>
          <w:bCs/>
          <w:color w:val="000000"/>
          <w:sz w:val="14"/>
          <w:szCs w:val="14"/>
          <w:lang w:val="en-US"/>
        </w:rPr>
        <w:t>CUCERDEA, nr.</w:t>
      </w:r>
      <w:proofErr w:type="gramEnd"/>
      <w:r w:rsidRPr="00F512BE">
        <w:rPr>
          <w:rFonts w:ascii="Calibri" w:eastAsia="Times New Roman" w:hAnsi="Calibri" w:cs="Calibri"/>
          <w:b/>
          <w:bCs/>
          <w:color w:val="000000"/>
          <w:sz w:val="14"/>
          <w:szCs w:val="14"/>
          <w:lang w:val="en-US"/>
        </w:rPr>
        <w:t xml:space="preserve"> </w:t>
      </w:r>
      <w:proofErr w:type="gramStart"/>
      <w:r w:rsidRPr="00F512BE">
        <w:rPr>
          <w:rFonts w:ascii="Calibri" w:eastAsia="Times New Roman" w:hAnsi="Calibri" w:cs="Calibri"/>
          <w:b/>
          <w:bCs/>
          <w:color w:val="000000"/>
          <w:sz w:val="14"/>
          <w:szCs w:val="14"/>
          <w:lang w:val="en-US"/>
        </w:rPr>
        <w:t>329, jud.</w:t>
      </w:r>
      <w:proofErr w:type="gramEnd"/>
      <w:r w:rsidRPr="00F512BE">
        <w:rPr>
          <w:rFonts w:ascii="Calibri" w:eastAsia="Times New Roman" w:hAnsi="Calibri" w:cs="Calibri"/>
          <w:b/>
          <w:bCs/>
          <w:color w:val="000000"/>
          <w:sz w:val="14"/>
          <w:szCs w:val="14"/>
          <w:lang w:val="en-US"/>
        </w:rPr>
        <w:t xml:space="preserve"> MURES, 547190, tel</w:t>
      </w:r>
      <w:proofErr w:type="gramStart"/>
      <w:r w:rsidRPr="00F512BE">
        <w:rPr>
          <w:rFonts w:ascii="Calibri" w:eastAsia="Times New Roman" w:hAnsi="Calibri" w:cs="Calibri"/>
          <w:b/>
          <w:bCs/>
          <w:color w:val="000000"/>
          <w:sz w:val="14"/>
          <w:szCs w:val="14"/>
          <w:lang w:val="en-US"/>
        </w:rPr>
        <w:t>./</w:t>
      </w:r>
      <w:proofErr w:type="gramEnd"/>
      <w:r w:rsidRPr="00F512BE">
        <w:rPr>
          <w:rFonts w:ascii="Calibri" w:eastAsia="Times New Roman" w:hAnsi="Calibri" w:cs="Calibri"/>
          <w:b/>
          <w:bCs/>
          <w:color w:val="000000"/>
          <w:sz w:val="14"/>
          <w:szCs w:val="14"/>
          <w:lang w:val="en-US"/>
        </w:rPr>
        <w:t xml:space="preserve">fax: 0265-457198, tel. 0265-457144, e-mail: </w:t>
      </w:r>
      <w:hyperlink r:id="rId26" w:history="1">
        <w:r w:rsidRPr="00F512BE">
          <w:rPr>
            <w:rFonts w:ascii="Calibri" w:eastAsia="Times New Roman" w:hAnsi="Calibri" w:cs="Calibri"/>
            <w:b/>
            <w:bCs/>
            <w:color w:val="0000FF"/>
            <w:sz w:val="14"/>
            <w:szCs w:val="14"/>
            <w:u w:val="single"/>
            <w:lang w:val="en-US"/>
          </w:rPr>
          <w:t>cucerdea@cjmures.ro</w:t>
        </w:r>
      </w:hyperlink>
      <w:r w:rsidRPr="00F512BE">
        <w:rPr>
          <w:rFonts w:ascii="Calibri" w:eastAsia="Times New Roman" w:hAnsi="Calibri" w:cs="Calibri"/>
          <w:b/>
          <w:bCs/>
          <w:color w:val="000000"/>
          <w:sz w:val="14"/>
          <w:szCs w:val="14"/>
          <w:lang w:val="en-US"/>
        </w:rPr>
        <w:t xml:space="preserve"> , web: </w:t>
      </w:r>
      <w:hyperlink r:id="rId27" w:history="1">
        <w:r w:rsidRPr="00F512BE">
          <w:rPr>
            <w:rFonts w:ascii="Calibri" w:eastAsia="Times New Roman" w:hAnsi="Calibri" w:cs="Calibri"/>
            <w:b/>
            <w:bCs/>
            <w:color w:val="0000FF"/>
            <w:sz w:val="14"/>
            <w:szCs w:val="14"/>
            <w:u w:val="single"/>
            <w:lang w:val="en-US"/>
          </w:rPr>
          <w:t>www.e-comune.ro/primaria-cucerdea-ms</w:t>
        </w:r>
      </w:hyperlink>
    </w:p>
    <w:p w:rsidR="00F512BE" w:rsidRPr="00F512BE" w:rsidRDefault="00F512BE" w:rsidP="00F512BE">
      <w:pPr>
        <w:tabs>
          <w:tab w:val="left" w:pos="1418"/>
        </w:tabs>
        <w:spacing w:after="0" w:line="240" w:lineRule="auto"/>
        <w:jc w:val="center"/>
        <w:rPr>
          <w:rFonts w:ascii="Times New Roman" w:eastAsia="Calibri" w:hAnsi="Times New Roman" w:cs="Times New Roman"/>
          <w:b/>
          <w:sz w:val="26"/>
          <w:szCs w:val="26"/>
          <w:lang w:val="en-US"/>
        </w:rPr>
      </w:pPr>
      <w:r w:rsidRPr="00F512BE">
        <w:rPr>
          <w:rFonts w:ascii="Times New Roman" w:eastAsia="Calibri" w:hAnsi="Times New Roman" w:cs="Times New Roman"/>
          <w:b/>
          <w:sz w:val="26"/>
          <w:szCs w:val="26"/>
          <w:lang w:val="en-US"/>
        </w:rPr>
        <w:t xml:space="preserve">H O T Ă R Â R E </w:t>
      </w:r>
      <w:proofErr w:type="gramStart"/>
      <w:r w:rsidRPr="00F512BE">
        <w:rPr>
          <w:rFonts w:ascii="Times New Roman" w:eastAsia="Calibri" w:hAnsi="Times New Roman" w:cs="Times New Roman"/>
          <w:b/>
          <w:sz w:val="26"/>
          <w:szCs w:val="26"/>
          <w:lang w:val="en-US"/>
        </w:rPr>
        <w:t>A  nr</w:t>
      </w:r>
      <w:proofErr w:type="gramEnd"/>
      <w:r w:rsidRPr="00F512BE">
        <w:rPr>
          <w:rFonts w:ascii="Times New Roman" w:eastAsia="Calibri" w:hAnsi="Times New Roman" w:cs="Times New Roman"/>
          <w:b/>
          <w:sz w:val="26"/>
          <w:szCs w:val="26"/>
          <w:lang w:val="en-US"/>
        </w:rPr>
        <w:t>. ______</w:t>
      </w:r>
    </w:p>
    <w:p w:rsidR="00F512BE" w:rsidRPr="00F512BE" w:rsidRDefault="00F512BE" w:rsidP="00F512BE">
      <w:pPr>
        <w:spacing w:after="0" w:line="240" w:lineRule="auto"/>
        <w:jc w:val="center"/>
        <w:rPr>
          <w:rFonts w:ascii="Times New Roman" w:eastAsia="Times New Roman" w:hAnsi="Times New Roman" w:cs="Times New Roman"/>
          <w:b/>
          <w:bCs/>
          <w:sz w:val="26"/>
          <w:szCs w:val="26"/>
          <w:lang w:eastAsia="ro-RO"/>
        </w:rPr>
      </w:pPr>
      <w:r w:rsidRPr="00F512BE">
        <w:rPr>
          <w:rFonts w:ascii="Times New Roman" w:eastAsia="Times New Roman" w:hAnsi="Times New Roman" w:cs="Times New Roman"/>
          <w:b/>
          <w:bCs/>
          <w:sz w:val="26"/>
          <w:szCs w:val="26"/>
          <w:lang w:eastAsia="ro-RO"/>
        </w:rPr>
        <w:t>privind rectificarea bugetului local de venituri și cheltuieli al comunei Cucerdea pentru anul 202</w:t>
      </w:r>
      <w:r>
        <w:rPr>
          <w:rFonts w:ascii="Times New Roman" w:eastAsia="Times New Roman" w:hAnsi="Times New Roman" w:cs="Times New Roman"/>
          <w:b/>
          <w:bCs/>
          <w:sz w:val="26"/>
          <w:szCs w:val="26"/>
          <w:lang w:eastAsia="ro-RO"/>
        </w:rPr>
        <w:t>4</w:t>
      </w:r>
    </w:p>
    <w:p w:rsidR="00F512BE" w:rsidRPr="00F512BE" w:rsidRDefault="00F512BE" w:rsidP="00F512BE">
      <w:pPr>
        <w:spacing w:after="0" w:line="240" w:lineRule="auto"/>
        <w:ind w:firstLine="708"/>
        <w:jc w:val="center"/>
        <w:rPr>
          <w:rFonts w:ascii="Times New Roman" w:eastAsia="Calibri" w:hAnsi="Times New Roman" w:cs="Times New Roman"/>
          <w:color w:val="FF0000"/>
          <w:sz w:val="26"/>
          <w:szCs w:val="26"/>
          <w:lang w:val="en-US"/>
        </w:rPr>
      </w:pPr>
    </w:p>
    <w:p w:rsidR="00F512BE" w:rsidRPr="00F512BE" w:rsidRDefault="00F512BE" w:rsidP="00F512BE">
      <w:pPr>
        <w:spacing w:after="0" w:line="240" w:lineRule="auto"/>
        <w:ind w:firstLine="708"/>
        <w:jc w:val="both"/>
        <w:rPr>
          <w:rFonts w:ascii="Times New Roman" w:eastAsia="Calibri" w:hAnsi="Times New Roman" w:cs="Times New Roman"/>
          <w:sz w:val="26"/>
          <w:szCs w:val="26"/>
          <w:lang w:val="en-US"/>
        </w:rPr>
      </w:pPr>
      <w:r w:rsidRPr="00F512BE">
        <w:rPr>
          <w:rFonts w:ascii="Times New Roman" w:eastAsia="Calibri" w:hAnsi="Times New Roman" w:cs="Times New Roman"/>
          <w:sz w:val="26"/>
          <w:szCs w:val="26"/>
          <w:lang w:val="en-US"/>
        </w:rPr>
        <w:t>Consiliul Local al comunei Cucerdea, judetul Mure</w:t>
      </w:r>
      <w:r w:rsidRPr="00F512BE">
        <w:rPr>
          <w:rFonts w:ascii="Times New Roman" w:eastAsia="Calibri" w:hAnsi="Times New Roman" w:cs="Times New Roman"/>
          <w:sz w:val="26"/>
          <w:szCs w:val="26"/>
        </w:rPr>
        <w:t>ș</w:t>
      </w:r>
      <w:r w:rsidRPr="00F512BE">
        <w:rPr>
          <w:rFonts w:ascii="Times New Roman" w:eastAsia="Calibri" w:hAnsi="Times New Roman" w:cs="Times New Roman"/>
          <w:sz w:val="26"/>
          <w:szCs w:val="26"/>
          <w:lang w:val="en-US"/>
        </w:rPr>
        <w:t>, întrunit în ședință ordinară din data de 2</w:t>
      </w:r>
      <w:r>
        <w:rPr>
          <w:rFonts w:ascii="Times New Roman" w:eastAsia="Calibri" w:hAnsi="Times New Roman" w:cs="Times New Roman"/>
          <w:sz w:val="26"/>
          <w:szCs w:val="26"/>
          <w:lang w:val="en-US"/>
        </w:rPr>
        <w:t>2</w:t>
      </w:r>
      <w:r w:rsidRPr="00F512BE">
        <w:rPr>
          <w:rFonts w:ascii="Times New Roman" w:eastAsia="Calibri" w:hAnsi="Times New Roman" w:cs="Times New Roman"/>
          <w:sz w:val="26"/>
          <w:szCs w:val="26"/>
          <w:lang w:val="en-US"/>
        </w:rPr>
        <w:t xml:space="preserve"> februarie 202</w:t>
      </w:r>
      <w:r>
        <w:rPr>
          <w:rFonts w:ascii="Times New Roman" w:eastAsia="Calibri" w:hAnsi="Times New Roman" w:cs="Times New Roman"/>
          <w:sz w:val="26"/>
          <w:szCs w:val="26"/>
          <w:lang w:val="en-US"/>
        </w:rPr>
        <w:t>4</w:t>
      </w:r>
      <w:r w:rsidRPr="00F512BE">
        <w:rPr>
          <w:rFonts w:ascii="Times New Roman" w:eastAsia="Calibri" w:hAnsi="Times New Roman" w:cs="Times New Roman"/>
          <w:sz w:val="26"/>
          <w:szCs w:val="26"/>
          <w:lang w:val="en-US"/>
        </w:rPr>
        <w:t>,</w:t>
      </w:r>
    </w:p>
    <w:p w:rsidR="00F512BE" w:rsidRPr="00F512BE" w:rsidRDefault="00F512BE" w:rsidP="00F512BE">
      <w:pPr>
        <w:spacing w:after="0" w:line="240" w:lineRule="auto"/>
        <w:jc w:val="both"/>
        <w:rPr>
          <w:rFonts w:ascii="Times New Roman" w:eastAsia="Calibri" w:hAnsi="Times New Roman" w:cs="Times New Roman"/>
          <w:sz w:val="26"/>
          <w:szCs w:val="26"/>
        </w:rPr>
      </w:pPr>
      <w:r w:rsidRPr="00F512BE">
        <w:rPr>
          <w:rFonts w:ascii="Times New Roman" w:eastAsia="Calibri" w:hAnsi="Times New Roman" w:cs="Times New Roman"/>
          <w:sz w:val="26"/>
          <w:szCs w:val="26"/>
          <w:lang w:val="en-US"/>
        </w:rPr>
        <w:t xml:space="preserve">             </w:t>
      </w:r>
      <w:r w:rsidRPr="00F512BE">
        <w:rPr>
          <w:rFonts w:ascii="Times New Roman" w:eastAsia="Calibri" w:hAnsi="Times New Roman" w:cs="Times New Roman"/>
          <w:sz w:val="26"/>
          <w:szCs w:val="26"/>
        </w:rPr>
        <w:t>Având în vedere:</w:t>
      </w:r>
    </w:p>
    <w:p w:rsidR="00F512BE" w:rsidRPr="00F512BE" w:rsidRDefault="00F512BE" w:rsidP="00F512BE">
      <w:pPr>
        <w:spacing w:after="0" w:line="240" w:lineRule="auto"/>
        <w:ind w:firstLine="708"/>
        <w:jc w:val="both"/>
        <w:rPr>
          <w:rFonts w:ascii="Times New Roman" w:eastAsia="Times New Roman" w:hAnsi="Times New Roman" w:cs="Times New Roman"/>
          <w:b/>
          <w:bCs/>
          <w:sz w:val="26"/>
          <w:szCs w:val="26"/>
          <w:lang w:val="en-US" w:eastAsia="ro-RO" w:bidi="en-US"/>
        </w:rPr>
      </w:pPr>
      <w:r w:rsidRPr="00F512BE">
        <w:rPr>
          <w:rFonts w:ascii="Times New Roman" w:eastAsia="Calibri" w:hAnsi="Times New Roman" w:cs="Times New Roman"/>
          <w:sz w:val="26"/>
          <w:szCs w:val="26"/>
        </w:rPr>
        <w:t xml:space="preserve"> - Referatul de aprobare nr. </w:t>
      </w:r>
      <w:r>
        <w:rPr>
          <w:rFonts w:ascii="Times New Roman" w:eastAsia="Times New Roman" w:hAnsi="Times New Roman" w:cs="Times New Roman"/>
          <w:bCs/>
          <w:sz w:val="26"/>
          <w:szCs w:val="26"/>
          <w:lang w:val="en-US" w:eastAsia="ro-RO" w:bidi="en-US"/>
        </w:rPr>
        <w:t>1.088</w:t>
      </w:r>
      <w:r w:rsidRPr="00F512BE">
        <w:rPr>
          <w:rFonts w:ascii="Times New Roman" w:eastAsia="Times New Roman" w:hAnsi="Times New Roman" w:cs="Times New Roman"/>
          <w:bCs/>
          <w:sz w:val="26"/>
          <w:szCs w:val="26"/>
          <w:lang w:val="en-US" w:eastAsia="ro-RO" w:bidi="en-US"/>
        </w:rPr>
        <w:t>/</w:t>
      </w:r>
      <w:r>
        <w:rPr>
          <w:rFonts w:ascii="Times New Roman" w:eastAsia="Times New Roman" w:hAnsi="Times New Roman" w:cs="Times New Roman"/>
          <w:bCs/>
          <w:sz w:val="26"/>
          <w:szCs w:val="26"/>
          <w:lang w:val="en-US" w:eastAsia="ro-RO" w:bidi="en-US"/>
        </w:rPr>
        <w:t>22</w:t>
      </w:r>
      <w:r w:rsidRPr="00F512BE">
        <w:rPr>
          <w:rFonts w:ascii="Times New Roman" w:eastAsia="Times New Roman" w:hAnsi="Times New Roman" w:cs="Times New Roman"/>
          <w:bCs/>
          <w:sz w:val="26"/>
          <w:szCs w:val="26"/>
          <w:lang w:val="en-US" w:eastAsia="ro-RO" w:bidi="en-US"/>
        </w:rPr>
        <w:t>.02.202</w:t>
      </w:r>
      <w:r>
        <w:rPr>
          <w:rFonts w:ascii="Times New Roman" w:eastAsia="Times New Roman" w:hAnsi="Times New Roman" w:cs="Times New Roman"/>
          <w:bCs/>
          <w:sz w:val="26"/>
          <w:szCs w:val="26"/>
          <w:lang w:val="en-US" w:eastAsia="ro-RO" w:bidi="en-US"/>
        </w:rPr>
        <w:t>4</w:t>
      </w:r>
      <w:r w:rsidRPr="00F512BE">
        <w:rPr>
          <w:rFonts w:ascii="Times New Roman" w:eastAsia="Times New Roman" w:hAnsi="Times New Roman" w:cs="Times New Roman"/>
          <w:bCs/>
          <w:sz w:val="26"/>
          <w:szCs w:val="26"/>
          <w:lang w:val="en-US" w:eastAsia="ro-RO" w:bidi="en-US"/>
        </w:rPr>
        <w:t xml:space="preserve"> </w:t>
      </w:r>
      <w:r w:rsidRPr="00F512BE">
        <w:rPr>
          <w:rFonts w:ascii="Times New Roman" w:eastAsia="Calibri" w:hAnsi="Times New Roman" w:cs="Times New Roman"/>
          <w:sz w:val="26"/>
          <w:szCs w:val="26"/>
        </w:rPr>
        <w:t>al proiectului de hotărâre prin care se propune rectificarea bugetului local de venituri și cheltuieli al comunei Cucerdea pentru anul 202</w:t>
      </w:r>
      <w:r>
        <w:rPr>
          <w:rFonts w:ascii="Times New Roman" w:eastAsia="Calibri" w:hAnsi="Times New Roman" w:cs="Times New Roman"/>
          <w:sz w:val="26"/>
          <w:szCs w:val="26"/>
        </w:rPr>
        <w:t>4</w:t>
      </w:r>
      <w:r w:rsidRPr="00F512BE">
        <w:rPr>
          <w:rFonts w:ascii="Times New Roman" w:eastAsia="Calibri" w:hAnsi="Times New Roman" w:cs="Times New Roman"/>
          <w:sz w:val="26"/>
          <w:szCs w:val="26"/>
        </w:rPr>
        <w:t xml:space="preserve"> și Raportul de specialitate întocmit de </w:t>
      </w:r>
      <w:r w:rsidRPr="00F512BE">
        <w:rPr>
          <w:rFonts w:ascii="Times New Roman" w:eastAsia="Calibri" w:hAnsi="Times New Roman" w:cs="Times New Roman"/>
          <w:sz w:val="26"/>
          <w:szCs w:val="26"/>
          <w:lang w:val="en-GB"/>
        </w:rPr>
        <w:t>Compartimentul financiar contabil din cadrul Aparatului de specialitate al Primarului comunei Cucerdea</w:t>
      </w:r>
      <w:r w:rsidRPr="00F512BE">
        <w:rPr>
          <w:rFonts w:ascii="Times New Roman" w:eastAsia="Calibri" w:hAnsi="Times New Roman" w:cs="Times New Roman"/>
          <w:sz w:val="26"/>
          <w:szCs w:val="26"/>
        </w:rPr>
        <w:t xml:space="preserve"> înregistrat sub nr. </w:t>
      </w:r>
      <w:proofErr w:type="gramStart"/>
      <w:r>
        <w:rPr>
          <w:rFonts w:ascii="Times New Roman" w:eastAsia="Calibri" w:hAnsi="Times New Roman" w:cs="Times New Roman"/>
          <w:bCs/>
          <w:sz w:val="26"/>
          <w:szCs w:val="26"/>
          <w:lang w:val="en-US" w:bidi="en-US"/>
        </w:rPr>
        <w:t>1.089</w:t>
      </w:r>
      <w:r w:rsidRPr="00F512BE">
        <w:rPr>
          <w:rFonts w:ascii="Times New Roman" w:eastAsia="Calibri" w:hAnsi="Times New Roman" w:cs="Times New Roman"/>
          <w:bCs/>
          <w:sz w:val="26"/>
          <w:szCs w:val="26"/>
          <w:lang w:val="en-US" w:bidi="en-US"/>
        </w:rPr>
        <w:t xml:space="preserve"> /</w:t>
      </w:r>
      <w:r>
        <w:rPr>
          <w:rFonts w:ascii="Times New Roman" w:eastAsia="Calibri" w:hAnsi="Times New Roman" w:cs="Times New Roman"/>
          <w:bCs/>
          <w:sz w:val="26"/>
          <w:szCs w:val="26"/>
          <w:lang w:val="en-US" w:bidi="en-US"/>
        </w:rPr>
        <w:t>22</w:t>
      </w:r>
      <w:r w:rsidRPr="00F512BE">
        <w:rPr>
          <w:rFonts w:ascii="Times New Roman" w:eastAsia="Calibri" w:hAnsi="Times New Roman" w:cs="Times New Roman"/>
          <w:bCs/>
          <w:sz w:val="26"/>
          <w:szCs w:val="26"/>
          <w:lang w:val="en-US" w:bidi="en-US"/>
        </w:rPr>
        <w:t>.02.202</w:t>
      </w:r>
      <w:r>
        <w:rPr>
          <w:rFonts w:ascii="Times New Roman" w:eastAsia="Calibri" w:hAnsi="Times New Roman" w:cs="Times New Roman"/>
          <w:bCs/>
          <w:sz w:val="26"/>
          <w:szCs w:val="26"/>
          <w:lang w:val="en-US" w:bidi="en-US"/>
        </w:rPr>
        <w:t>4</w:t>
      </w:r>
      <w:r w:rsidRPr="00F512BE">
        <w:rPr>
          <w:rFonts w:ascii="Times New Roman" w:eastAsia="Calibri" w:hAnsi="Times New Roman" w:cs="Times New Roman"/>
          <w:sz w:val="26"/>
          <w:szCs w:val="26"/>
        </w:rPr>
        <w:t>,</w:t>
      </w:r>
      <w:proofErr w:type="gramEnd"/>
    </w:p>
    <w:p w:rsidR="00F512BE" w:rsidRPr="00F512BE" w:rsidRDefault="00F512BE" w:rsidP="00F512BE">
      <w:pPr>
        <w:spacing w:after="0" w:line="240" w:lineRule="auto"/>
        <w:jc w:val="both"/>
        <w:rPr>
          <w:rFonts w:ascii="Times New Roman" w:eastAsia="Calibri" w:hAnsi="Times New Roman" w:cs="Times New Roman"/>
          <w:sz w:val="26"/>
          <w:szCs w:val="26"/>
        </w:rPr>
      </w:pPr>
      <w:r w:rsidRPr="00F512BE">
        <w:rPr>
          <w:rFonts w:ascii="Times New Roman" w:eastAsia="Calibri" w:hAnsi="Times New Roman" w:cs="Times New Roman"/>
          <w:sz w:val="26"/>
          <w:szCs w:val="26"/>
          <w:lang w:val="en-US"/>
        </w:rPr>
        <w:t xml:space="preserve">           - Rapoartele de avizare ale comisiilor de specialitate nr. </w:t>
      </w:r>
      <w:proofErr w:type="gramStart"/>
      <w:r w:rsidRPr="00F512BE">
        <w:rPr>
          <w:rFonts w:ascii="Times New Roman" w:eastAsia="Calibri" w:hAnsi="Times New Roman" w:cs="Times New Roman"/>
          <w:sz w:val="26"/>
          <w:szCs w:val="26"/>
          <w:lang w:val="en-US"/>
        </w:rPr>
        <w:t xml:space="preserve">1, 2 și 3 </w:t>
      </w:r>
      <w:r w:rsidRPr="00F512BE">
        <w:rPr>
          <w:rFonts w:ascii="Times New Roman" w:eastAsia="Calibri" w:hAnsi="Times New Roman" w:cs="Times New Roman"/>
          <w:sz w:val="26"/>
          <w:szCs w:val="26"/>
        </w:rPr>
        <w:t>înregistrate sub nr.</w:t>
      </w:r>
      <w:proofErr w:type="gramEnd"/>
      <w:r w:rsidRPr="00F512BE">
        <w:rPr>
          <w:rFonts w:ascii="Times New Roman" w:eastAsia="Calibri" w:hAnsi="Times New Roman" w:cs="Times New Roman"/>
          <w:sz w:val="26"/>
          <w:szCs w:val="26"/>
        </w:rPr>
        <w:t xml:space="preserve"> ____, ____ și ____/ ___.02.202</w:t>
      </w:r>
      <w:r>
        <w:rPr>
          <w:rFonts w:ascii="Times New Roman" w:eastAsia="Calibri" w:hAnsi="Times New Roman" w:cs="Times New Roman"/>
          <w:sz w:val="26"/>
          <w:szCs w:val="26"/>
        </w:rPr>
        <w:t>4</w:t>
      </w:r>
      <w:r w:rsidRPr="00F512BE">
        <w:rPr>
          <w:rFonts w:ascii="Times New Roman" w:eastAsia="Calibri" w:hAnsi="Times New Roman" w:cs="Times New Roman"/>
          <w:sz w:val="26"/>
          <w:szCs w:val="26"/>
        </w:rPr>
        <w:t>,</w:t>
      </w:r>
    </w:p>
    <w:p w:rsidR="00F512BE" w:rsidRPr="00F512BE" w:rsidRDefault="00F512BE" w:rsidP="00F512BE">
      <w:pPr>
        <w:spacing w:after="0" w:line="240" w:lineRule="auto"/>
        <w:jc w:val="both"/>
        <w:rPr>
          <w:rFonts w:ascii="Times New Roman" w:eastAsia="Calibri" w:hAnsi="Times New Roman" w:cs="Times New Roman"/>
          <w:sz w:val="26"/>
          <w:szCs w:val="26"/>
        </w:rPr>
      </w:pPr>
      <w:r w:rsidRPr="00F512BE">
        <w:rPr>
          <w:rFonts w:ascii="Times New Roman" w:eastAsia="Calibri" w:hAnsi="Times New Roman" w:cs="Times New Roman"/>
          <w:sz w:val="26"/>
          <w:szCs w:val="26"/>
        </w:rPr>
        <w:tab/>
        <w:t xml:space="preserve">- HCL nr. </w:t>
      </w:r>
      <w:r>
        <w:rPr>
          <w:rFonts w:ascii="Times New Roman" w:eastAsia="Calibri" w:hAnsi="Times New Roman" w:cs="Times New Roman"/>
          <w:sz w:val="26"/>
          <w:szCs w:val="26"/>
        </w:rPr>
        <w:t>8</w:t>
      </w:r>
      <w:r w:rsidRPr="00F512BE">
        <w:rPr>
          <w:rFonts w:ascii="Times New Roman" w:eastAsia="Calibri" w:hAnsi="Times New Roman" w:cs="Times New Roman"/>
          <w:sz w:val="26"/>
          <w:szCs w:val="26"/>
        </w:rPr>
        <w:t>/202</w:t>
      </w:r>
      <w:r>
        <w:rPr>
          <w:rFonts w:ascii="Times New Roman" w:eastAsia="Calibri" w:hAnsi="Times New Roman" w:cs="Times New Roman"/>
          <w:sz w:val="26"/>
          <w:szCs w:val="26"/>
        </w:rPr>
        <w:t>4</w:t>
      </w:r>
      <w:r w:rsidRPr="00F512BE">
        <w:rPr>
          <w:rFonts w:ascii="Calibri" w:eastAsia="Calibri" w:hAnsi="Calibri" w:cs="Times New Roman"/>
          <w:sz w:val="26"/>
          <w:szCs w:val="26"/>
        </w:rPr>
        <w:t xml:space="preserve"> </w:t>
      </w:r>
      <w:r w:rsidRPr="00F512BE">
        <w:rPr>
          <w:rFonts w:ascii="Times New Roman" w:eastAsia="Calibri" w:hAnsi="Times New Roman" w:cs="Times New Roman"/>
          <w:sz w:val="26"/>
          <w:szCs w:val="26"/>
        </w:rPr>
        <w:t>privind aprobarea Bugetului de venituri și cheltuieli  al comunei Cucerdea  pentru anul 202</w:t>
      </w:r>
      <w:r>
        <w:rPr>
          <w:rFonts w:ascii="Times New Roman" w:eastAsia="Calibri" w:hAnsi="Times New Roman" w:cs="Times New Roman"/>
          <w:sz w:val="26"/>
          <w:szCs w:val="26"/>
        </w:rPr>
        <w:t>4</w:t>
      </w:r>
      <w:r w:rsidRPr="00F512BE">
        <w:rPr>
          <w:rFonts w:ascii="Times New Roman" w:eastAsia="Calibri" w:hAnsi="Times New Roman" w:cs="Times New Roman"/>
          <w:sz w:val="26"/>
          <w:szCs w:val="26"/>
        </w:rPr>
        <w:t>;</w:t>
      </w:r>
      <w:r>
        <w:rPr>
          <w:rFonts w:ascii="Times New Roman" w:eastAsia="Calibri" w:hAnsi="Times New Roman" w:cs="Times New Roman"/>
          <w:sz w:val="26"/>
          <w:szCs w:val="26"/>
        </w:rPr>
        <w:t xml:space="preserve"> HCL nr. ___/2024</w:t>
      </w:r>
      <w:r w:rsidRPr="00F512BE">
        <w:t xml:space="preserve"> </w:t>
      </w:r>
      <w:r w:rsidRPr="00F512BE">
        <w:rPr>
          <w:rFonts w:ascii="Times New Roman" w:eastAsia="Calibri" w:hAnsi="Times New Roman" w:cs="Times New Roman"/>
          <w:sz w:val="26"/>
          <w:szCs w:val="26"/>
        </w:rPr>
        <w:t>privind aprobarea Studiului de fezabilitate, a indicatorilor tehnico economici și a Devizului  General  pentru  obiectivul de investiții „Achiziție mobilier urban inteligent în comuna Cucerdea, jude</w:t>
      </w:r>
      <w:r>
        <w:rPr>
          <w:rFonts w:ascii="Times New Roman" w:eastAsia="Calibri" w:hAnsi="Times New Roman" w:cs="Times New Roman"/>
          <w:sz w:val="26"/>
          <w:szCs w:val="26"/>
        </w:rPr>
        <w:t>ț</w:t>
      </w:r>
      <w:r w:rsidRPr="00F512BE">
        <w:rPr>
          <w:rFonts w:ascii="Times New Roman" w:eastAsia="Calibri" w:hAnsi="Times New Roman" w:cs="Times New Roman"/>
          <w:sz w:val="26"/>
          <w:szCs w:val="26"/>
        </w:rPr>
        <w:t>ul Mure</w:t>
      </w:r>
      <w:r>
        <w:rPr>
          <w:rFonts w:ascii="Times New Roman" w:eastAsia="Calibri" w:hAnsi="Times New Roman" w:cs="Times New Roman"/>
          <w:sz w:val="26"/>
          <w:szCs w:val="26"/>
        </w:rPr>
        <w:t>ș</w:t>
      </w:r>
      <w:r w:rsidRPr="00F512BE">
        <w:rPr>
          <w:rFonts w:ascii="Times New Roman" w:eastAsia="Calibri" w:hAnsi="Times New Roman" w:cs="Times New Roman"/>
          <w:sz w:val="26"/>
          <w:szCs w:val="26"/>
        </w:rPr>
        <w:t>”</w:t>
      </w:r>
      <w:r>
        <w:rPr>
          <w:rFonts w:ascii="Times New Roman" w:eastAsia="Calibri" w:hAnsi="Times New Roman" w:cs="Times New Roman"/>
          <w:sz w:val="26"/>
          <w:szCs w:val="26"/>
        </w:rPr>
        <w:t xml:space="preserve"> și HCL nr. ___/2024</w:t>
      </w:r>
      <w:r w:rsidRPr="00F512BE">
        <w:t xml:space="preserve"> </w:t>
      </w:r>
      <w:r w:rsidRPr="00F512BE">
        <w:rPr>
          <w:rFonts w:ascii="Times New Roman" w:eastAsia="Calibri" w:hAnsi="Times New Roman" w:cs="Times New Roman"/>
          <w:sz w:val="26"/>
          <w:szCs w:val="26"/>
        </w:rPr>
        <w:t>privind  asigurarea finanţării de la bugetul local pentru categoriile de cheltuieli care nu se finanțează prin Planul Național de Redresare și Reziliență, COMPONENTA C10-Fondul Local, pentru investiţia „Achizitie mobilier urban inteligent în comuna Cucerdea, județul Mureș”</w:t>
      </w:r>
      <w:r>
        <w:rPr>
          <w:rFonts w:ascii="Times New Roman" w:eastAsia="Calibri" w:hAnsi="Times New Roman" w:cs="Times New Roman"/>
          <w:sz w:val="26"/>
          <w:szCs w:val="26"/>
        </w:rPr>
        <w:t>,</w:t>
      </w:r>
      <w:r w:rsidRPr="00F512B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p>
    <w:p w:rsidR="00F512BE" w:rsidRPr="00F512BE" w:rsidRDefault="00F512BE" w:rsidP="00F512BE">
      <w:pPr>
        <w:spacing w:after="0" w:line="240" w:lineRule="auto"/>
        <w:jc w:val="both"/>
        <w:rPr>
          <w:rFonts w:ascii="Times New Roman" w:eastAsia="Times New Roman" w:hAnsi="Times New Roman" w:cs="Times New Roman"/>
          <w:sz w:val="26"/>
          <w:szCs w:val="26"/>
          <w:lang w:val="en-GB"/>
        </w:rPr>
      </w:pPr>
      <w:r w:rsidRPr="00F512BE">
        <w:rPr>
          <w:rFonts w:ascii="Times New Roman" w:eastAsia="Calibri" w:hAnsi="Times New Roman" w:cs="Times New Roman"/>
          <w:color w:val="FF0000"/>
          <w:sz w:val="26"/>
          <w:szCs w:val="26"/>
        </w:rPr>
        <w:tab/>
      </w:r>
      <w:r w:rsidRPr="00F512BE">
        <w:rPr>
          <w:rFonts w:ascii="Times New Roman" w:eastAsia="Times New Roman" w:hAnsi="Times New Roman" w:cs="Times New Roman"/>
          <w:sz w:val="26"/>
          <w:szCs w:val="26"/>
          <w:lang w:val="en-US"/>
        </w:rPr>
        <w:t>În conformitate cu prevederile art.7 alin</w:t>
      </w:r>
      <w:proofErr w:type="gramStart"/>
      <w:r w:rsidRPr="00F512BE">
        <w:rPr>
          <w:rFonts w:ascii="Times New Roman" w:eastAsia="Times New Roman" w:hAnsi="Times New Roman" w:cs="Times New Roman"/>
          <w:sz w:val="26"/>
          <w:szCs w:val="26"/>
          <w:lang w:val="en-US"/>
        </w:rPr>
        <w:t>.(</w:t>
      </w:r>
      <w:proofErr w:type="gramEnd"/>
      <w:r w:rsidRPr="00F512BE">
        <w:rPr>
          <w:rFonts w:ascii="Times New Roman" w:eastAsia="Times New Roman" w:hAnsi="Times New Roman" w:cs="Times New Roman"/>
          <w:sz w:val="26"/>
          <w:szCs w:val="26"/>
          <w:lang w:val="en-US"/>
        </w:rPr>
        <w:t>13) din Legea nr.52/2003</w:t>
      </w:r>
      <w:r w:rsidRPr="00F512BE">
        <w:rPr>
          <w:rFonts w:ascii="Calibri" w:eastAsia="Calibri" w:hAnsi="Calibri" w:cs="Times New Roman"/>
          <w:sz w:val="26"/>
          <w:szCs w:val="26"/>
        </w:rPr>
        <w:t xml:space="preserve"> </w:t>
      </w:r>
      <w:r w:rsidRPr="00F512BE">
        <w:rPr>
          <w:rFonts w:ascii="Times New Roman" w:eastAsia="Times New Roman" w:hAnsi="Times New Roman" w:cs="Times New Roman"/>
          <w:sz w:val="26"/>
          <w:szCs w:val="26"/>
        </w:rPr>
        <w:t>privind transparenţa decizională în administraţia publică, republicată, Legea nr.</w:t>
      </w:r>
      <w:r>
        <w:rPr>
          <w:rFonts w:ascii="Times New Roman" w:eastAsia="Times New Roman" w:hAnsi="Times New Roman" w:cs="Times New Roman"/>
          <w:sz w:val="26"/>
          <w:szCs w:val="26"/>
        </w:rPr>
        <w:t>421</w:t>
      </w:r>
      <w:r w:rsidRPr="00F512BE">
        <w:rPr>
          <w:rFonts w:ascii="Times New Roman" w:eastAsia="Times New Roman" w:hAnsi="Times New Roman" w:cs="Times New Roman"/>
          <w:sz w:val="26"/>
          <w:szCs w:val="26"/>
        </w:rPr>
        <w:t>/202</w:t>
      </w:r>
      <w:r>
        <w:rPr>
          <w:rFonts w:ascii="Times New Roman" w:eastAsia="Times New Roman" w:hAnsi="Times New Roman" w:cs="Times New Roman"/>
          <w:sz w:val="26"/>
          <w:szCs w:val="26"/>
        </w:rPr>
        <w:t xml:space="preserve">3 </w:t>
      </w:r>
      <w:r w:rsidRPr="00F512BE">
        <w:rPr>
          <w:rFonts w:ascii="Times New Roman" w:eastAsia="Times New Roman" w:hAnsi="Times New Roman" w:cs="Times New Roman"/>
          <w:sz w:val="26"/>
          <w:szCs w:val="26"/>
          <w:lang w:val="en-GB" w:eastAsia="en-GB"/>
        </w:rPr>
        <w:t xml:space="preserve">legea </w:t>
      </w:r>
      <w:r w:rsidRPr="00F512BE">
        <w:rPr>
          <w:rFonts w:ascii="Times New Roman" w:eastAsia="Times New Roman" w:hAnsi="Times New Roman" w:cs="Times New Roman"/>
          <w:sz w:val="26"/>
          <w:szCs w:val="26"/>
          <w:lang w:val="en-GB"/>
        </w:rPr>
        <w:t>bugetului de stat pe anul 202</w:t>
      </w:r>
      <w:r>
        <w:rPr>
          <w:rFonts w:ascii="Times New Roman" w:eastAsia="Times New Roman" w:hAnsi="Times New Roman" w:cs="Times New Roman"/>
          <w:sz w:val="26"/>
          <w:szCs w:val="26"/>
          <w:lang w:val="en-GB"/>
        </w:rPr>
        <w:t>4</w:t>
      </w:r>
      <w:r w:rsidRPr="00F512BE">
        <w:rPr>
          <w:rFonts w:ascii="Times New Roman" w:eastAsia="Times New Roman" w:hAnsi="Times New Roman" w:cs="Times New Roman"/>
          <w:sz w:val="26"/>
          <w:szCs w:val="26"/>
          <w:lang w:val="en-GB"/>
        </w:rPr>
        <w:t>,</w:t>
      </w:r>
      <w:r w:rsidRPr="00F512BE">
        <w:rPr>
          <w:rFonts w:ascii="Times New Roman" w:eastAsia="Times New Roman" w:hAnsi="Times New Roman" w:cs="Times New Roman"/>
          <w:sz w:val="26"/>
          <w:szCs w:val="26"/>
          <w:lang w:val="en-US"/>
        </w:rPr>
        <w:t xml:space="preserve"> art. </w:t>
      </w:r>
      <w:proofErr w:type="gramStart"/>
      <w:r w:rsidRPr="00F512BE">
        <w:rPr>
          <w:rFonts w:ascii="Times New Roman" w:eastAsia="Times New Roman" w:hAnsi="Times New Roman" w:cs="Times New Roman"/>
          <w:sz w:val="26"/>
          <w:szCs w:val="26"/>
          <w:lang w:val="en-US"/>
        </w:rPr>
        <w:t>19 alin.</w:t>
      </w:r>
      <w:proofErr w:type="gramEnd"/>
      <w:r w:rsidRPr="00F512BE">
        <w:rPr>
          <w:rFonts w:ascii="Times New Roman" w:eastAsia="Times New Roman" w:hAnsi="Times New Roman" w:cs="Times New Roman"/>
          <w:sz w:val="26"/>
          <w:szCs w:val="26"/>
          <w:lang w:val="en-US"/>
        </w:rPr>
        <w:t xml:space="preserve"> (2), art. </w:t>
      </w:r>
      <w:proofErr w:type="gramStart"/>
      <w:r w:rsidRPr="00F512BE">
        <w:rPr>
          <w:rFonts w:ascii="Times New Roman" w:eastAsia="Times New Roman" w:hAnsi="Times New Roman" w:cs="Times New Roman"/>
          <w:sz w:val="26"/>
          <w:szCs w:val="26"/>
          <w:lang w:val="en-US"/>
        </w:rPr>
        <w:t>20 alin.</w:t>
      </w:r>
      <w:proofErr w:type="gramEnd"/>
      <w:r w:rsidRPr="00F512BE">
        <w:rPr>
          <w:rFonts w:ascii="Times New Roman" w:eastAsia="Times New Roman" w:hAnsi="Times New Roman" w:cs="Times New Roman"/>
          <w:sz w:val="26"/>
          <w:szCs w:val="26"/>
          <w:lang w:val="en-US"/>
        </w:rPr>
        <w:t xml:space="preserve"> (1) </w:t>
      </w:r>
      <w:proofErr w:type="gramStart"/>
      <w:r w:rsidRPr="00F512BE">
        <w:rPr>
          <w:rFonts w:ascii="Times New Roman" w:eastAsia="Times New Roman" w:hAnsi="Times New Roman" w:cs="Times New Roman"/>
          <w:sz w:val="26"/>
          <w:szCs w:val="26"/>
          <w:lang w:val="en-US"/>
        </w:rPr>
        <w:t>lit</w:t>
      </w:r>
      <w:proofErr w:type="gramEnd"/>
      <w:r w:rsidRPr="00F512BE">
        <w:rPr>
          <w:rFonts w:ascii="Times New Roman" w:eastAsia="Times New Roman" w:hAnsi="Times New Roman" w:cs="Times New Roman"/>
          <w:sz w:val="26"/>
          <w:szCs w:val="26"/>
          <w:lang w:val="en-US"/>
        </w:rPr>
        <w:t>. „</w:t>
      </w:r>
      <w:proofErr w:type="gramStart"/>
      <w:r w:rsidRPr="00F512BE">
        <w:rPr>
          <w:rFonts w:ascii="Times New Roman" w:eastAsia="Times New Roman" w:hAnsi="Times New Roman" w:cs="Times New Roman"/>
          <w:sz w:val="26"/>
          <w:szCs w:val="26"/>
          <w:lang w:val="en-US"/>
        </w:rPr>
        <w:t>c</w:t>
      </w:r>
      <w:proofErr w:type="gramEnd"/>
      <w:r w:rsidRPr="00F512BE">
        <w:rPr>
          <w:rFonts w:ascii="Times New Roman" w:eastAsia="Times New Roman" w:hAnsi="Times New Roman" w:cs="Times New Roman"/>
          <w:sz w:val="26"/>
          <w:szCs w:val="26"/>
          <w:lang w:val="en-US"/>
        </w:rPr>
        <w:t xml:space="preserve">”, art. </w:t>
      </w:r>
      <w:proofErr w:type="gramStart"/>
      <w:r w:rsidRPr="00F512BE">
        <w:rPr>
          <w:rFonts w:ascii="Times New Roman" w:eastAsia="Times New Roman" w:hAnsi="Times New Roman" w:cs="Times New Roman"/>
          <w:sz w:val="26"/>
          <w:szCs w:val="26"/>
          <w:lang w:val="en-US"/>
        </w:rPr>
        <w:t>49 alin.</w:t>
      </w:r>
      <w:proofErr w:type="gramEnd"/>
      <w:r w:rsidRPr="00F512BE">
        <w:rPr>
          <w:rFonts w:ascii="Times New Roman" w:eastAsia="Times New Roman" w:hAnsi="Times New Roman" w:cs="Times New Roman"/>
          <w:sz w:val="26"/>
          <w:szCs w:val="26"/>
          <w:lang w:val="en-US"/>
        </w:rPr>
        <w:t xml:space="preserve"> (4), art. </w:t>
      </w:r>
      <w:proofErr w:type="gramStart"/>
      <w:r w:rsidRPr="00F512BE">
        <w:rPr>
          <w:rFonts w:ascii="Times New Roman" w:eastAsia="Times New Roman" w:hAnsi="Times New Roman" w:cs="Times New Roman"/>
          <w:sz w:val="26"/>
          <w:szCs w:val="26"/>
          <w:lang w:val="en-US"/>
        </w:rPr>
        <w:t>50 alin.</w:t>
      </w:r>
      <w:proofErr w:type="gramEnd"/>
      <w:r w:rsidRPr="00F512BE">
        <w:rPr>
          <w:rFonts w:ascii="Times New Roman" w:eastAsia="Times New Roman" w:hAnsi="Times New Roman" w:cs="Times New Roman"/>
          <w:sz w:val="26"/>
          <w:szCs w:val="26"/>
          <w:lang w:val="en-US"/>
        </w:rPr>
        <w:t xml:space="preserve"> (1), alin. (2) </w:t>
      </w:r>
      <w:proofErr w:type="gramStart"/>
      <w:r w:rsidRPr="00F512BE">
        <w:rPr>
          <w:rFonts w:ascii="Times New Roman" w:eastAsia="Times New Roman" w:hAnsi="Times New Roman" w:cs="Times New Roman"/>
          <w:sz w:val="26"/>
          <w:szCs w:val="26"/>
          <w:lang w:val="en-US"/>
        </w:rPr>
        <w:t>lit</w:t>
      </w:r>
      <w:proofErr w:type="gramEnd"/>
      <w:r w:rsidRPr="00F512BE">
        <w:rPr>
          <w:rFonts w:ascii="Times New Roman" w:eastAsia="Times New Roman" w:hAnsi="Times New Roman" w:cs="Times New Roman"/>
          <w:sz w:val="26"/>
          <w:szCs w:val="26"/>
          <w:lang w:val="en-US"/>
        </w:rPr>
        <w:t>. „</w:t>
      </w:r>
      <w:proofErr w:type="gramStart"/>
      <w:r w:rsidRPr="00F512BE">
        <w:rPr>
          <w:rFonts w:ascii="Times New Roman" w:eastAsia="Times New Roman" w:hAnsi="Times New Roman" w:cs="Times New Roman"/>
          <w:sz w:val="26"/>
          <w:szCs w:val="26"/>
          <w:lang w:val="en-US"/>
        </w:rPr>
        <w:t>b</w:t>
      </w:r>
      <w:proofErr w:type="gramEnd"/>
      <w:r w:rsidRPr="00F512BE">
        <w:rPr>
          <w:rFonts w:ascii="Times New Roman" w:eastAsia="Times New Roman" w:hAnsi="Times New Roman" w:cs="Times New Roman"/>
          <w:sz w:val="26"/>
          <w:szCs w:val="26"/>
          <w:lang w:val="en-US"/>
        </w:rPr>
        <w:t>” din Legea nr. 273/2006 privind finanțele publice locale,</w:t>
      </w:r>
    </w:p>
    <w:p w:rsidR="00F512BE" w:rsidRPr="00F512BE" w:rsidRDefault="00F512BE" w:rsidP="00F512BE">
      <w:pPr>
        <w:spacing w:line="240" w:lineRule="auto"/>
        <w:ind w:firstLine="708"/>
        <w:jc w:val="both"/>
        <w:rPr>
          <w:rFonts w:ascii="Times New Roman" w:eastAsia="Calibri" w:hAnsi="Times New Roman" w:cs="Times New Roman"/>
          <w:sz w:val="26"/>
          <w:szCs w:val="26"/>
        </w:rPr>
      </w:pPr>
      <w:r w:rsidRPr="00F512BE">
        <w:rPr>
          <w:rFonts w:ascii="Times New Roman" w:eastAsia="Calibri" w:hAnsi="Times New Roman" w:cs="Times New Roman"/>
          <w:sz w:val="26"/>
          <w:szCs w:val="26"/>
        </w:rPr>
        <w:t xml:space="preserve">În temeiul prevederilor Legii nr. 24/2000 privind normele de tehnică legislativă pentru elaborarea actelor normative, republicată şi actualizată, </w:t>
      </w:r>
      <w:r w:rsidRPr="00F512BE">
        <w:rPr>
          <w:rFonts w:ascii="Times New Roman" w:eastAsia="Calibri" w:hAnsi="Times New Roman" w:cs="Times New Roman"/>
          <w:sz w:val="26"/>
          <w:szCs w:val="26"/>
          <w:lang w:val="en-US"/>
        </w:rPr>
        <w:t xml:space="preserve">art.129 alin. (2) </w:t>
      </w:r>
      <w:proofErr w:type="gramStart"/>
      <w:r w:rsidRPr="00F512BE">
        <w:rPr>
          <w:rFonts w:ascii="Times New Roman" w:eastAsia="Calibri" w:hAnsi="Times New Roman" w:cs="Times New Roman"/>
          <w:sz w:val="26"/>
          <w:szCs w:val="26"/>
          <w:lang w:val="en-US"/>
        </w:rPr>
        <w:t>lit</w:t>
      </w:r>
      <w:proofErr w:type="gramEnd"/>
      <w:r w:rsidRPr="00F512BE">
        <w:rPr>
          <w:rFonts w:ascii="Times New Roman" w:eastAsia="Calibri" w:hAnsi="Times New Roman" w:cs="Times New Roman"/>
          <w:sz w:val="26"/>
          <w:szCs w:val="26"/>
          <w:lang w:val="en-US"/>
        </w:rPr>
        <w:t>. „</w:t>
      </w:r>
      <w:proofErr w:type="gramStart"/>
      <w:r w:rsidRPr="00F512BE">
        <w:rPr>
          <w:rFonts w:ascii="Times New Roman" w:eastAsia="Calibri" w:hAnsi="Times New Roman" w:cs="Times New Roman"/>
          <w:sz w:val="26"/>
          <w:szCs w:val="26"/>
          <w:lang w:val="en-US"/>
        </w:rPr>
        <w:t>b</w:t>
      </w:r>
      <w:proofErr w:type="gramEnd"/>
      <w:r w:rsidRPr="00F512BE">
        <w:rPr>
          <w:rFonts w:ascii="Times New Roman" w:eastAsia="Calibri" w:hAnsi="Times New Roman" w:cs="Times New Roman"/>
          <w:sz w:val="26"/>
          <w:szCs w:val="26"/>
          <w:lang w:val="en-US"/>
        </w:rPr>
        <w:t xml:space="preserve">”, alin. (4) </w:t>
      </w:r>
      <w:proofErr w:type="gramStart"/>
      <w:r w:rsidRPr="00F512BE">
        <w:rPr>
          <w:rFonts w:ascii="Times New Roman" w:eastAsia="Calibri" w:hAnsi="Times New Roman" w:cs="Times New Roman"/>
          <w:sz w:val="26"/>
          <w:szCs w:val="26"/>
          <w:lang w:val="en-US"/>
        </w:rPr>
        <w:t>li</w:t>
      </w:r>
      <w:r w:rsidR="00E94A88">
        <w:rPr>
          <w:rFonts w:ascii="Times New Roman" w:eastAsia="Calibri" w:hAnsi="Times New Roman" w:cs="Times New Roman"/>
          <w:sz w:val="26"/>
          <w:szCs w:val="26"/>
          <w:lang w:val="en-US"/>
        </w:rPr>
        <w:t>t</w:t>
      </w:r>
      <w:proofErr w:type="gramEnd"/>
      <w:r w:rsidRPr="00F512BE">
        <w:rPr>
          <w:rFonts w:ascii="Times New Roman" w:eastAsia="Calibri" w:hAnsi="Times New Roman" w:cs="Times New Roman"/>
          <w:sz w:val="26"/>
          <w:szCs w:val="26"/>
          <w:lang w:val="en-US"/>
        </w:rPr>
        <w:t xml:space="preserve">. „a”, art. </w:t>
      </w:r>
      <w:proofErr w:type="gramStart"/>
      <w:r w:rsidRPr="00F512BE">
        <w:rPr>
          <w:rFonts w:ascii="Times New Roman" w:eastAsia="Calibri" w:hAnsi="Times New Roman" w:cs="Times New Roman"/>
          <w:sz w:val="26"/>
          <w:szCs w:val="26"/>
          <w:lang w:val="en-US"/>
        </w:rPr>
        <w:t>196 alin.</w:t>
      </w:r>
      <w:proofErr w:type="gramEnd"/>
      <w:r w:rsidRPr="00F512BE">
        <w:rPr>
          <w:rFonts w:ascii="Times New Roman" w:eastAsia="Calibri" w:hAnsi="Times New Roman" w:cs="Times New Roman"/>
          <w:sz w:val="26"/>
          <w:szCs w:val="26"/>
          <w:lang w:val="en-US"/>
        </w:rPr>
        <w:t xml:space="preserve"> (1) </w:t>
      </w:r>
      <w:proofErr w:type="gramStart"/>
      <w:r w:rsidRPr="00F512BE">
        <w:rPr>
          <w:rFonts w:ascii="Times New Roman" w:eastAsia="Calibri" w:hAnsi="Times New Roman" w:cs="Times New Roman"/>
          <w:sz w:val="26"/>
          <w:szCs w:val="26"/>
          <w:lang w:val="en-US"/>
        </w:rPr>
        <w:t>lit</w:t>
      </w:r>
      <w:proofErr w:type="gramEnd"/>
      <w:r w:rsidRPr="00F512BE">
        <w:rPr>
          <w:rFonts w:ascii="Times New Roman" w:eastAsia="Calibri" w:hAnsi="Times New Roman" w:cs="Times New Roman"/>
          <w:sz w:val="26"/>
          <w:szCs w:val="26"/>
          <w:lang w:val="en-US"/>
        </w:rPr>
        <w:t>. „</w:t>
      </w:r>
      <w:proofErr w:type="gramStart"/>
      <w:r w:rsidRPr="00F512BE">
        <w:rPr>
          <w:rFonts w:ascii="Times New Roman" w:eastAsia="Calibri" w:hAnsi="Times New Roman" w:cs="Times New Roman"/>
          <w:sz w:val="26"/>
          <w:szCs w:val="26"/>
          <w:lang w:val="en-US"/>
        </w:rPr>
        <w:t>a</w:t>
      </w:r>
      <w:proofErr w:type="gramEnd"/>
      <w:r w:rsidRPr="00F512BE">
        <w:rPr>
          <w:rFonts w:ascii="Times New Roman" w:eastAsia="Calibri" w:hAnsi="Times New Roman" w:cs="Times New Roman"/>
          <w:sz w:val="26"/>
          <w:szCs w:val="26"/>
          <w:lang w:val="en-US"/>
        </w:rPr>
        <w:t xml:space="preserve">” şi art. </w:t>
      </w:r>
      <w:proofErr w:type="gramStart"/>
      <w:r w:rsidRPr="00F512BE">
        <w:rPr>
          <w:rFonts w:ascii="Times New Roman" w:eastAsia="Calibri" w:hAnsi="Times New Roman" w:cs="Times New Roman"/>
          <w:sz w:val="26"/>
          <w:szCs w:val="26"/>
          <w:lang w:val="en-US"/>
        </w:rPr>
        <w:t xml:space="preserve">200 </w:t>
      </w:r>
      <w:r w:rsidRPr="00F512BE">
        <w:rPr>
          <w:rFonts w:ascii="Times New Roman" w:eastAsia="Calibri" w:hAnsi="Times New Roman" w:cs="Times New Roman"/>
          <w:sz w:val="26"/>
          <w:szCs w:val="26"/>
        </w:rPr>
        <w:t xml:space="preserve"> din</w:t>
      </w:r>
      <w:proofErr w:type="gramEnd"/>
      <w:r w:rsidRPr="00F512BE">
        <w:rPr>
          <w:rFonts w:ascii="Times New Roman" w:eastAsia="Calibri" w:hAnsi="Times New Roman" w:cs="Times New Roman"/>
          <w:sz w:val="26"/>
          <w:szCs w:val="26"/>
        </w:rPr>
        <w:t xml:space="preserve"> OUG nr. 57/2019 privind Codul administrativ, cu modificările şi completările ulterioare,</w:t>
      </w:r>
    </w:p>
    <w:p w:rsidR="00F512BE" w:rsidRPr="00F512BE" w:rsidRDefault="00F512BE" w:rsidP="00F512BE">
      <w:pPr>
        <w:spacing w:after="0" w:line="240" w:lineRule="auto"/>
        <w:jc w:val="center"/>
        <w:rPr>
          <w:rFonts w:ascii="Times New Roman" w:eastAsia="Calibri" w:hAnsi="Times New Roman" w:cs="Times New Roman"/>
          <w:b/>
          <w:sz w:val="26"/>
          <w:szCs w:val="26"/>
          <w:lang w:val="en-US"/>
        </w:rPr>
      </w:pPr>
      <w:r w:rsidRPr="00F512BE">
        <w:rPr>
          <w:rFonts w:ascii="Times New Roman" w:eastAsia="Calibri" w:hAnsi="Times New Roman" w:cs="Times New Roman"/>
          <w:b/>
          <w:sz w:val="26"/>
          <w:szCs w:val="26"/>
          <w:lang w:val="en-US"/>
        </w:rPr>
        <w:t>H O T Ă R Ă Ș T E</w:t>
      </w:r>
    </w:p>
    <w:p w:rsidR="00F512BE" w:rsidRPr="00F512BE" w:rsidRDefault="00F512BE" w:rsidP="00F512BE">
      <w:pPr>
        <w:spacing w:after="0" w:line="240" w:lineRule="auto"/>
        <w:jc w:val="center"/>
        <w:rPr>
          <w:rFonts w:ascii="Times New Roman" w:eastAsia="Calibri" w:hAnsi="Times New Roman" w:cs="Times New Roman"/>
          <w:b/>
          <w:color w:val="FF0000"/>
          <w:sz w:val="26"/>
          <w:szCs w:val="26"/>
          <w:lang w:val="en-US"/>
        </w:rPr>
      </w:pPr>
    </w:p>
    <w:p w:rsidR="00F512BE" w:rsidRPr="00F512BE" w:rsidRDefault="00F512BE" w:rsidP="00F512BE">
      <w:pPr>
        <w:spacing w:after="0" w:line="240" w:lineRule="auto"/>
        <w:jc w:val="both"/>
        <w:rPr>
          <w:rFonts w:ascii="Times New Roman" w:eastAsia="Calibri" w:hAnsi="Times New Roman" w:cs="Times New Roman"/>
          <w:sz w:val="26"/>
          <w:szCs w:val="26"/>
          <w:lang w:val="en-US"/>
        </w:rPr>
      </w:pPr>
      <w:r w:rsidRPr="00F512BE">
        <w:rPr>
          <w:rFonts w:ascii="Times New Roman" w:eastAsia="Calibri" w:hAnsi="Times New Roman" w:cs="Times New Roman"/>
          <w:b/>
          <w:sz w:val="26"/>
          <w:szCs w:val="26"/>
          <w:lang w:val="en-US"/>
        </w:rPr>
        <w:t xml:space="preserve">             Art.1</w:t>
      </w:r>
      <w:proofErr w:type="gramStart"/>
      <w:r w:rsidRPr="00F512BE">
        <w:rPr>
          <w:rFonts w:ascii="Times New Roman" w:eastAsia="Calibri" w:hAnsi="Times New Roman" w:cs="Times New Roman"/>
          <w:b/>
          <w:sz w:val="26"/>
          <w:szCs w:val="26"/>
          <w:lang w:val="en-US"/>
        </w:rPr>
        <w:t>.</w:t>
      </w:r>
      <w:r w:rsidRPr="00F512BE">
        <w:rPr>
          <w:rFonts w:ascii="Times New Roman" w:eastAsia="Calibri" w:hAnsi="Times New Roman" w:cs="Times New Roman"/>
          <w:sz w:val="26"/>
          <w:szCs w:val="26"/>
          <w:lang w:val="en-US"/>
        </w:rPr>
        <w:t xml:space="preserve">  </w:t>
      </w:r>
      <w:r w:rsidRPr="00F512BE">
        <w:rPr>
          <w:rFonts w:ascii="Times New Roman" w:eastAsia="Calibri" w:hAnsi="Times New Roman" w:cs="Times New Roman"/>
          <w:sz w:val="26"/>
          <w:szCs w:val="26"/>
        </w:rPr>
        <w:t>Se</w:t>
      </w:r>
      <w:proofErr w:type="gramEnd"/>
      <w:r w:rsidRPr="00F512BE">
        <w:rPr>
          <w:rFonts w:ascii="Times New Roman" w:eastAsia="Calibri" w:hAnsi="Times New Roman" w:cs="Times New Roman"/>
          <w:sz w:val="26"/>
          <w:szCs w:val="26"/>
        </w:rPr>
        <w:t xml:space="preserve"> aprobă </w:t>
      </w:r>
      <w:r w:rsidRPr="00F512BE">
        <w:rPr>
          <w:rFonts w:ascii="Times New Roman" w:eastAsia="Calibri" w:hAnsi="Times New Roman" w:cs="Times New Roman"/>
          <w:sz w:val="26"/>
          <w:szCs w:val="26"/>
          <w:lang w:val="en-US"/>
        </w:rPr>
        <w:t>rectificarea bugetului local de venituri și cheltuieli al comunei Cucerdea pentru anul 202</w:t>
      </w:r>
      <w:r>
        <w:rPr>
          <w:rFonts w:ascii="Times New Roman" w:eastAsia="Calibri" w:hAnsi="Times New Roman" w:cs="Times New Roman"/>
          <w:sz w:val="26"/>
          <w:szCs w:val="26"/>
          <w:lang w:val="en-US"/>
        </w:rPr>
        <w:t>4</w:t>
      </w:r>
      <w:r w:rsidRPr="00F512BE">
        <w:rPr>
          <w:rFonts w:ascii="Times New Roman" w:eastAsia="Calibri" w:hAnsi="Times New Roman" w:cs="Times New Roman"/>
          <w:bCs/>
          <w:sz w:val="26"/>
          <w:szCs w:val="26"/>
          <w:lang w:val="en-US"/>
        </w:rPr>
        <w:t xml:space="preserve">, </w:t>
      </w:r>
      <w:r w:rsidRPr="00F512BE">
        <w:rPr>
          <w:rFonts w:ascii="Times New Roman" w:eastAsia="Calibri" w:hAnsi="Times New Roman" w:cs="Times New Roman"/>
          <w:sz w:val="26"/>
          <w:szCs w:val="26"/>
          <w:lang w:val="en-US"/>
        </w:rPr>
        <w:t xml:space="preserve">conform anexei nr. 1 care </w:t>
      </w:r>
      <w:proofErr w:type="gramStart"/>
      <w:r w:rsidRPr="00F512BE">
        <w:rPr>
          <w:rFonts w:ascii="Times New Roman" w:eastAsia="Calibri" w:hAnsi="Times New Roman" w:cs="Times New Roman"/>
          <w:sz w:val="26"/>
          <w:szCs w:val="26"/>
          <w:lang w:val="en-US"/>
        </w:rPr>
        <w:t>face</w:t>
      </w:r>
      <w:proofErr w:type="gramEnd"/>
      <w:r w:rsidRPr="00F512BE">
        <w:rPr>
          <w:rFonts w:ascii="Times New Roman" w:eastAsia="Calibri" w:hAnsi="Times New Roman" w:cs="Times New Roman"/>
          <w:sz w:val="26"/>
          <w:szCs w:val="26"/>
          <w:lang w:val="en-US"/>
        </w:rPr>
        <w:t xml:space="preserve"> parte integrantă din prezenta hotărâre.</w:t>
      </w:r>
    </w:p>
    <w:p w:rsidR="00F512BE" w:rsidRPr="00F512BE" w:rsidRDefault="00F512BE" w:rsidP="00F512BE">
      <w:pPr>
        <w:spacing w:after="0" w:line="240" w:lineRule="auto"/>
        <w:ind w:firstLine="708"/>
        <w:jc w:val="both"/>
        <w:rPr>
          <w:rFonts w:ascii="Times New Roman" w:eastAsia="Calibri" w:hAnsi="Times New Roman" w:cs="Times New Roman"/>
          <w:sz w:val="26"/>
          <w:szCs w:val="26"/>
          <w:lang w:val="en-US"/>
        </w:rPr>
      </w:pPr>
      <w:r w:rsidRPr="00F512BE">
        <w:rPr>
          <w:rFonts w:ascii="Times New Roman" w:eastAsia="Calibri" w:hAnsi="Times New Roman" w:cs="Times New Roman"/>
          <w:b/>
          <w:sz w:val="26"/>
          <w:szCs w:val="26"/>
          <w:lang w:val="en-US"/>
        </w:rPr>
        <w:t>Art.2</w:t>
      </w:r>
      <w:proofErr w:type="gramStart"/>
      <w:r w:rsidRPr="00F512BE">
        <w:rPr>
          <w:rFonts w:ascii="Times New Roman" w:eastAsia="Calibri" w:hAnsi="Times New Roman" w:cs="Times New Roman"/>
          <w:b/>
          <w:sz w:val="26"/>
          <w:szCs w:val="26"/>
          <w:lang w:val="en-US"/>
        </w:rPr>
        <w:t>.</w:t>
      </w:r>
      <w:r w:rsidRPr="00F512BE">
        <w:rPr>
          <w:rFonts w:ascii="Times New Roman" w:eastAsia="Calibri" w:hAnsi="Times New Roman" w:cs="Times New Roman"/>
          <w:sz w:val="26"/>
          <w:szCs w:val="26"/>
          <w:lang w:val="en-US"/>
        </w:rPr>
        <w:t xml:space="preserve">  </w:t>
      </w:r>
      <w:r w:rsidRPr="00F512BE">
        <w:rPr>
          <w:rFonts w:ascii="Times New Roman" w:eastAsia="Calibri" w:hAnsi="Times New Roman" w:cs="Times New Roman"/>
          <w:sz w:val="26"/>
          <w:szCs w:val="26"/>
        </w:rPr>
        <w:t>Se</w:t>
      </w:r>
      <w:proofErr w:type="gramEnd"/>
      <w:r w:rsidRPr="00F512BE">
        <w:rPr>
          <w:rFonts w:ascii="Times New Roman" w:eastAsia="Calibri" w:hAnsi="Times New Roman" w:cs="Times New Roman"/>
          <w:sz w:val="26"/>
          <w:szCs w:val="26"/>
        </w:rPr>
        <w:t xml:space="preserve"> aprobă </w:t>
      </w:r>
      <w:r w:rsidRPr="00F512BE">
        <w:rPr>
          <w:rFonts w:ascii="Times New Roman" w:eastAsia="Calibri" w:hAnsi="Times New Roman" w:cs="Times New Roman"/>
          <w:sz w:val="26"/>
          <w:szCs w:val="26"/>
          <w:lang w:val="en-US"/>
        </w:rPr>
        <w:t xml:space="preserve">rectificarea programului anual de investiții conform anexei nr. </w:t>
      </w:r>
      <w:proofErr w:type="gramStart"/>
      <w:r w:rsidRPr="00F512BE">
        <w:rPr>
          <w:rFonts w:ascii="Times New Roman" w:eastAsia="Calibri" w:hAnsi="Times New Roman" w:cs="Times New Roman"/>
          <w:sz w:val="26"/>
          <w:szCs w:val="26"/>
          <w:lang w:val="en-US"/>
        </w:rPr>
        <w:t>2 care face parte integrantă din prezenta hotărâre.</w:t>
      </w:r>
      <w:proofErr w:type="gramEnd"/>
    </w:p>
    <w:p w:rsidR="00F512BE" w:rsidRPr="00F512BE" w:rsidRDefault="00F512BE" w:rsidP="00F512BE">
      <w:pPr>
        <w:spacing w:after="0" w:line="240" w:lineRule="auto"/>
        <w:jc w:val="both"/>
        <w:rPr>
          <w:rFonts w:ascii="Times New Roman" w:eastAsia="Calibri" w:hAnsi="Times New Roman" w:cs="Times New Roman"/>
          <w:sz w:val="26"/>
          <w:szCs w:val="26"/>
          <w:lang w:val="en-US"/>
        </w:rPr>
      </w:pPr>
      <w:r w:rsidRPr="00F512BE">
        <w:rPr>
          <w:rFonts w:ascii="Times New Roman" w:eastAsia="Calibri" w:hAnsi="Times New Roman" w:cs="Times New Roman"/>
          <w:sz w:val="26"/>
          <w:szCs w:val="26"/>
          <w:lang w:val="en-US"/>
        </w:rPr>
        <w:tab/>
      </w:r>
      <w:r w:rsidRPr="00F512BE">
        <w:rPr>
          <w:rFonts w:ascii="Times New Roman" w:eastAsia="Calibri" w:hAnsi="Times New Roman" w:cs="Times New Roman"/>
          <w:b/>
          <w:sz w:val="26"/>
          <w:szCs w:val="26"/>
          <w:lang w:val="en-US"/>
        </w:rPr>
        <w:t xml:space="preserve">Art. 3. </w:t>
      </w:r>
      <w:r w:rsidRPr="00F512BE">
        <w:rPr>
          <w:rFonts w:ascii="Times New Roman" w:eastAsia="Calibri" w:hAnsi="Times New Roman" w:cs="Times New Roman"/>
          <w:sz w:val="26"/>
          <w:szCs w:val="26"/>
          <w:lang w:val="en-US"/>
        </w:rPr>
        <w:t xml:space="preserve">Primarul Comunei Cucerdea prin </w:t>
      </w:r>
      <w:r w:rsidRPr="00F512BE">
        <w:rPr>
          <w:rFonts w:ascii="Times New Roman" w:eastAsia="Calibri" w:hAnsi="Times New Roman" w:cs="Times New Roman"/>
          <w:sz w:val="26"/>
          <w:szCs w:val="26"/>
          <w:lang w:val="en-GB"/>
        </w:rPr>
        <w:t>Compartimentul financiar contabil</w:t>
      </w:r>
      <w:proofErr w:type="gramStart"/>
      <w:r w:rsidRPr="00F512BE">
        <w:rPr>
          <w:rFonts w:ascii="Times New Roman" w:eastAsia="Calibri" w:hAnsi="Times New Roman" w:cs="Times New Roman"/>
          <w:sz w:val="26"/>
          <w:szCs w:val="26"/>
          <w:lang w:val="en-US"/>
        </w:rPr>
        <w:t>,  va</w:t>
      </w:r>
      <w:proofErr w:type="gramEnd"/>
      <w:r w:rsidRPr="00F512BE">
        <w:rPr>
          <w:rFonts w:ascii="Times New Roman" w:eastAsia="Calibri" w:hAnsi="Times New Roman" w:cs="Times New Roman"/>
          <w:sz w:val="26"/>
          <w:szCs w:val="26"/>
          <w:lang w:val="en-US"/>
        </w:rPr>
        <w:t xml:space="preserve"> asigura ducerea la îndeplinire a prevederilor prezentei hotărâri cu respectarea dispoziţiilor din actele normative în materie.</w:t>
      </w:r>
    </w:p>
    <w:p w:rsidR="00F512BE" w:rsidRPr="00F512BE" w:rsidRDefault="00F512BE" w:rsidP="00F512BE">
      <w:pPr>
        <w:spacing w:after="0" w:line="240" w:lineRule="auto"/>
        <w:ind w:firstLine="708"/>
        <w:jc w:val="both"/>
        <w:rPr>
          <w:rFonts w:ascii="Times New Roman" w:eastAsia="Calibri" w:hAnsi="Times New Roman" w:cs="Times New Roman"/>
          <w:sz w:val="26"/>
          <w:szCs w:val="26"/>
          <w:lang w:val="en-US"/>
        </w:rPr>
      </w:pPr>
      <w:r w:rsidRPr="00F512BE">
        <w:rPr>
          <w:rFonts w:ascii="Times New Roman" w:eastAsia="Calibri" w:hAnsi="Times New Roman" w:cs="Times New Roman"/>
          <w:b/>
          <w:bCs/>
          <w:iCs/>
          <w:sz w:val="26"/>
          <w:szCs w:val="26"/>
        </w:rPr>
        <w:t xml:space="preserve">Art.4. </w:t>
      </w:r>
      <w:r w:rsidRPr="00F512BE">
        <w:rPr>
          <w:rFonts w:ascii="Times New Roman" w:eastAsia="Calibri" w:hAnsi="Times New Roman" w:cs="Times New Roman"/>
          <w:bCs/>
          <w:iCs/>
          <w:sz w:val="26"/>
          <w:szCs w:val="26"/>
        </w:rPr>
        <w:t xml:space="preserve">Prezenta hotărâre se comunică </w:t>
      </w:r>
      <w:r w:rsidRPr="00F512BE">
        <w:rPr>
          <w:rFonts w:ascii="Times New Roman" w:eastAsia="Calibri" w:hAnsi="Times New Roman" w:cs="Times New Roman"/>
          <w:bCs/>
          <w:iCs/>
          <w:sz w:val="26"/>
          <w:szCs w:val="26"/>
          <w:lang w:val="en-US"/>
        </w:rPr>
        <w:t xml:space="preserve">Primarului Comunei Cucerdea, </w:t>
      </w:r>
      <w:r w:rsidRPr="00F512BE">
        <w:rPr>
          <w:rFonts w:ascii="Times New Roman" w:eastAsia="Calibri" w:hAnsi="Times New Roman" w:cs="Times New Roman"/>
          <w:bCs/>
          <w:iCs/>
          <w:sz w:val="26"/>
          <w:szCs w:val="26"/>
        </w:rPr>
        <w:t xml:space="preserve"> Instituţiei Prefectului Judeţul Mureş, Compartimentului financiar contabil</w:t>
      </w:r>
      <w:r w:rsidRPr="00F512BE">
        <w:rPr>
          <w:rFonts w:ascii="Times New Roman" w:eastAsia="Calibri" w:hAnsi="Times New Roman" w:cs="Times New Roman"/>
          <w:bCs/>
          <w:iCs/>
          <w:sz w:val="26"/>
          <w:szCs w:val="26"/>
          <w:lang w:val="en-US"/>
        </w:rPr>
        <w:t xml:space="preserve">, </w:t>
      </w:r>
      <w:r w:rsidRPr="00F512BE">
        <w:rPr>
          <w:rFonts w:ascii="Times New Roman" w:eastAsia="Calibri" w:hAnsi="Times New Roman" w:cs="Times New Roman"/>
          <w:sz w:val="26"/>
          <w:szCs w:val="26"/>
          <w:lang w:val="en-US"/>
        </w:rPr>
        <w:t xml:space="preserve">şi se aduce la cunoştinţă publică prin publicarea acesteia pe pagina de internet: </w:t>
      </w:r>
      <w:r w:rsidRPr="00F512BE">
        <w:rPr>
          <w:rFonts w:ascii="Times New Roman" w:eastAsia="Times New Roman" w:hAnsi="Times New Roman" w:cs="Times New Roman"/>
          <w:sz w:val="26"/>
          <w:szCs w:val="26"/>
          <w:lang w:eastAsia="ro-RO"/>
        </w:rPr>
        <w:t>www.e-comune.ro/primaria-cucerdea-ms</w:t>
      </w:r>
      <w:r w:rsidRPr="00F512BE">
        <w:rPr>
          <w:rFonts w:ascii="Times New Roman" w:eastAsia="Calibri" w:hAnsi="Times New Roman" w:cs="Times New Roman"/>
          <w:sz w:val="26"/>
          <w:szCs w:val="26"/>
          <w:lang w:val="en-US"/>
        </w:rPr>
        <w:t xml:space="preserve">.ro.     </w:t>
      </w:r>
    </w:p>
    <w:p w:rsidR="00F512BE" w:rsidRPr="00F512BE" w:rsidRDefault="00F512BE" w:rsidP="00F512BE">
      <w:pPr>
        <w:spacing w:after="0" w:line="240" w:lineRule="auto"/>
        <w:jc w:val="both"/>
        <w:rPr>
          <w:rFonts w:ascii="Times New Roman" w:eastAsia="Calibri" w:hAnsi="Times New Roman" w:cs="Times New Roman"/>
          <w:b/>
          <w:sz w:val="26"/>
          <w:szCs w:val="26"/>
          <w:lang w:val="en-US"/>
        </w:rPr>
      </w:pPr>
      <w:proofErr w:type="gramStart"/>
      <w:r w:rsidRPr="00F512BE">
        <w:rPr>
          <w:rFonts w:ascii="Times New Roman" w:eastAsia="Calibri" w:hAnsi="Times New Roman" w:cs="Times New Roman"/>
          <w:b/>
          <w:sz w:val="26"/>
          <w:szCs w:val="26"/>
          <w:lang w:val="en-US"/>
        </w:rPr>
        <w:t>PH nr.</w:t>
      </w:r>
      <w:proofErr w:type="gramEnd"/>
      <w:r w:rsidRPr="00F512BE">
        <w:rPr>
          <w:rFonts w:ascii="Times New Roman" w:eastAsia="Calibri" w:hAnsi="Times New Roman" w:cs="Times New Roman"/>
          <w:b/>
          <w:sz w:val="26"/>
          <w:szCs w:val="26"/>
          <w:lang w:val="en-US"/>
        </w:rPr>
        <w:t xml:space="preserve"> _____/202</w:t>
      </w:r>
      <w:r>
        <w:rPr>
          <w:rFonts w:ascii="Times New Roman" w:eastAsia="Calibri" w:hAnsi="Times New Roman" w:cs="Times New Roman"/>
          <w:b/>
          <w:sz w:val="26"/>
          <w:szCs w:val="26"/>
          <w:lang w:val="en-US"/>
        </w:rPr>
        <w:t>4</w:t>
      </w:r>
    </w:p>
    <w:p w:rsidR="00F512BE" w:rsidRPr="00F512BE" w:rsidRDefault="00F512BE" w:rsidP="00F512BE">
      <w:pPr>
        <w:spacing w:after="0" w:line="240" w:lineRule="auto"/>
        <w:jc w:val="both"/>
        <w:rPr>
          <w:rFonts w:ascii="Times New Roman" w:eastAsia="Calibri" w:hAnsi="Times New Roman" w:cs="Times New Roman"/>
          <w:b/>
          <w:sz w:val="26"/>
          <w:szCs w:val="26"/>
          <w:lang w:val="en-US"/>
        </w:rPr>
      </w:pPr>
      <w:r w:rsidRPr="00F512BE">
        <w:rPr>
          <w:rFonts w:ascii="Times New Roman" w:eastAsia="Calibri" w:hAnsi="Times New Roman" w:cs="Times New Roman"/>
          <w:b/>
          <w:sz w:val="26"/>
          <w:szCs w:val="26"/>
          <w:lang w:val="en-US"/>
        </w:rPr>
        <w:t xml:space="preserve">                Initiator,                                                          </w:t>
      </w:r>
      <w:r w:rsidRPr="00F512BE">
        <w:rPr>
          <w:rFonts w:ascii="Times New Roman" w:eastAsia="Calibri" w:hAnsi="Times New Roman" w:cs="Times New Roman"/>
          <w:b/>
          <w:sz w:val="26"/>
          <w:szCs w:val="26"/>
          <w:lang w:val="en-US"/>
        </w:rPr>
        <w:tab/>
      </w:r>
      <w:r w:rsidRPr="00F512BE">
        <w:rPr>
          <w:rFonts w:ascii="Times New Roman" w:eastAsia="Calibri" w:hAnsi="Times New Roman" w:cs="Times New Roman"/>
          <w:b/>
          <w:sz w:val="26"/>
          <w:szCs w:val="26"/>
          <w:lang w:val="en-US"/>
        </w:rPr>
        <w:tab/>
        <w:t xml:space="preserve">  Avizat pentru legalitate,</w:t>
      </w:r>
    </w:p>
    <w:p w:rsidR="00F512BE" w:rsidRPr="00F512BE" w:rsidRDefault="00F512BE" w:rsidP="00F512BE">
      <w:pPr>
        <w:spacing w:after="0" w:line="240" w:lineRule="auto"/>
        <w:jc w:val="both"/>
        <w:rPr>
          <w:rFonts w:ascii="Times New Roman" w:eastAsia="Calibri" w:hAnsi="Times New Roman" w:cs="Times New Roman"/>
          <w:b/>
          <w:sz w:val="26"/>
          <w:szCs w:val="26"/>
          <w:lang w:val="en-US"/>
        </w:rPr>
      </w:pPr>
      <w:r w:rsidRPr="00F512BE">
        <w:rPr>
          <w:rFonts w:ascii="Times New Roman" w:eastAsia="Calibri" w:hAnsi="Times New Roman" w:cs="Times New Roman"/>
          <w:b/>
          <w:sz w:val="26"/>
          <w:szCs w:val="26"/>
          <w:lang w:val="en-US"/>
        </w:rPr>
        <w:t xml:space="preserve">     Primar MORAR VASILE                                </w:t>
      </w:r>
      <w:r w:rsidRPr="00F512BE">
        <w:rPr>
          <w:rFonts w:ascii="Times New Roman" w:eastAsia="Calibri" w:hAnsi="Times New Roman" w:cs="Times New Roman"/>
          <w:b/>
          <w:sz w:val="26"/>
          <w:szCs w:val="26"/>
          <w:lang w:val="en-US"/>
        </w:rPr>
        <w:tab/>
        <w:t xml:space="preserve">     </w:t>
      </w:r>
      <w:r w:rsidRPr="00F512BE">
        <w:rPr>
          <w:rFonts w:ascii="Times New Roman" w:eastAsia="Calibri" w:hAnsi="Times New Roman" w:cs="Times New Roman"/>
          <w:b/>
          <w:sz w:val="26"/>
          <w:szCs w:val="26"/>
          <w:lang w:val="en-US"/>
        </w:rPr>
        <w:tab/>
        <w:t xml:space="preserve">                   Secretar General  </w:t>
      </w:r>
    </w:p>
    <w:p w:rsidR="00A84ACA" w:rsidRPr="00CC6DEC" w:rsidRDefault="00F512BE" w:rsidP="00CC6DEC">
      <w:pPr>
        <w:spacing w:line="240" w:lineRule="auto"/>
        <w:ind w:left="5664" w:firstLine="708"/>
        <w:jc w:val="both"/>
        <w:rPr>
          <w:rFonts w:ascii="Times New Roman" w:eastAsia="Times New Roman" w:hAnsi="Times New Roman" w:cs="Times New Roman"/>
        </w:rPr>
      </w:pPr>
      <w:r w:rsidRPr="00F512BE">
        <w:rPr>
          <w:rFonts w:ascii="Times New Roman" w:eastAsia="Calibri" w:hAnsi="Times New Roman" w:cs="Times New Roman"/>
          <w:sz w:val="26"/>
          <w:szCs w:val="26"/>
          <w:lang w:val="en-US"/>
        </w:rPr>
        <w:t xml:space="preserve">              Sabău Carmen-Georgeta</w:t>
      </w:r>
      <w:bookmarkStart w:id="5" w:name="_GoBack"/>
      <w:bookmarkEnd w:id="5"/>
    </w:p>
    <w:sectPr w:rsidR="00A84ACA" w:rsidRPr="00CC6DEC" w:rsidSect="008F4646">
      <w:pgSz w:w="11906" w:h="16838"/>
      <w:pgMar w:top="0" w:right="47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Open Sans">
    <w:altName w:val="Tahoma"/>
    <w:panose1 w:val="020B0606030504020204"/>
    <w:charset w:val="EE"/>
    <w:family w:val="swiss"/>
    <w:pitch w:val="variable"/>
    <w:sig w:usb0="E00002EF" w:usb1="4000205B" w:usb2="00000028" w:usb3="00000000" w:csb0="0000019F"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B2E64E2"/>
    <w:multiLevelType w:val="hybridMultilevel"/>
    <w:tmpl w:val="128A95DA"/>
    <w:lvl w:ilvl="0" w:tplc="048815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2089593B"/>
    <w:multiLevelType w:val="hybridMultilevel"/>
    <w:tmpl w:val="6172B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6">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7">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8">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2">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3">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4">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7">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8">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E540FD"/>
    <w:multiLevelType w:val="hybridMultilevel"/>
    <w:tmpl w:val="C70000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5">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9"/>
  </w:num>
  <w:num w:numId="4">
    <w:abstractNumId w:val="16"/>
  </w:num>
  <w:num w:numId="5">
    <w:abstractNumId w:val="15"/>
  </w:num>
  <w:num w:numId="6">
    <w:abstractNumId w:val="11"/>
  </w:num>
  <w:num w:numId="7">
    <w:abstractNumId w:val="5"/>
  </w:num>
  <w:num w:numId="8">
    <w:abstractNumId w:val="17"/>
  </w:num>
  <w:num w:numId="9">
    <w:abstractNumId w:val="34"/>
  </w:num>
  <w:num w:numId="10">
    <w:abstractNumId w:val="42"/>
  </w:num>
  <w:num w:numId="11">
    <w:abstractNumId w:val="24"/>
  </w:num>
  <w:num w:numId="12">
    <w:abstractNumId w:val="28"/>
  </w:num>
  <w:num w:numId="13">
    <w:abstractNumId w:val="18"/>
  </w:num>
  <w:num w:numId="14">
    <w:abstractNumId w:val="25"/>
  </w:num>
  <w:num w:numId="15">
    <w:abstractNumId w:val="8"/>
  </w:num>
  <w:num w:numId="16">
    <w:abstractNumId w:val="3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7"/>
  </w:num>
  <w:num w:numId="20">
    <w:abstractNumId w:val="36"/>
  </w:num>
  <w:num w:numId="21">
    <w:abstractNumId w:val="2"/>
  </w:num>
  <w:num w:numId="22">
    <w:abstractNumId w:val="41"/>
  </w:num>
  <w:num w:numId="23">
    <w:abstractNumId w:val="30"/>
  </w:num>
  <w:num w:numId="24">
    <w:abstractNumId w:val="6"/>
  </w:num>
  <w:num w:numId="25">
    <w:abstractNumId w:val="19"/>
  </w:num>
  <w:num w:numId="26">
    <w:abstractNumId w:val="21"/>
  </w:num>
  <w:num w:numId="27">
    <w:abstractNumId w:val="4"/>
  </w:num>
  <w:num w:numId="28">
    <w:abstractNumId w:val="22"/>
  </w:num>
  <w:num w:numId="29">
    <w:abstractNumId w:val="39"/>
  </w:num>
  <w:num w:numId="30">
    <w:abstractNumId w:val="43"/>
  </w:num>
  <w:num w:numId="31">
    <w:abstractNumId w:val="35"/>
  </w:num>
  <w:num w:numId="32">
    <w:abstractNumId w:val="26"/>
  </w:num>
  <w:num w:numId="33">
    <w:abstractNumId w:val="33"/>
  </w:num>
  <w:num w:numId="34">
    <w:abstractNumId w:val="37"/>
  </w:num>
  <w:num w:numId="35">
    <w:abstractNumId w:val="14"/>
  </w:num>
  <w:num w:numId="36">
    <w:abstractNumId w:val="3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7"/>
  </w:num>
  <w:num w:numId="40">
    <w:abstractNumId w:val="9"/>
  </w:num>
  <w:num w:numId="41">
    <w:abstractNumId w:val="45"/>
  </w:num>
  <w:num w:numId="42">
    <w:abstractNumId w:val="13"/>
  </w:num>
  <w:num w:numId="43">
    <w:abstractNumId w:val="20"/>
  </w:num>
  <w:num w:numId="44">
    <w:abstractNumId w:val="10"/>
  </w:num>
  <w:num w:numId="45">
    <w:abstractNumId w:val="12"/>
  </w:num>
  <w:num w:numId="46">
    <w:abstractNumId w:val="44"/>
  </w:num>
  <w:num w:numId="47">
    <w:abstractNumId w:val="44"/>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2"/>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A43"/>
    <w:rsid w:val="00034035"/>
    <w:rsid w:val="00035A4C"/>
    <w:rsid w:val="000365D3"/>
    <w:rsid w:val="00036687"/>
    <w:rsid w:val="00043FE0"/>
    <w:rsid w:val="00044B2F"/>
    <w:rsid w:val="0004592B"/>
    <w:rsid w:val="000476DC"/>
    <w:rsid w:val="00047889"/>
    <w:rsid w:val="00050425"/>
    <w:rsid w:val="00051829"/>
    <w:rsid w:val="000519AD"/>
    <w:rsid w:val="000520B2"/>
    <w:rsid w:val="00056974"/>
    <w:rsid w:val="000569B5"/>
    <w:rsid w:val="00057CB6"/>
    <w:rsid w:val="00060739"/>
    <w:rsid w:val="00060A62"/>
    <w:rsid w:val="00062EEF"/>
    <w:rsid w:val="00063B87"/>
    <w:rsid w:val="00063D45"/>
    <w:rsid w:val="000650B0"/>
    <w:rsid w:val="00065D64"/>
    <w:rsid w:val="000665D2"/>
    <w:rsid w:val="00067024"/>
    <w:rsid w:val="00067D41"/>
    <w:rsid w:val="000710D9"/>
    <w:rsid w:val="00071AD1"/>
    <w:rsid w:val="00074563"/>
    <w:rsid w:val="000749F8"/>
    <w:rsid w:val="00075CE6"/>
    <w:rsid w:val="0008246C"/>
    <w:rsid w:val="00083EB5"/>
    <w:rsid w:val="00084DCA"/>
    <w:rsid w:val="00085146"/>
    <w:rsid w:val="00085407"/>
    <w:rsid w:val="000861FB"/>
    <w:rsid w:val="00087E55"/>
    <w:rsid w:val="0009275F"/>
    <w:rsid w:val="00092A59"/>
    <w:rsid w:val="00093530"/>
    <w:rsid w:val="00094379"/>
    <w:rsid w:val="00094B9E"/>
    <w:rsid w:val="00096B52"/>
    <w:rsid w:val="000978CF"/>
    <w:rsid w:val="000A04D6"/>
    <w:rsid w:val="000A07D0"/>
    <w:rsid w:val="000A09F4"/>
    <w:rsid w:val="000A159B"/>
    <w:rsid w:val="000A4097"/>
    <w:rsid w:val="000A48DE"/>
    <w:rsid w:val="000A5B84"/>
    <w:rsid w:val="000A70F1"/>
    <w:rsid w:val="000A722D"/>
    <w:rsid w:val="000A76B9"/>
    <w:rsid w:val="000A7B56"/>
    <w:rsid w:val="000B0670"/>
    <w:rsid w:val="000B3523"/>
    <w:rsid w:val="000C0390"/>
    <w:rsid w:val="000C26EF"/>
    <w:rsid w:val="000C2B71"/>
    <w:rsid w:val="000C57B3"/>
    <w:rsid w:val="000C5E87"/>
    <w:rsid w:val="000C67BD"/>
    <w:rsid w:val="000C79A5"/>
    <w:rsid w:val="000D6965"/>
    <w:rsid w:val="000D7541"/>
    <w:rsid w:val="000E4CE0"/>
    <w:rsid w:val="000F0514"/>
    <w:rsid w:val="000F132D"/>
    <w:rsid w:val="000F28AB"/>
    <w:rsid w:val="000F3C7E"/>
    <w:rsid w:val="000F3FDB"/>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35AD"/>
    <w:rsid w:val="001236D3"/>
    <w:rsid w:val="00124972"/>
    <w:rsid w:val="00130860"/>
    <w:rsid w:val="00131A7C"/>
    <w:rsid w:val="00132B50"/>
    <w:rsid w:val="00133B76"/>
    <w:rsid w:val="0013406D"/>
    <w:rsid w:val="00134139"/>
    <w:rsid w:val="001438B0"/>
    <w:rsid w:val="00144540"/>
    <w:rsid w:val="001449FC"/>
    <w:rsid w:val="00144FE9"/>
    <w:rsid w:val="00145410"/>
    <w:rsid w:val="001525CF"/>
    <w:rsid w:val="00155C32"/>
    <w:rsid w:val="00160317"/>
    <w:rsid w:val="00161585"/>
    <w:rsid w:val="001625E7"/>
    <w:rsid w:val="0016274C"/>
    <w:rsid w:val="00165202"/>
    <w:rsid w:val="001707A8"/>
    <w:rsid w:val="00170E52"/>
    <w:rsid w:val="00172D01"/>
    <w:rsid w:val="00181048"/>
    <w:rsid w:val="001810EC"/>
    <w:rsid w:val="00181260"/>
    <w:rsid w:val="00181D4A"/>
    <w:rsid w:val="00183FFC"/>
    <w:rsid w:val="001841FE"/>
    <w:rsid w:val="00184828"/>
    <w:rsid w:val="00185017"/>
    <w:rsid w:val="00194134"/>
    <w:rsid w:val="00195383"/>
    <w:rsid w:val="00197A1D"/>
    <w:rsid w:val="001A20FA"/>
    <w:rsid w:val="001A305A"/>
    <w:rsid w:val="001A315C"/>
    <w:rsid w:val="001A326A"/>
    <w:rsid w:val="001A35A2"/>
    <w:rsid w:val="001A3F24"/>
    <w:rsid w:val="001A5367"/>
    <w:rsid w:val="001A64B4"/>
    <w:rsid w:val="001B2618"/>
    <w:rsid w:val="001B3459"/>
    <w:rsid w:val="001C2592"/>
    <w:rsid w:val="001C5144"/>
    <w:rsid w:val="001C5BE2"/>
    <w:rsid w:val="001D0C37"/>
    <w:rsid w:val="001D1FC0"/>
    <w:rsid w:val="001D3FDF"/>
    <w:rsid w:val="001D426A"/>
    <w:rsid w:val="001D63AF"/>
    <w:rsid w:val="001D72C4"/>
    <w:rsid w:val="001E151D"/>
    <w:rsid w:val="001E1A5B"/>
    <w:rsid w:val="001E3296"/>
    <w:rsid w:val="001E34A6"/>
    <w:rsid w:val="001E350E"/>
    <w:rsid w:val="001E41D6"/>
    <w:rsid w:val="001E4BBB"/>
    <w:rsid w:val="001F0274"/>
    <w:rsid w:val="001F1E9E"/>
    <w:rsid w:val="001F33AC"/>
    <w:rsid w:val="001F64A5"/>
    <w:rsid w:val="00201B1D"/>
    <w:rsid w:val="0020642A"/>
    <w:rsid w:val="002103F8"/>
    <w:rsid w:val="00212A83"/>
    <w:rsid w:val="002142D3"/>
    <w:rsid w:val="00214788"/>
    <w:rsid w:val="002149C8"/>
    <w:rsid w:val="002166BA"/>
    <w:rsid w:val="00217309"/>
    <w:rsid w:val="0021799F"/>
    <w:rsid w:val="00222063"/>
    <w:rsid w:val="002222EA"/>
    <w:rsid w:val="00224AB8"/>
    <w:rsid w:val="0022564C"/>
    <w:rsid w:val="00225B09"/>
    <w:rsid w:val="00225D0E"/>
    <w:rsid w:val="00231521"/>
    <w:rsid w:val="00232694"/>
    <w:rsid w:val="00232F79"/>
    <w:rsid w:val="00233650"/>
    <w:rsid w:val="00233679"/>
    <w:rsid w:val="00233CE5"/>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52B0"/>
    <w:rsid w:val="002766B7"/>
    <w:rsid w:val="0027698A"/>
    <w:rsid w:val="00276E55"/>
    <w:rsid w:val="00280CD8"/>
    <w:rsid w:val="002824B4"/>
    <w:rsid w:val="00284071"/>
    <w:rsid w:val="002908D6"/>
    <w:rsid w:val="00293339"/>
    <w:rsid w:val="002936B6"/>
    <w:rsid w:val="00294280"/>
    <w:rsid w:val="002944B2"/>
    <w:rsid w:val="002947BF"/>
    <w:rsid w:val="002949DB"/>
    <w:rsid w:val="002954EE"/>
    <w:rsid w:val="00296A6B"/>
    <w:rsid w:val="00296E9A"/>
    <w:rsid w:val="00297A13"/>
    <w:rsid w:val="002A1755"/>
    <w:rsid w:val="002A2E9B"/>
    <w:rsid w:val="002A4D05"/>
    <w:rsid w:val="002A4F94"/>
    <w:rsid w:val="002A597C"/>
    <w:rsid w:val="002A64C8"/>
    <w:rsid w:val="002A761D"/>
    <w:rsid w:val="002A7A4B"/>
    <w:rsid w:val="002B03D8"/>
    <w:rsid w:val="002B12CA"/>
    <w:rsid w:val="002B33F9"/>
    <w:rsid w:val="002B379F"/>
    <w:rsid w:val="002B3F5A"/>
    <w:rsid w:val="002B6740"/>
    <w:rsid w:val="002B7072"/>
    <w:rsid w:val="002C02AE"/>
    <w:rsid w:val="002C18C2"/>
    <w:rsid w:val="002C209B"/>
    <w:rsid w:val="002C2438"/>
    <w:rsid w:val="002C3811"/>
    <w:rsid w:val="002D0420"/>
    <w:rsid w:val="002D0C12"/>
    <w:rsid w:val="002D2498"/>
    <w:rsid w:val="002D35B6"/>
    <w:rsid w:val="002D4F84"/>
    <w:rsid w:val="002D631D"/>
    <w:rsid w:val="002E0DE7"/>
    <w:rsid w:val="002E30A3"/>
    <w:rsid w:val="002F08C5"/>
    <w:rsid w:val="002F1181"/>
    <w:rsid w:val="002F24F7"/>
    <w:rsid w:val="002F4C49"/>
    <w:rsid w:val="002F5219"/>
    <w:rsid w:val="002F57C0"/>
    <w:rsid w:val="002F57D9"/>
    <w:rsid w:val="002F6412"/>
    <w:rsid w:val="0030008F"/>
    <w:rsid w:val="00305D68"/>
    <w:rsid w:val="00305DAF"/>
    <w:rsid w:val="00307BFE"/>
    <w:rsid w:val="003100F8"/>
    <w:rsid w:val="00310F9D"/>
    <w:rsid w:val="003129DE"/>
    <w:rsid w:val="003138DB"/>
    <w:rsid w:val="00314553"/>
    <w:rsid w:val="00314AED"/>
    <w:rsid w:val="003153BC"/>
    <w:rsid w:val="00317752"/>
    <w:rsid w:val="00317AE9"/>
    <w:rsid w:val="003206AF"/>
    <w:rsid w:val="00322BCA"/>
    <w:rsid w:val="003245EE"/>
    <w:rsid w:val="00324637"/>
    <w:rsid w:val="00325F18"/>
    <w:rsid w:val="00326FD5"/>
    <w:rsid w:val="00330ABB"/>
    <w:rsid w:val="00331451"/>
    <w:rsid w:val="00332D32"/>
    <w:rsid w:val="00332EEE"/>
    <w:rsid w:val="003344C4"/>
    <w:rsid w:val="00337885"/>
    <w:rsid w:val="00341A03"/>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5193"/>
    <w:rsid w:val="003866D0"/>
    <w:rsid w:val="00390FA6"/>
    <w:rsid w:val="003926CC"/>
    <w:rsid w:val="00393228"/>
    <w:rsid w:val="003934B4"/>
    <w:rsid w:val="00397AA9"/>
    <w:rsid w:val="003A0E8E"/>
    <w:rsid w:val="003A3EF9"/>
    <w:rsid w:val="003A4E18"/>
    <w:rsid w:val="003A510C"/>
    <w:rsid w:val="003A6DFC"/>
    <w:rsid w:val="003B3161"/>
    <w:rsid w:val="003B5062"/>
    <w:rsid w:val="003B548C"/>
    <w:rsid w:val="003B5D53"/>
    <w:rsid w:val="003B6DCC"/>
    <w:rsid w:val="003B7876"/>
    <w:rsid w:val="003B7B37"/>
    <w:rsid w:val="003C058B"/>
    <w:rsid w:val="003C1A07"/>
    <w:rsid w:val="003C1A99"/>
    <w:rsid w:val="003C1C33"/>
    <w:rsid w:val="003C1E25"/>
    <w:rsid w:val="003C1F2A"/>
    <w:rsid w:val="003C29BF"/>
    <w:rsid w:val="003C5910"/>
    <w:rsid w:val="003D00FB"/>
    <w:rsid w:val="003D0E00"/>
    <w:rsid w:val="003D645B"/>
    <w:rsid w:val="003D677E"/>
    <w:rsid w:val="003E265A"/>
    <w:rsid w:val="003E2F27"/>
    <w:rsid w:val="003E67F8"/>
    <w:rsid w:val="003E71CB"/>
    <w:rsid w:val="003F0437"/>
    <w:rsid w:val="003F0E24"/>
    <w:rsid w:val="003F1FB8"/>
    <w:rsid w:val="003F2E12"/>
    <w:rsid w:val="003F3638"/>
    <w:rsid w:val="003F49F7"/>
    <w:rsid w:val="003F5AB8"/>
    <w:rsid w:val="003F5E01"/>
    <w:rsid w:val="003F7A71"/>
    <w:rsid w:val="003F7B3D"/>
    <w:rsid w:val="003F7FC6"/>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644"/>
    <w:rsid w:val="00422ACB"/>
    <w:rsid w:val="00425618"/>
    <w:rsid w:val="00427D6F"/>
    <w:rsid w:val="00433020"/>
    <w:rsid w:val="00435703"/>
    <w:rsid w:val="00435788"/>
    <w:rsid w:val="004366A1"/>
    <w:rsid w:val="004405C5"/>
    <w:rsid w:val="00440765"/>
    <w:rsid w:val="00442AD6"/>
    <w:rsid w:val="00443974"/>
    <w:rsid w:val="004451A5"/>
    <w:rsid w:val="00445C37"/>
    <w:rsid w:val="00450092"/>
    <w:rsid w:val="004537FC"/>
    <w:rsid w:val="004551B8"/>
    <w:rsid w:val="00455E0B"/>
    <w:rsid w:val="004644E8"/>
    <w:rsid w:val="00464ABC"/>
    <w:rsid w:val="004674D3"/>
    <w:rsid w:val="004729F3"/>
    <w:rsid w:val="00472D38"/>
    <w:rsid w:val="0047388D"/>
    <w:rsid w:val="00473C4C"/>
    <w:rsid w:val="0047656F"/>
    <w:rsid w:val="0047676E"/>
    <w:rsid w:val="00485592"/>
    <w:rsid w:val="00486570"/>
    <w:rsid w:val="00491A77"/>
    <w:rsid w:val="004922DE"/>
    <w:rsid w:val="004937A7"/>
    <w:rsid w:val="004A29E6"/>
    <w:rsid w:val="004A2FA2"/>
    <w:rsid w:val="004A55DF"/>
    <w:rsid w:val="004A6757"/>
    <w:rsid w:val="004B17A6"/>
    <w:rsid w:val="004B2633"/>
    <w:rsid w:val="004B27D6"/>
    <w:rsid w:val="004B3E2C"/>
    <w:rsid w:val="004B5499"/>
    <w:rsid w:val="004B56E6"/>
    <w:rsid w:val="004B5ED4"/>
    <w:rsid w:val="004B77DB"/>
    <w:rsid w:val="004C1516"/>
    <w:rsid w:val="004C387D"/>
    <w:rsid w:val="004C503E"/>
    <w:rsid w:val="004D0122"/>
    <w:rsid w:val="004D1FA0"/>
    <w:rsid w:val="004D3D4E"/>
    <w:rsid w:val="004D40F0"/>
    <w:rsid w:val="004D56E4"/>
    <w:rsid w:val="004E0FE5"/>
    <w:rsid w:val="004E1279"/>
    <w:rsid w:val="004E1CC6"/>
    <w:rsid w:val="004E2F28"/>
    <w:rsid w:val="004E5DFF"/>
    <w:rsid w:val="004F0BE7"/>
    <w:rsid w:val="004F2750"/>
    <w:rsid w:val="004F5FB1"/>
    <w:rsid w:val="00501F7F"/>
    <w:rsid w:val="00502300"/>
    <w:rsid w:val="00505EC3"/>
    <w:rsid w:val="00507723"/>
    <w:rsid w:val="00510DDE"/>
    <w:rsid w:val="00511BA9"/>
    <w:rsid w:val="00512214"/>
    <w:rsid w:val="005133BC"/>
    <w:rsid w:val="00516F94"/>
    <w:rsid w:val="00517186"/>
    <w:rsid w:val="0052312A"/>
    <w:rsid w:val="00523332"/>
    <w:rsid w:val="00525069"/>
    <w:rsid w:val="00527EAD"/>
    <w:rsid w:val="0053294C"/>
    <w:rsid w:val="00533411"/>
    <w:rsid w:val="00534423"/>
    <w:rsid w:val="00534D51"/>
    <w:rsid w:val="005354C7"/>
    <w:rsid w:val="0053569C"/>
    <w:rsid w:val="00535740"/>
    <w:rsid w:val="00541953"/>
    <w:rsid w:val="00542571"/>
    <w:rsid w:val="00543C6E"/>
    <w:rsid w:val="0054572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1104"/>
    <w:rsid w:val="00571316"/>
    <w:rsid w:val="00571FD5"/>
    <w:rsid w:val="00572FA3"/>
    <w:rsid w:val="0057432F"/>
    <w:rsid w:val="005749E1"/>
    <w:rsid w:val="00574EF8"/>
    <w:rsid w:val="00575252"/>
    <w:rsid w:val="00575B35"/>
    <w:rsid w:val="00575D7A"/>
    <w:rsid w:val="00576B65"/>
    <w:rsid w:val="005828AE"/>
    <w:rsid w:val="0058379D"/>
    <w:rsid w:val="00584E24"/>
    <w:rsid w:val="0059387F"/>
    <w:rsid w:val="00596425"/>
    <w:rsid w:val="00596553"/>
    <w:rsid w:val="005A19A9"/>
    <w:rsid w:val="005A23A8"/>
    <w:rsid w:val="005A5546"/>
    <w:rsid w:val="005A7307"/>
    <w:rsid w:val="005B204E"/>
    <w:rsid w:val="005B245C"/>
    <w:rsid w:val="005B3793"/>
    <w:rsid w:val="005B4A6C"/>
    <w:rsid w:val="005B774A"/>
    <w:rsid w:val="005B7DE1"/>
    <w:rsid w:val="005C242C"/>
    <w:rsid w:val="005C24AA"/>
    <w:rsid w:val="005C2BBF"/>
    <w:rsid w:val="005C2BF7"/>
    <w:rsid w:val="005C3F88"/>
    <w:rsid w:val="005D066A"/>
    <w:rsid w:val="005D096A"/>
    <w:rsid w:val="005D670E"/>
    <w:rsid w:val="005D688A"/>
    <w:rsid w:val="005E0A6F"/>
    <w:rsid w:val="005E1A0F"/>
    <w:rsid w:val="005E2423"/>
    <w:rsid w:val="005E2D59"/>
    <w:rsid w:val="005F52B9"/>
    <w:rsid w:val="005F5B3E"/>
    <w:rsid w:val="005F6A58"/>
    <w:rsid w:val="006029B1"/>
    <w:rsid w:val="006034C2"/>
    <w:rsid w:val="00603D92"/>
    <w:rsid w:val="0060768B"/>
    <w:rsid w:val="006127D4"/>
    <w:rsid w:val="00612E0B"/>
    <w:rsid w:val="006179E3"/>
    <w:rsid w:val="006207AC"/>
    <w:rsid w:val="00620A06"/>
    <w:rsid w:val="0062144E"/>
    <w:rsid w:val="0062354E"/>
    <w:rsid w:val="0062596A"/>
    <w:rsid w:val="0062764F"/>
    <w:rsid w:val="0063171E"/>
    <w:rsid w:val="006345F7"/>
    <w:rsid w:val="006355E5"/>
    <w:rsid w:val="006367FB"/>
    <w:rsid w:val="00637150"/>
    <w:rsid w:val="0064007F"/>
    <w:rsid w:val="0064057F"/>
    <w:rsid w:val="006461A1"/>
    <w:rsid w:val="00647EC8"/>
    <w:rsid w:val="00652859"/>
    <w:rsid w:val="006537C4"/>
    <w:rsid w:val="00655360"/>
    <w:rsid w:val="006604B9"/>
    <w:rsid w:val="00660970"/>
    <w:rsid w:val="00660BA0"/>
    <w:rsid w:val="006612E1"/>
    <w:rsid w:val="0066331C"/>
    <w:rsid w:val="00663E1E"/>
    <w:rsid w:val="00665D20"/>
    <w:rsid w:val="006660C6"/>
    <w:rsid w:val="00670788"/>
    <w:rsid w:val="00671D5A"/>
    <w:rsid w:val="0067240C"/>
    <w:rsid w:val="00673105"/>
    <w:rsid w:val="006768A8"/>
    <w:rsid w:val="00676D31"/>
    <w:rsid w:val="00680F4F"/>
    <w:rsid w:val="00681645"/>
    <w:rsid w:val="00681733"/>
    <w:rsid w:val="00682672"/>
    <w:rsid w:val="00684038"/>
    <w:rsid w:val="006845F0"/>
    <w:rsid w:val="00687279"/>
    <w:rsid w:val="00690514"/>
    <w:rsid w:val="00691BA4"/>
    <w:rsid w:val="006921C9"/>
    <w:rsid w:val="00692979"/>
    <w:rsid w:val="006932E3"/>
    <w:rsid w:val="00693376"/>
    <w:rsid w:val="0069467D"/>
    <w:rsid w:val="00694D42"/>
    <w:rsid w:val="00694EFE"/>
    <w:rsid w:val="00695B63"/>
    <w:rsid w:val="00697AC0"/>
    <w:rsid w:val="006A2C13"/>
    <w:rsid w:val="006A33D4"/>
    <w:rsid w:val="006A3752"/>
    <w:rsid w:val="006A3E5D"/>
    <w:rsid w:val="006A47CE"/>
    <w:rsid w:val="006A5D8B"/>
    <w:rsid w:val="006A67FD"/>
    <w:rsid w:val="006A71AE"/>
    <w:rsid w:val="006B1F14"/>
    <w:rsid w:val="006B1FEC"/>
    <w:rsid w:val="006B35DD"/>
    <w:rsid w:val="006B47B3"/>
    <w:rsid w:val="006B5B54"/>
    <w:rsid w:val="006B7826"/>
    <w:rsid w:val="006C2A82"/>
    <w:rsid w:val="006C3169"/>
    <w:rsid w:val="006C47AD"/>
    <w:rsid w:val="006C4BF7"/>
    <w:rsid w:val="006C4FC3"/>
    <w:rsid w:val="006D7EBB"/>
    <w:rsid w:val="006E1173"/>
    <w:rsid w:val="006E3410"/>
    <w:rsid w:val="006E3BFB"/>
    <w:rsid w:val="006E5D8E"/>
    <w:rsid w:val="006E794D"/>
    <w:rsid w:val="006F0098"/>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64FF"/>
    <w:rsid w:val="00727B3B"/>
    <w:rsid w:val="007304EA"/>
    <w:rsid w:val="0073470C"/>
    <w:rsid w:val="00734C7C"/>
    <w:rsid w:val="007374EA"/>
    <w:rsid w:val="007379F3"/>
    <w:rsid w:val="00742450"/>
    <w:rsid w:val="00744CD1"/>
    <w:rsid w:val="00744EE0"/>
    <w:rsid w:val="00745118"/>
    <w:rsid w:val="00747559"/>
    <w:rsid w:val="00747DE5"/>
    <w:rsid w:val="007500A6"/>
    <w:rsid w:val="00750E9E"/>
    <w:rsid w:val="00755E30"/>
    <w:rsid w:val="00757254"/>
    <w:rsid w:val="00757999"/>
    <w:rsid w:val="007641F9"/>
    <w:rsid w:val="007645AE"/>
    <w:rsid w:val="00770073"/>
    <w:rsid w:val="007712A2"/>
    <w:rsid w:val="00772079"/>
    <w:rsid w:val="007732CA"/>
    <w:rsid w:val="0077528C"/>
    <w:rsid w:val="00775669"/>
    <w:rsid w:val="00776B80"/>
    <w:rsid w:val="00782FE0"/>
    <w:rsid w:val="007877B6"/>
    <w:rsid w:val="00791AFA"/>
    <w:rsid w:val="00792FC0"/>
    <w:rsid w:val="00793530"/>
    <w:rsid w:val="00793D98"/>
    <w:rsid w:val="00795C0B"/>
    <w:rsid w:val="00795DD5"/>
    <w:rsid w:val="00797D16"/>
    <w:rsid w:val="007A0632"/>
    <w:rsid w:val="007A3037"/>
    <w:rsid w:val="007A5BB0"/>
    <w:rsid w:val="007B2002"/>
    <w:rsid w:val="007B27B1"/>
    <w:rsid w:val="007B486D"/>
    <w:rsid w:val="007B68F4"/>
    <w:rsid w:val="007B7D3B"/>
    <w:rsid w:val="007C3BD2"/>
    <w:rsid w:val="007C4D0C"/>
    <w:rsid w:val="007C4E7A"/>
    <w:rsid w:val="007C5AC8"/>
    <w:rsid w:val="007D041E"/>
    <w:rsid w:val="007D1A9F"/>
    <w:rsid w:val="007D3C6A"/>
    <w:rsid w:val="007D5771"/>
    <w:rsid w:val="007E13B1"/>
    <w:rsid w:val="007E162A"/>
    <w:rsid w:val="007E1C89"/>
    <w:rsid w:val="007E3D4D"/>
    <w:rsid w:val="007F03E5"/>
    <w:rsid w:val="007F193B"/>
    <w:rsid w:val="007F453B"/>
    <w:rsid w:val="007F45AC"/>
    <w:rsid w:val="00802AFE"/>
    <w:rsid w:val="0080331E"/>
    <w:rsid w:val="0080451B"/>
    <w:rsid w:val="00805FB4"/>
    <w:rsid w:val="008104C5"/>
    <w:rsid w:val="008116FB"/>
    <w:rsid w:val="00811CBF"/>
    <w:rsid w:val="00812DA6"/>
    <w:rsid w:val="00813D41"/>
    <w:rsid w:val="00814488"/>
    <w:rsid w:val="00814A16"/>
    <w:rsid w:val="0081522C"/>
    <w:rsid w:val="00815DC8"/>
    <w:rsid w:val="00815EC2"/>
    <w:rsid w:val="008164AE"/>
    <w:rsid w:val="00816F59"/>
    <w:rsid w:val="00820C4F"/>
    <w:rsid w:val="00820FC0"/>
    <w:rsid w:val="00821482"/>
    <w:rsid w:val="00821948"/>
    <w:rsid w:val="008224B6"/>
    <w:rsid w:val="00823170"/>
    <w:rsid w:val="00825289"/>
    <w:rsid w:val="00825D7F"/>
    <w:rsid w:val="00827995"/>
    <w:rsid w:val="00827B33"/>
    <w:rsid w:val="00830D4A"/>
    <w:rsid w:val="00830F1E"/>
    <w:rsid w:val="0083585E"/>
    <w:rsid w:val="00835A95"/>
    <w:rsid w:val="008374D4"/>
    <w:rsid w:val="0084035D"/>
    <w:rsid w:val="008409E8"/>
    <w:rsid w:val="00842687"/>
    <w:rsid w:val="00842A92"/>
    <w:rsid w:val="00842CEC"/>
    <w:rsid w:val="008445D4"/>
    <w:rsid w:val="00845906"/>
    <w:rsid w:val="00847C3F"/>
    <w:rsid w:val="00852069"/>
    <w:rsid w:val="00852D5F"/>
    <w:rsid w:val="008530C3"/>
    <w:rsid w:val="00853F74"/>
    <w:rsid w:val="00853FCC"/>
    <w:rsid w:val="00856564"/>
    <w:rsid w:val="00857EA2"/>
    <w:rsid w:val="00862B2A"/>
    <w:rsid w:val="00866BD3"/>
    <w:rsid w:val="008730D4"/>
    <w:rsid w:val="008748ED"/>
    <w:rsid w:val="00874FC3"/>
    <w:rsid w:val="0087676E"/>
    <w:rsid w:val="008778C5"/>
    <w:rsid w:val="00877BEA"/>
    <w:rsid w:val="00877EE7"/>
    <w:rsid w:val="008818C0"/>
    <w:rsid w:val="008830D9"/>
    <w:rsid w:val="00883417"/>
    <w:rsid w:val="00883B1A"/>
    <w:rsid w:val="00884142"/>
    <w:rsid w:val="008846D0"/>
    <w:rsid w:val="00884DE0"/>
    <w:rsid w:val="0088533D"/>
    <w:rsid w:val="008856A6"/>
    <w:rsid w:val="008875FE"/>
    <w:rsid w:val="00891F53"/>
    <w:rsid w:val="0089238F"/>
    <w:rsid w:val="00893CDF"/>
    <w:rsid w:val="00897C5B"/>
    <w:rsid w:val="008A32C4"/>
    <w:rsid w:val="008A52D4"/>
    <w:rsid w:val="008A5EB7"/>
    <w:rsid w:val="008A6BC6"/>
    <w:rsid w:val="008A716B"/>
    <w:rsid w:val="008A7F53"/>
    <w:rsid w:val="008B037C"/>
    <w:rsid w:val="008B1722"/>
    <w:rsid w:val="008B230D"/>
    <w:rsid w:val="008B2459"/>
    <w:rsid w:val="008B35ED"/>
    <w:rsid w:val="008B399D"/>
    <w:rsid w:val="008B5444"/>
    <w:rsid w:val="008B6CBC"/>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E97"/>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52CF"/>
    <w:rsid w:val="008F6173"/>
    <w:rsid w:val="008F637C"/>
    <w:rsid w:val="008F6502"/>
    <w:rsid w:val="008F7992"/>
    <w:rsid w:val="008F7AEF"/>
    <w:rsid w:val="0090121A"/>
    <w:rsid w:val="00901730"/>
    <w:rsid w:val="00904755"/>
    <w:rsid w:val="009073C5"/>
    <w:rsid w:val="0090745D"/>
    <w:rsid w:val="00907F7F"/>
    <w:rsid w:val="00911C44"/>
    <w:rsid w:val="00913DC3"/>
    <w:rsid w:val="00916EBE"/>
    <w:rsid w:val="009170DC"/>
    <w:rsid w:val="009174DB"/>
    <w:rsid w:val="00922330"/>
    <w:rsid w:val="009224B1"/>
    <w:rsid w:val="00924CA0"/>
    <w:rsid w:val="009252D9"/>
    <w:rsid w:val="009261EF"/>
    <w:rsid w:val="00930217"/>
    <w:rsid w:val="00930D55"/>
    <w:rsid w:val="00933C12"/>
    <w:rsid w:val="00934A87"/>
    <w:rsid w:val="00937986"/>
    <w:rsid w:val="00937E77"/>
    <w:rsid w:val="0094007B"/>
    <w:rsid w:val="00941299"/>
    <w:rsid w:val="0094237B"/>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5CE2"/>
    <w:rsid w:val="009669A8"/>
    <w:rsid w:val="00966E8A"/>
    <w:rsid w:val="0096777E"/>
    <w:rsid w:val="00970A7D"/>
    <w:rsid w:val="009729D6"/>
    <w:rsid w:val="00974162"/>
    <w:rsid w:val="00976CD5"/>
    <w:rsid w:val="00982AC1"/>
    <w:rsid w:val="00982F20"/>
    <w:rsid w:val="00982F8F"/>
    <w:rsid w:val="00983124"/>
    <w:rsid w:val="00987A91"/>
    <w:rsid w:val="009946AC"/>
    <w:rsid w:val="00994CF8"/>
    <w:rsid w:val="009956F0"/>
    <w:rsid w:val="00997775"/>
    <w:rsid w:val="009A052F"/>
    <w:rsid w:val="009A0D54"/>
    <w:rsid w:val="009A1D56"/>
    <w:rsid w:val="009A2101"/>
    <w:rsid w:val="009A2DAC"/>
    <w:rsid w:val="009A50A6"/>
    <w:rsid w:val="009A63CC"/>
    <w:rsid w:val="009A77EC"/>
    <w:rsid w:val="009A7B2A"/>
    <w:rsid w:val="009B02D3"/>
    <w:rsid w:val="009B0B82"/>
    <w:rsid w:val="009B0DDA"/>
    <w:rsid w:val="009B22EE"/>
    <w:rsid w:val="009B3FFA"/>
    <w:rsid w:val="009C0EEC"/>
    <w:rsid w:val="009C29F4"/>
    <w:rsid w:val="009C2AC6"/>
    <w:rsid w:val="009C4BFE"/>
    <w:rsid w:val="009C7CB9"/>
    <w:rsid w:val="009D0B53"/>
    <w:rsid w:val="009D1F19"/>
    <w:rsid w:val="009D56A6"/>
    <w:rsid w:val="009D59BA"/>
    <w:rsid w:val="009D7389"/>
    <w:rsid w:val="009E0F96"/>
    <w:rsid w:val="009E126D"/>
    <w:rsid w:val="009E24DB"/>
    <w:rsid w:val="009E442E"/>
    <w:rsid w:val="009E6F6E"/>
    <w:rsid w:val="009E75F7"/>
    <w:rsid w:val="009F0F03"/>
    <w:rsid w:val="009F1C80"/>
    <w:rsid w:val="009F25C6"/>
    <w:rsid w:val="009F26A2"/>
    <w:rsid w:val="009F2F3C"/>
    <w:rsid w:val="009F3192"/>
    <w:rsid w:val="009F348E"/>
    <w:rsid w:val="009F3906"/>
    <w:rsid w:val="009F4142"/>
    <w:rsid w:val="00A013CD"/>
    <w:rsid w:val="00A027B7"/>
    <w:rsid w:val="00A02ADD"/>
    <w:rsid w:val="00A0473F"/>
    <w:rsid w:val="00A06308"/>
    <w:rsid w:val="00A067C5"/>
    <w:rsid w:val="00A06CA0"/>
    <w:rsid w:val="00A11BDF"/>
    <w:rsid w:val="00A11BEC"/>
    <w:rsid w:val="00A1220C"/>
    <w:rsid w:val="00A12947"/>
    <w:rsid w:val="00A1420E"/>
    <w:rsid w:val="00A14A88"/>
    <w:rsid w:val="00A16AE8"/>
    <w:rsid w:val="00A16D85"/>
    <w:rsid w:val="00A23CBD"/>
    <w:rsid w:val="00A25687"/>
    <w:rsid w:val="00A25BCF"/>
    <w:rsid w:val="00A27E2B"/>
    <w:rsid w:val="00A300F3"/>
    <w:rsid w:val="00A30919"/>
    <w:rsid w:val="00A30B0D"/>
    <w:rsid w:val="00A32327"/>
    <w:rsid w:val="00A32E0A"/>
    <w:rsid w:val="00A34192"/>
    <w:rsid w:val="00A34839"/>
    <w:rsid w:val="00A3597A"/>
    <w:rsid w:val="00A3786D"/>
    <w:rsid w:val="00A41254"/>
    <w:rsid w:val="00A41A11"/>
    <w:rsid w:val="00A41EA7"/>
    <w:rsid w:val="00A44298"/>
    <w:rsid w:val="00A44D84"/>
    <w:rsid w:val="00A46FC3"/>
    <w:rsid w:val="00A47148"/>
    <w:rsid w:val="00A51437"/>
    <w:rsid w:val="00A51F62"/>
    <w:rsid w:val="00A53F41"/>
    <w:rsid w:val="00A54D77"/>
    <w:rsid w:val="00A56453"/>
    <w:rsid w:val="00A564A4"/>
    <w:rsid w:val="00A56C67"/>
    <w:rsid w:val="00A611ED"/>
    <w:rsid w:val="00A6137D"/>
    <w:rsid w:val="00A6407D"/>
    <w:rsid w:val="00A6559C"/>
    <w:rsid w:val="00A67BDC"/>
    <w:rsid w:val="00A704D9"/>
    <w:rsid w:val="00A7085F"/>
    <w:rsid w:val="00A70916"/>
    <w:rsid w:val="00A73A90"/>
    <w:rsid w:val="00A74197"/>
    <w:rsid w:val="00A76EBB"/>
    <w:rsid w:val="00A7794F"/>
    <w:rsid w:val="00A81F1E"/>
    <w:rsid w:val="00A84ACA"/>
    <w:rsid w:val="00A854E2"/>
    <w:rsid w:val="00A8572D"/>
    <w:rsid w:val="00A92084"/>
    <w:rsid w:val="00A923BD"/>
    <w:rsid w:val="00A97C55"/>
    <w:rsid w:val="00AA113E"/>
    <w:rsid w:val="00AA4239"/>
    <w:rsid w:val="00AA4949"/>
    <w:rsid w:val="00AA4B8E"/>
    <w:rsid w:val="00AA58A2"/>
    <w:rsid w:val="00AA59D1"/>
    <w:rsid w:val="00AB01DC"/>
    <w:rsid w:val="00AB1148"/>
    <w:rsid w:val="00AB52C1"/>
    <w:rsid w:val="00AB55BC"/>
    <w:rsid w:val="00AB6D03"/>
    <w:rsid w:val="00AB6D15"/>
    <w:rsid w:val="00AB705E"/>
    <w:rsid w:val="00AB7121"/>
    <w:rsid w:val="00AC0F92"/>
    <w:rsid w:val="00AC13D3"/>
    <w:rsid w:val="00AC2941"/>
    <w:rsid w:val="00AC4231"/>
    <w:rsid w:val="00AC44E8"/>
    <w:rsid w:val="00AC703C"/>
    <w:rsid w:val="00AC735E"/>
    <w:rsid w:val="00AC74FB"/>
    <w:rsid w:val="00AD07EE"/>
    <w:rsid w:val="00AD258E"/>
    <w:rsid w:val="00AD3A4A"/>
    <w:rsid w:val="00AD3D4C"/>
    <w:rsid w:val="00AD49ED"/>
    <w:rsid w:val="00AD5F33"/>
    <w:rsid w:val="00AD7433"/>
    <w:rsid w:val="00AD79B0"/>
    <w:rsid w:val="00AE1C04"/>
    <w:rsid w:val="00AE25BA"/>
    <w:rsid w:val="00AF2BDA"/>
    <w:rsid w:val="00AF2D66"/>
    <w:rsid w:val="00AF2E0C"/>
    <w:rsid w:val="00AF3CC6"/>
    <w:rsid w:val="00AF3EDE"/>
    <w:rsid w:val="00AF5738"/>
    <w:rsid w:val="00AF5755"/>
    <w:rsid w:val="00AF6028"/>
    <w:rsid w:val="00AF69D6"/>
    <w:rsid w:val="00AF75D3"/>
    <w:rsid w:val="00AF7951"/>
    <w:rsid w:val="00B014EE"/>
    <w:rsid w:val="00B05409"/>
    <w:rsid w:val="00B06B45"/>
    <w:rsid w:val="00B06BAD"/>
    <w:rsid w:val="00B06C44"/>
    <w:rsid w:val="00B06FB7"/>
    <w:rsid w:val="00B07DA2"/>
    <w:rsid w:val="00B10CE5"/>
    <w:rsid w:val="00B14515"/>
    <w:rsid w:val="00B17E01"/>
    <w:rsid w:val="00B216EF"/>
    <w:rsid w:val="00B2185F"/>
    <w:rsid w:val="00B226AB"/>
    <w:rsid w:val="00B22AB7"/>
    <w:rsid w:val="00B30B92"/>
    <w:rsid w:val="00B31CDB"/>
    <w:rsid w:val="00B321D6"/>
    <w:rsid w:val="00B322AF"/>
    <w:rsid w:val="00B32C91"/>
    <w:rsid w:val="00B3305C"/>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1906"/>
    <w:rsid w:val="00B61D3E"/>
    <w:rsid w:val="00B63746"/>
    <w:rsid w:val="00B64C96"/>
    <w:rsid w:val="00B67000"/>
    <w:rsid w:val="00B67F8C"/>
    <w:rsid w:val="00B70460"/>
    <w:rsid w:val="00B71057"/>
    <w:rsid w:val="00B72FF8"/>
    <w:rsid w:val="00B73F27"/>
    <w:rsid w:val="00B740A3"/>
    <w:rsid w:val="00B75C66"/>
    <w:rsid w:val="00B81F55"/>
    <w:rsid w:val="00B82192"/>
    <w:rsid w:val="00B8291B"/>
    <w:rsid w:val="00B8309C"/>
    <w:rsid w:val="00B866C7"/>
    <w:rsid w:val="00B87EF8"/>
    <w:rsid w:val="00B910B6"/>
    <w:rsid w:val="00B9189E"/>
    <w:rsid w:val="00B93832"/>
    <w:rsid w:val="00B95574"/>
    <w:rsid w:val="00B96189"/>
    <w:rsid w:val="00B96304"/>
    <w:rsid w:val="00BA0602"/>
    <w:rsid w:val="00BA12FE"/>
    <w:rsid w:val="00BA1642"/>
    <w:rsid w:val="00BA2357"/>
    <w:rsid w:val="00BA2BF4"/>
    <w:rsid w:val="00BA2DAF"/>
    <w:rsid w:val="00BA3BC9"/>
    <w:rsid w:val="00BA48B5"/>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1AAA"/>
    <w:rsid w:val="00BD297B"/>
    <w:rsid w:val="00BD32F1"/>
    <w:rsid w:val="00BD340B"/>
    <w:rsid w:val="00BD39EE"/>
    <w:rsid w:val="00BD4285"/>
    <w:rsid w:val="00BD56DA"/>
    <w:rsid w:val="00BD57A4"/>
    <w:rsid w:val="00BD5C97"/>
    <w:rsid w:val="00BD6FF5"/>
    <w:rsid w:val="00BD7BEF"/>
    <w:rsid w:val="00BE187C"/>
    <w:rsid w:val="00BE3B48"/>
    <w:rsid w:val="00BE5B52"/>
    <w:rsid w:val="00BF1F80"/>
    <w:rsid w:val="00BF276B"/>
    <w:rsid w:val="00BF5823"/>
    <w:rsid w:val="00BF6F38"/>
    <w:rsid w:val="00BF73CF"/>
    <w:rsid w:val="00BF7534"/>
    <w:rsid w:val="00C00DFC"/>
    <w:rsid w:val="00C0515C"/>
    <w:rsid w:val="00C0566F"/>
    <w:rsid w:val="00C06B07"/>
    <w:rsid w:val="00C07B4D"/>
    <w:rsid w:val="00C10FEF"/>
    <w:rsid w:val="00C11D8F"/>
    <w:rsid w:val="00C15626"/>
    <w:rsid w:val="00C15D61"/>
    <w:rsid w:val="00C16288"/>
    <w:rsid w:val="00C1734C"/>
    <w:rsid w:val="00C17CB4"/>
    <w:rsid w:val="00C202B8"/>
    <w:rsid w:val="00C2220D"/>
    <w:rsid w:val="00C24D59"/>
    <w:rsid w:val="00C24E97"/>
    <w:rsid w:val="00C25ACD"/>
    <w:rsid w:val="00C31FD2"/>
    <w:rsid w:val="00C4085F"/>
    <w:rsid w:val="00C4376D"/>
    <w:rsid w:val="00C43F27"/>
    <w:rsid w:val="00C4419F"/>
    <w:rsid w:val="00C453FC"/>
    <w:rsid w:val="00C45F82"/>
    <w:rsid w:val="00C472F3"/>
    <w:rsid w:val="00C5034C"/>
    <w:rsid w:val="00C518CD"/>
    <w:rsid w:val="00C536F7"/>
    <w:rsid w:val="00C56BC9"/>
    <w:rsid w:val="00C578DE"/>
    <w:rsid w:val="00C57A88"/>
    <w:rsid w:val="00C60F05"/>
    <w:rsid w:val="00C627C1"/>
    <w:rsid w:val="00C6400A"/>
    <w:rsid w:val="00C649F6"/>
    <w:rsid w:val="00C64DDB"/>
    <w:rsid w:val="00C7265B"/>
    <w:rsid w:val="00C72683"/>
    <w:rsid w:val="00C72886"/>
    <w:rsid w:val="00C7380E"/>
    <w:rsid w:val="00C75219"/>
    <w:rsid w:val="00C75C5D"/>
    <w:rsid w:val="00C819A8"/>
    <w:rsid w:val="00C84217"/>
    <w:rsid w:val="00C8452A"/>
    <w:rsid w:val="00C84A14"/>
    <w:rsid w:val="00C85C39"/>
    <w:rsid w:val="00C87E01"/>
    <w:rsid w:val="00C9202E"/>
    <w:rsid w:val="00C9390E"/>
    <w:rsid w:val="00C96F65"/>
    <w:rsid w:val="00CA08C4"/>
    <w:rsid w:val="00CA37AF"/>
    <w:rsid w:val="00CA5A6D"/>
    <w:rsid w:val="00CA5D47"/>
    <w:rsid w:val="00CB1F10"/>
    <w:rsid w:val="00CB48DF"/>
    <w:rsid w:val="00CB6E0C"/>
    <w:rsid w:val="00CC323D"/>
    <w:rsid w:val="00CC64AC"/>
    <w:rsid w:val="00CC6DEC"/>
    <w:rsid w:val="00CC6EAE"/>
    <w:rsid w:val="00CD0000"/>
    <w:rsid w:val="00CD0BFB"/>
    <w:rsid w:val="00CD0DF0"/>
    <w:rsid w:val="00CD28FA"/>
    <w:rsid w:val="00CE0565"/>
    <w:rsid w:val="00CE22B6"/>
    <w:rsid w:val="00CE4F3A"/>
    <w:rsid w:val="00CE5839"/>
    <w:rsid w:val="00CF06BF"/>
    <w:rsid w:val="00CF1D80"/>
    <w:rsid w:val="00CF3A6F"/>
    <w:rsid w:val="00CF42A8"/>
    <w:rsid w:val="00CF4575"/>
    <w:rsid w:val="00CF4BE9"/>
    <w:rsid w:val="00D01FF1"/>
    <w:rsid w:val="00D02A43"/>
    <w:rsid w:val="00D03A09"/>
    <w:rsid w:val="00D03D96"/>
    <w:rsid w:val="00D05431"/>
    <w:rsid w:val="00D05EBA"/>
    <w:rsid w:val="00D0640C"/>
    <w:rsid w:val="00D10581"/>
    <w:rsid w:val="00D11BB0"/>
    <w:rsid w:val="00D12140"/>
    <w:rsid w:val="00D154CC"/>
    <w:rsid w:val="00D155C7"/>
    <w:rsid w:val="00D21CB1"/>
    <w:rsid w:val="00D224F6"/>
    <w:rsid w:val="00D22A6E"/>
    <w:rsid w:val="00D26D92"/>
    <w:rsid w:val="00D31326"/>
    <w:rsid w:val="00D31334"/>
    <w:rsid w:val="00D313E9"/>
    <w:rsid w:val="00D3155F"/>
    <w:rsid w:val="00D32471"/>
    <w:rsid w:val="00D32505"/>
    <w:rsid w:val="00D3471B"/>
    <w:rsid w:val="00D36199"/>
    <w:rsid w:val="00D36329"/>
    <w:rsid w:val="00D37950"/>
    <w:rsid w:val="00D40657"/>
    <w:rsid w:val="00D430CB"/>
    <w:rsid w:val="00D44100"/>
    <w:rsid w:val="00D4431A"/>
    <w:rsid w:val="00D453AE"/>
    <w:rsid w:val="00D47D4E"/>
    <w:rsid w:val="00D51226"/>
    <w:rsid w:val="00D52098"/>
    <w:rsid w:val="00D523E2"/>
    <w:rsid w:val="00D52B96"/>
    <w:rsid w:val="00D54263"/>
    <w:rsid w:val="00D56933"/>
    <w:rsid w:val="00D57213"/>
    <w:rsid w:val="00D635CD"/>
    <w:rsid w:val="00D6390B"/>
    <w:rsid w:val="00D64A25"/>
    <w:rsid w:val="00D65CE1"/>
    <w:rsid w:val="00D66A2C"/>
    <w:rsid w:val="00D66F80"/>
    <w:rsid w:val="00D67481"/>
    <w:rsid w:val="00D71EF4"/>
    <w:rsid w:val="00D7323D"/>
    <w:rsid w:val="00D740CD"/>
    <w:rsid w:val="00D77768"/>
    <w:rsid w:val="00D8101A"/>
    <w:rsid w:val="00D82790"/>
    <w:rsid w:val="00D834EF"/>
    <w:rsid w:val="00D83A43"/>
    <w:rsid w:val="00D84230"/>
    <w:rsid w:val="00D86610"/>
    <w:rsid w:val="00D876EA"/>
    <w:rsid w:val="00D953DC"/>
    <w:rsid w:val="00D96252"/>
    <w:rsid w:val="00D96375"/>
    <w:rsid w:val="00DA0424"/>
    <w:rsid w:val="00DA167B"/>
    <w:rsid w:val="00DA4F1C"/>
    <w:rsid w:val="00DA531A"/>
    <w:rsid w:val="00DA6EDB"/>
    <w:rsid w:val="00DA797C"/>
    <w:rsid w:val="00DB121B"/>
    <w:rsid w:val="00DB1BF0"/>
    <w:rsid w:val="00DB51C5"/>
    <w:rsid w:val="00DC00BC"/>
    <w:rsid w:val="00DC2303"/>
    <w:rsid w:val="00DC2594"/>
    <w:rsid w:val="00DC2CC4"/>
    <w:rsid w:val="00DC3655"/>
    <w:rsid w:val="00DD5489"/>
    <w:rsid w:val="00DD599E"/>
    <w:rsid w:val="00DE0281"/>
    <w:rsid w:val="00DE4236"/>
    <w:rsid w:val="00DE47A2"/>
    <w:rsid w:val="00DE5795"/>
    <w:rsid w:val="00DE5881"/>
    <w:rsid w:val="00DF05A4"/>
    <w:rsid w:val="00DF2C09"/>
    <w:rsid w:val="00DF3271"/>
    <w:rsid w:val="00DF3830"/>
    <w:rsid w:val="00DF49BB"/>
    <w:rsid w:val="00DF537E"/>
    <w:rsid w:val="00DF6450"/>
    <w:rsid w:val="00DF65D8"/>
    <w:rsid w:val="00DF6ABD"/>
    <w:rsid w:val="00E010BD"/>
    <w:rsid w:val="00E038BA"/>
    <w:rsid w:val="00E04C22"/>
    <w:rsid w:val="00E11865"/>
    <w:rsid w:val="00E11E64"/>
    <w:rsid w:val="00E14445"/>
    <w:rsid w:val="00E146F5"/>
    <w:rsid w:val="00E15BE4"/>
    <w:rsid w:val="00E16616"/>
    <w:rsid w:val="00E16FD3"/>
    <w:rsid w:val="00E20446"/>
    <w:rsid w:val="00E21440"/>
    <w:rsid w:val="00E21BAD"/>
    <w:rsid w:val="00E21F7A"/>
    <w:rsid w:val="00E238A0"/>
    <w:rsid w:val="00E31E86"/>
    <w:rsid w:val="00E325B7"/>
    <w:rsid w:val="00E32F59"/>
    <w:rsid w:val="00E3303F"/>
    <w:rsid w:val="00E34B73"/>
    <w:rsid w:val="00E34E6F"/>
    <w:rsid w:val="00E3502D"/>
    <w:rsid w:val="00E36E6A"/>
    <w:rsid w:val="00E41D16"/>
    <w:rsid w:val="00E4495B"/>
    <w:rsid w:val="00E45D80"/>
    <w:rsid w:val="00E460EC"/>
    <w:rsid w:val="00E46895"/>
    <w:rsid w:val="00E47953"/>
    <w:rsid w:val="00E50C12"/>
    <w:rsid w:val="00E539A5"/>
    <w:rsid w:val="00E53D2D"/>
    <w:rsid w:val="00E55167"/>
    <w:rsid w:val="00E570EA"/>
    <w:rsid w:val="00E57811"/>
    <w:rsid w:val="00E6052E"/>
    <w:rsid w:val="00E6407D"/>
    <w:rsid w:val="00E713DF"/>
    <w:rsid w:val="00E73734"/>
    <w:rsid w:val="00E73E24"/>
    <w:rsid w:val="00E7468C"/>
    <w:rsid w:val="00E75F20"/>
    <w:rsid w:val="00E81303"/>
    <w:rsid w:val="00E82FF3"/>
    <w:rsid w:val="00E84343"/>
    <w:rsid w:val="00E906EA"/>
    <w:rsid w:val="00E909A7"/>
    <w:rsid w:val="00E94A88"/>
    <w:rsid w:val="00E95869"/>
    <w:rsid w:val="00E96DE1"/>
    <w:rsid w:val="00E970A4"/>
    <w:rsid w:val="00E97300"/>
    <w:rsid w:val="00E97460"/>
    <w:rsid w:val="00E97999"/>
    <w:rsid w:val="00E97DBE"/>
    <w:rsid w:val="00EA03EA"/>
    <w:rsid w:val="00EA0BDA"/>
    <w:rsid w:val="00EA45AD"/>
    <w:rsid w:val="00EA53CA"/>
    <w:rsid w:val="00EA5E16"/>
    <w:rsid w:val="00EA69AF"/>
    <w:rsid w:val="00EB00EE"/>
    <w:rsid w:val="00EB0BA6"/>
    <w:rsid w:val="00EB272E"/>
    <w:rsid w:val="00EB3C96"/>
    <w:rsid w:val="00EB4008"/>
    <w:rsid w:val="00EB55AD"/>
    <w:rsid w:val="00EB6CC8"/>
    <w:rsid w:val="00EC0338"/>
    <w:rsid w:val="00EC04F2"/>
    <w:rsid w:val="00EC0504"/>
    <w:rsid w:val="00EC076A"/>
    <w:rsid w:val="00EC277B"/>
    <w:rsid w:val="00EC4E58"/>
    <w:rsid w:val="00EC6EED"/>
    <w:rsid w:val="00EC7481"/>
    <w:rsid w:val="00EC7AFA"/>
    <w:rsid w:val="00ED0D57"/>
    <w:rsid w:val="00ED20E8"/>
    <w:rsid w:val="00ED5CE5"/>
    <w:rsid w:val="00ED6EE3"/>
    <w:rsid w:val="00ED7403"/>
    <w:rsid w:val="00EE1745"/>
    <w:rsid w:val="00EE1789"/>
    <w:rsid w:val="00EE3817"/>
    <w:rsid w:val="00EE40C1"/>
    <w:rsid w:val="00EE4B80"/>
    <w:rsid w:val="00EE5CD1"/>
    <w:rsid w:val="00EE71F3"/>
    <w:rsid w:val="00EE7485"/>
    <w:rsid w:val="00EF1306"/>
    <w:rsid w:val="00EF2FBF"/>
    <w:rsid w:val="00EF4548"/>
    <w:rsid w:val="00EF4DC0"/>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2040A"/>
    <w:rsid w:val="00F21FBB"/>
    <w:rsid w:val="00F22187"/>
    <w:rsid w:val="00F2226D"/>
    <w:rsid w:val="00F242B2"/>
    <w:rsid w:val="00F26947"/>
    <w:rsid w:val="00F26B34"/>
    <w:rsid w:val="00F271D1"/>
    <w:rsid w:val="00F27C6A"/>
    <w:rsid w:val="00F310CA"/>
    <w:rsid w:val="00F321ED"/>
    <w:rsid w:val="00F33D1D"/>
    <w:rsid w:val="00F34BDA"/>
    <w:rsid w:val="00F34D52"/>
    <w:rsid w:val="00F34EBC"/>
    <w:rsid w:val="00F350D5"/>
    <w:rsid w:val="00F35510"/>
    <w:rsid w:val="00F36B9E"/>
    <w:rsid w:val="00F40F77"/>
    <w:rsid w:val="00F412C8"/>
    <w:rsid w:val="00F4166E"/>
    <w:rsid w:val="00F42EA2"/>
    <w:rsid w:val="00F4316B"/>
    <w:rsid w:val="00F445E5"/>
    <w:rsid w:val="00F4564F"/>
    <w:rsid w:val="00F466CD"/>
    <w:rsid w:val="00F512BE"/>
    <w:rsid w:val="00F53C8D"/>
    <w:rsid w:val="00F540AF"/>
    <w:rsid w:val="00F55636"/>
    <w:rsid w:val="00F57D39"/>
    <w:rsid w:val="00F57DDA"/>
    <w:rsid w:val="00F60555"/>
    <w:rsid w:val="00F6098F"/>
    <w:rsid w:val="00F613B4"/>
    <w:rsid w:val="00F617F3"/>
    <w:rsid w:val="00F61C65"/>
    <w:rsid w:val="00F6247B"/>
    <w:rsid w:val="00F62CB7"/>
    <w:rsid w:val="00F672DC"/>
    <w:rsid w:val="00F703E6"/>
    <w:rsid w:val="00F70A02"/>
    <w:rsid w:val="00F727E6"/>
    <w:rsid w:val="00F74226"/>
    <w:rsid w:val="00F7516D"/>
    <w:rsid w:val="00F77C4F"/>
    <w:rsid w:val="00F827E0"/>
    <w:rsid w:val="00F839DD"/>
    <w:rsid w:val="00F8695E"/>
    <w:rsid w:val="00F872D9"/>
    <w:rsid w:val="00F908FB"/>
    <w:rsid w:val="00F93CCC"/>
    <w:rsid w:val="00F94FBF"/>
    <w:rsid w:val="00F95603"/>
    <w:rsid w:val="00F958E9"/>
    <w:rsid w:val="00F95C43"/>
    <w:rsid w:val="00F96711"/>
    <w:rsid w:val="00FA0307"/>
    <w:rsid w:val="00FA0FD6"/>
    <w:rsid w:val="00FA123C"/>
    <w:rsid w:val="00FA328F"/>
    <w:rsid w:val="00FB0AE0"/>
    <w:rsid w:val="00FB301E"/>
    <w:rsid w:val="00FB6298"/>
    <w:rsid w:val="00FC10CD"/>
    <w:rsid w:val="00FC224B"/>
    <w:rsid w:val="00FC2846"/>
    <w:rsid w:val="00FC5D0F"/>
    <w:rsid w:val="00FC6EA7"/>
    <w:rsid w:val="00FD0781"/>
    <w:rsid w:val="00FD1112"/>
    <w:rsid w:val="00FD2970"/>
    <w:rsid w:val="00FE099A"/>
    <w:rsid w:val="00FE2050"/>
    <w:rsid w:val="00FE2290"/>
    <w:rsid w:val="00FE29AC"/>
    <w:rsid w:val="00FE476E"/>
    <w:rsid w:val="00FE4861"/>
    <w:rsid w:val="00FE69D4"/>
    <w:rsid w:val="00FE6DCD"/>
    <w:rsid w:val="00FF01A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FB"/>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2824">
      <w:bodyDiv w:val="1"/>
      <w:marLeft w:val="0"/>
      <w:marRight w:val="0"/>
      <w:marTop w:val="0"/>
      <w:marBottom w:val="0"/>
      <w:divBdr>
        <w:top w:val="none" w:sz="0" w:space="0" w:color="auto"/>
        <w:left w:val="none" w:sz="0" w:space="0" w:color="auto"/>
        <w:bottom w:val="none" w:sz="0" w:space="0" w:color="auto"/>
        <w:right w:val="none" w:sz="0" w:space="0" w:color="auto"/>
      </w:divBdr>
    </w:div>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468326907">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897203392">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6011174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08726646">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674993610">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86984188">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38962200">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ucerdea@cjmures.ro" TargetMode="External"/><Relationship Id="rId18" Type="http://schemas.openxmlformats.org/officeDocument/2006/relationships/hyperlink" Target="http://www.e-comune.ro/primaria-cucerdea-ms" TargetMode="External"/><Relationship Id="rId26" Type="http://schemas.openxmlformats.org/officeDocument/2006/relationships/hyperlink" Target="mailto:cucerdea@cjmures.ro" TargetMode="External"/><Relationship Id="rId3" Type="http://schemas.openxmlformats.org/officeDocument/2006/relationships/styles" Target="styles.xml"/><Relationship Id="rId21" Type="http://schemas.openxmlformats.org/officeDocument/2006/relationships/hyperlink" Target="http://www.e-comune.ro/primaria-cucerdea-ms.ro" TargetMode="External"/><Relationship Id="rId7" Type="http://schemas.openxmlformats.org/officeDocument/2006/relationships/image" Target="media/image1.png"/><Relationship Id="rId12" Type="http://schemas.openxmlformats.org/officeDocument/2006/relationships/hyperlink" Target="http://www.e-comune.ro/primaria-cucerdea-ms" TargetMode="External"/><Relationship Id="rId17" Type="http://schemas.openxmlformats.org/officeDocument/2006/relationships/hyperlink" Target="mailto:cucerdea@cjmures.ro" TargetMode="External"/><Relationship Id="rId25" Type="http://schemas.openxmlformats.org/officeDocument/2006/relationships/hyperlink" Target="http://www.e-comune.ro/primaria-cucerdea-ms" TargetMode="External"/><Relationship Id="rId2" Type="http://schemas.openxmlformats.org/officeDocument/2006/relationships/numbering" Target="numbering.xml"/><Relationship Id="rId16" Type="http://schemas.openxmlformats.org/officeDocument/2006/relationships/hyperlink" Target="http://www.e-comune.ro/primaria-cucerdea-ms" TargetMode="External"/><Relationship Id="rId20" Type="http://schemas.openxmlformats.org/officeDocument/2006/relationships/hyperlink" Target="http://www.e-comune.ro/primaria-cucerdea-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erdea@cjmures.ro" TargetMode="External"/><Relationship Id="rId24" Type="http://schemas.openxmlformats.org/officeDocument/2006/relationships/hyperlink" Target="mailto:cucerdea@cjmures.ro" TargetMode="External"/><Relationship Id="rId5" Type="http://schemas.openxmlformats.org/officeDocument/2006/relationships/settings" Target="settings.xml"/><Relationship Id="rId15" Type="http://schemas.openxmlformats.org/officeDocument/2006/relationships/hyperlink" Target="mailto:cucerdea@cjmures.ro" TargetMode="External"/><Relationship Id="rId23" Type="http://schemas.openxmlformats.org/officeDocument/2006/relationships/hyperlink" Target="http://www.e-comune.ro/primaria-cucerdea-ms" TargetMode="External"/><Relationship Id="rId28" Type="http://schemas.openxmlformats.org/officeDocument/2006/relationships/fontTable" Target="fontTable.xml"/><Relationship Id="rId10" Type="http://schemas.openxmlformats.org/officeDocument/2006/relationships/hyperlink" Target="http://www.e-comune.ro/primaria-cucerdea-ms" TargetMode="External"/><Relationship Id="rId19" Type="http://schemas.openxmlformats.org/officeDocument/2006/relationships/hyperlink" Target="mailto:cucerdea@cjmures.ro" TargetMode="External"/><Relationship Id="rId4" Type="http://schemas.microsoft.com/office/2007/relationships/stylesWithEffects" Target="stylesWithEffects.xml"/><Relationship Id="rId9" Type="http://schemas.openxmlformats.org/officeDocument/2006/relationships/hyperlink" Target="mailto:cucerdea@cjmures.ro" TargetMode="External"/><Relationship Id="rId14" Type="http://schemas.openxmlformats.org/officeDocument/2006/relationships/hyperlink" Target="http://www.e-comune.ro/primaria-cucerdea-ms" TargetMode="External"/><Relationship Id="rId22" Type="http://schemas.openxmlformats.org/officeDocument/2006/relationships/hyperlink" Target="mailto:cucerdea@cjmures.ro" TargetMode="External"/><Relationship Id="rId27" Type="http://schemas.openxmlformats.org/officeDocument/2006/relationships/hyperlink" Target="http://www.e-comune.ro/primaria-cucerdea-m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5CFEA-7923-4A53-9F8F-8FB87DF7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20617</TotalTime>
  <Pages>11</Pages>
  <Words>5775</Words>
  <Characters>32920</Characters>
  <Application>Microsoft Office Word</Application>
  <DocSecurity>0</DocSecurity>
  <Lines>274</Lines>
  <Paragraphs>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Sabau</dc:creator>
  <cp:keywords/>
  <dc:description/>
  <cp:lastModifiedBy>user</cp:lastModifiedBy>
  <cp:revision>539</cp:revision>
  <cp:lastPrinted>2024-02-22T09:19:00Z</cp:lastPrinted>
  <dcterms:created xsi:type="dcterms:W3CDTF">2020-07-15T08:42:00Z</dcterms:created>
  <dcterms:modified xsi:type="dcterms:W3CDTF">2024-02-22T12:05:00Z</dcterms:modified>
</cp:coreProperties>
</file>