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161" w:rsidRDefault="00730161" w:rsidP="00CC6DEC">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FA4329" w:rsidRDefault="00FA4329" w:rsidP="00FA4329">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FA4329" w:rsidRPr="00CC6DEC" w:rsidRDefault="00E5345A" w:rsidP="00FA4329">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v:shapetype id="_x0000_t202" coordsize="21600,21600" o:spt="202" path="m,l,21600r21600,l21600,xe">
            <v:stroke joinstyle="miter"/>
            <v:path gradientshapeok="t" o:connecttype="rect"/>
          </v:shapetype>
          <v:shape id="_x0000_s1044" type="#_x0000_t202" style="position:absolute;margin-left:144.75pt;margin-top:5.3pt;width:198.2pt;height:62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44">
              <w:txbxContent>
                <w:p w:rsidR="00FA4329" w:rsidRDefault="00FA4329" w:rsidP="00FA4329">
                  <w:pPr>
                    <w:spacing w:after="0"/>
                    <w:jc w:val="center"/>
                    <w:rPr>
                      <w:rFonts w:ascii="Times New Roman" w:hAnsi="Times New Roman" w:cs="Times New Roman"/>
                      <w:b/>
                    </w:rPr>
                  </w:pPr>
                </w:p>
                <w:p w:rsidR="00FA4329" w:rsidRPr="00815EC2" w:rsidRDefault="00FA4329" w:rsidP="00FA4329">
                  <w:pPr>
                    <w:spacing w:after="0"/>
                    <w:jc w:val="center"/>
                    <w:rPr>
                      <w:rFonts w:ascii="Times New Roman" w:hAnsi="Times New Roman" w:cs="Times New Roman"/>
                      <w:b/>
                    </w:rPr>
                  </w:pPr>
                  <w:r w:rsidRPr="00815EC2">
                    <w:rPr>
                      <w:rFonts w:ascii="Times New Roman" w:hAnsi="Times New Roman" w:cs="Times New Roman"/>
                      <w:b/>
                    </w:rPr>
                    <w:t>R O M Â N I A</w:t>
                  </w:r>
                </w:p>
                <w:p w:rsidR="00FA4329" w:rsidRPr="00815EC2" w:rsidRDefault="00FA4329" w:rsidP="00FA4329">
                  <w:pPr>
                    <w:spacing w:after="0"/>
                    <w:jc w:val="center"/>
                    <w:rPr>
                      <w:rFonts w:ascii="Times New Roman" w:hAnsi="Times New Roman" w:cs="Times New Roman"/>
                    </w:rPr>
                  </w:pPr>
                  <w:r w:rsidRPr="00815EC2">
                    <w:rPr>
                      <w:rFonts w:ascii="Times New Roman" w:hAnsi="Times New Roman" w:cs="Times New Roman"/>
                      <w:b/>
                    </w:rPr>
                    <w:t>JUDEȚUL MUREȘ</w:t>
                  </w:r>
                </w:p>
                <w:p w:rsidR="00FA4329" w:rsidRPr="00815EC2" w:rsidRDefault="00FA4329" w:rsidP="00FA4329">
                  <w:pPr>
                    <w:jc w:val="center"/>
                    <w:rPr>
                      <w:rFonts w:ascii="Times New Roman" w:hAnsi="Times New Roman" w:cs="Times New Roman"/>
                      <w:b/>
                    </w:rPr>
                  </w:pPr>
                  <w:r w:rsidRPr="00815EC2">
                    <w:rPr>
                      <w:rFonts w:ascii="Times New Roman" w:hAnsi="Times New Roman" w:cs="Times New Roman"/>
                      <w:b/>
                    </w:rPr>
                    <w:t>COMUNA CUCERDEA</w:t>
                  </w:r>
                </w:p>
                <w:p w:rsidR="00FA4329" w:rsidRPr="00305DCD" w:rsidRDefault="00FA4329" w:rsidP="00FA4329">
                  <w:pPr>
                    <w:jc w:val="center"/>
                    <w:rPr>
                      <w:sz w:val="2"/>
                      <w:szCs w:val="2"/>
                    </w:rPr>
                  </w:pPr>
                </w:p>
                <w:p w:rsidR="00FA4329" w:rsidRPr="00305DCD" w:rsidRDefault="00FA4329" w:rsidP="00FA4329">
                  <w:pPr>
                    <w:jc w:val="center"/>
                    <w:rPr>
                      <w:b/>
                      <w:bCs/>
                    </w:rPr>
                  </w:pPr>
                </w:p>
                <w:p w:rsidR="00FA4329" w:rsidRPr="00305DCD" w:rsidRDefault="00FA4329" w:rsidP="00FA4329">
                  <w:pPr>
                    <w:rPr>
                      <w:b/>
                      <w:bCs/>
                      <w:sz w:val="28"/>
                      <w:szCs w:val="28"/>
                    </w:rPr>
                  </w:pPr>
                </w:p>
                <w:p w:rsidR="00FA4329" w:rsidRPr="00A26007" w:rsidRDefault="00FA4329" w:rsidP="00FA4329"/>
              </w:txbxContent>
            </v:textbox>
          </v:shape>
        </w:pict>
      </w:r>
      <w:r w:rsidR="00FA4329" w:rsidRPr="00CC6DEC">
        <w:rPr>
          <w:rFonts w:ascii="Calibri" w:eastAsia="Calibri" w:hAnsi="Calibri" w:cs="Times New Roman"/>
          <w:b/>
          <w:noProof/>
          <w:lang w:val="en-GB" w:eastAsia="en-GB"/>
        </w:rPr>
        <w:drawing>
          <wp:inline distT="0" distB="0" distL="0" distR="0" wp14:anchorId="56471404" wp14:editId="7FD7C620">
            <wp:extent cx="666750" cy="904875"/>
            <wp:effectExtent l="0" t="0" r="0" b="0"/>
            <wp:docPr id="11" name="Picture 1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FA4329" w:rsidRPr="00CC6DEC">
        <w:rPr>
          <w:rFonts w:ascii="Calibri" w:eastAsia="Calibri" w:hAnsi="Calibri" w:cs="Times New Roman"/>
          <w:lang w:val="en-US"/>
        </w:rPr>
        <w:t xml:space="preserve">                                                                                                                                                     </w:t>
      </w:r>
      <w:r w:rsidR="00FA4329" w:rsidRPr="00CC6DEC">
        <w:rPr>
          <w:rFonts w:ascii="Calibri" w:eastAsia="Calibri" w:hAnsi="Calibri" w:cs="Times New Roman"/>
          <w:noProof/>
          <w:lang w:val="en-GB" w:eastAsia="en-GB"/>
        </w:rPr>
        <w:drawing>
          <wp:inline distT="0" distB="0" distL="0" distR="0" wp14:anchorId="13D8B050" wp14:editId="7AF0BC1C">
            <wp:extent cx="514350" cy="981075"/>
            <wp:effectExtent l="0" t="0" r="0" b="0"/>
            <wp:docPr id="12" name="Picture 1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FA4329" w:rsidRPr="00CC6DEC" w:rsidRDefault="00FA4329" w:rsidP="00FA4329">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FA4329" w:rsidRPr="00CC6DEC" w:rsidRDefault="00FA4329" w:rsidP="00FA4329">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FA4329" w:rsidRPr="00CC6DEC" w:rsidRDefault="00FA4329" w:rsidP="00FA4329">
      <w:pPr>
        <w:tabs>
          <w:tab w:val="left" w:pos="1418"/>
        </w:tabs>
        <w:spacing w:line="240" w:lineRule="auto"/>
        <w:rPr>
          <w:rFonts w:ascii="Calibri" w:eastAsia="Times New Roman" w:hAnsi="Calibri" w:cs="Calibri"/>
          <w:b/>
          <w:bCs/>
          <w:color w:val="0000FF"/>
          <w:sz w:val="14"/>
          <w:szCs w:val="14"/>
          <w:u w:val="single"/>
          <w:lang w:val="en-US"/>
        </w:rPr>
      </w:pPr>
      <w:proofErr w:type="gramStart"/>
      <w:r w:rsidRPr="00CC6DEC">
        <w:rPr>
          <w:rFonts w:ascii="Calibri" w:eastAsia="Times New Roman" w:hAnsi="Calibri" w:cs="Calibri"/>
          <w:b/>
          <w:bCs/>
          <w:color w:val="000000"/>
          <w:sz w:val="14"/>
          <w:szCs w:val="14"/>
          <w:lang w:val="en-US"/>
        </w:rPr>
        <w:t xml:space="preserve">CUCERDEA, </w:t>
      </w:r>
      <w:proofErr w:type="spellStart"/>
      <w:r w:rsidRPr="00CC6DEC">
        <w:rPr>
          <w:rFonts w:ascii="Calibri" w:eastAsia="Times New Roman" w:hAnsi="Calibri" w:cs="Calibri"/>
          <w:b/>
          <w:bCs/>
          <w:color w:val="000000"/>
          <w:sz w:val="14"/>
          <w:szCs w:val="14"/>
          <w:lang w:val="en-US"/>
        </w:rPr>
        <w:t>nr</w:t>
      </w:r>
      <w:proofErr w:type="spellEnd"/>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 </w:t>
      </w:r>
      <w:proofErr w:type="gramStart"/>
      <w:r w:rsidRPr="00CC6DEC">
        <w:rPr>
          <w:rFonts w:ascii="Calibri" w:eastAsia="Times New Roman" w:hAnsi="Calibri" w:cs="Calibri"/>
          <w:b/>
          <w:bCs/>
          <w:color w:val="000000"/>
          <w:sz w:val="14"/>
          <w:szCs w:val="14"/>
          <w:lang w:val="en-US"/>
        </w:rPr>
        <w:t xml:space="preserve">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 MURES, 547190, tel</w:t>
      </w:r>
      <w:proofErr w:type="gramStart"/>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fax: 0265-457198, tel. 0265-457144, e-mail: </w:t>
      </w:r>
      <w:hyperlink r:id="rId9"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10" w:history="1">
        <w:r w:rsidRPr="00CC6DEC">
          <w:rPr>
            <w:rFonts w:ascii="Calibri" w:eastAsia="Times New Roman" w:hAnsi="Calibri" w:cs="Calibri"/>
            <w:b/>
            <w:bCs/>
            <w:color w:val="0000FF"/>
            <w:sz w:val="14"/>
            <w:szCs w:val="14"/>
            <w:u w:val="single"/>
            <w:lang w:val="en-US"/>
          </w:rPr>
          <w:t>www.e-comune.ro/primaria-cucerdea-ms</w:t>
        </w:r>
      </w:hyperlink>
    </w:p>
    <w:p w:rsidR="00FA4329" w:rsidRPr="00730161" w:rsidRDefault="00FA4329" w:rsidP="00FA4329">
      <w:pPr>
        <w:tabs>
          <w:tab w:val="left" w:pos="1418"/>
        </w:tabs>
        <w:spacing w:after="0" w:line="240" w:lineRule="auto"/>
        <w:jc w:val="center"/>
        <w:rPr>
          <w:rFonts w:ascii="Times New Roman" w:eastAsia="Calibri" w:hAnsi="Times New Roman" w:cs="Times New Roman"/>
          <w:b/>
          <w:sz w:val="24"/>
          <w:szCs w:val="24"/>
          <w:lang w:val="en-US"/>
        </w:rPr>
      </w:pPr>
      <w:r w:rsidRPr="00730161">
        <w:rPr>
          <w:rFonts w:ascii="Times New Roman" w:eastAsia="Calibri" w:hAnsi="Times New Roman" w:cs="Times New Roman"/>
          <w:b/>
          <w:sz w:val="24"/>
          <w:szCs w:val="24"/>
          <w:lang w:val="en-US"/>
        </w:rPr>
        <w:t xml:space="preserve">H O T Ă R Â R E </w:t>
      </w:r>
      <w:proofErr w:type="gramStart"/>
      <w:r w:rsidRPr="00730161">
        <w:rPr>
          <w:rFonts w:ascii="Times New Roman" w:eastAsia="Calibri" w:hAnsi="Times New Roman" w:cs="Times New Roman"/>
          <w:b/>
          <w:sz w:val="24"/>
          <w:szCs w:val="24"/>
          <w:lang w:val="en-US"/>
        </w:rPr>
        <w:t xml:space="preserve">A  </w:t>
      </w:r>
      <w:proofErr w:type="spellStart"/>
      <w:r w:rsidRPr="00730161">
        <w:rPr>
          <w:rFonts w:ascii="Times New Roman" w:eastAsia="Calibri" w:hAnsi="Times New Roman" w:cs="Times New Roman"/>
          <w:b/>
          <w:sz w:val="24"/>
          <w:szCs w:val="24"/>
          <w:lang w:val="en-US"/>
        </w:rPr>
        <w:t>nr</w:t>
      </w:r>
      <w:proofErr w:type="spellEnd"/>
      <w:proofErr w:type="gramEnd"/>
      <w:r w:rsidRPr="00730161">
        <w:rPr>
          <w:rFonts w:ascii="Times New Roman" w:eastAsia="Calibri" w:hAnsi="Times New Roman" w:cs="Times New Roman"/>
          <w:b/>
          <w:sz w:val="24"/>
          <w:szCs w:val="24"/>
          <w:lang w:val="en-US"/>
        </w:rPr>
        <w:t>. ______</w:t>
      </w:r>
    </w:p>
    <w:p w:rsidR="00FA4329" w:rsidRPr="00D86259" w:rsidRDefault="00FA4329" w:rsidP="00FA4329">
      <w:pPr>
        <w:spacing w:after="0" w:line="240" w:lineRule="auto"/>
        <w:jc w:val="center"/>
        <w:rPr>
          <w:rFonts w:ascii="Times New Roman" w:eastAsia="Calibri" w:hAnsi="Times New Roman" w:cs="Times New Roman"/>
          <w:b/>
          <w:sz w:val="24"/>
          <w:szCs w:val="24"/>
        </w:rPr>
      </w:pPr>
      <w:proofErr w:type="gramStart"/>
      <w:r w:rsidRPr="00D86259">
        <w:rPr>
          <w:rFonts w:ascii="Times New Roman" w:eastAsia="Calibri" w:hAnsi="Times New Roman" w:cs="Times New Roman"/>
          <w:b/>
          <w:sz w:val="24"/>
          <w:szCs w:val="24"/>
          <w:lang w:val="en-US"/>
        </w:rPr>
        <w:t>p</w:t>
      </w:r>
      <w:r w:rsidRPr="00D86259">
        <w:rPr>
          <w:rFonts w:ascii="Times New Roman" w:eastAsia="Calibri" w:hAnsi="Times New Roman" w:cs="Times New Roman"/>
          <w:b/>
          <w:sz w:val="24"/>
          <w:szCs w:val="24"/>
        </w:rPr>
        <w:t>rivind</w:t>
      </w:r>
      <w:proofErr w:type="gramEnd"/>
      <w:r w:rsidRPr="00D86259">
        <w:rPr>
          <w:rFonts w:ascii="Times New Roman" w:eastAsia="Calibri" w:hAnsi="Times New Roman" w:cs="Times New Roman"/>
          <w:b/>
          <w:sz w:val="24"/>
          <w:szCs w:val="24"/>
        </w:rPr>
        <w:t xml:space="preserve"> aprobarea Bugetului de venituri și cheltuieli  al comunei Cucerdea  pentru anul 202</w:t>
      </w:r>
      <w:r>
        <w:rPr>
          <w:rFonts w:ascii="Times New Roman" w:eastAsia="Calibri" w:hAnsi="Times New Roman" w:cs="Times New Roman"/>
          <w:b/>
          <w:sz w:val="24"/>
          <w:szCs w:val="24"/>
        </w:rPr>
        <w:t>5</w:t>
      </w:r>
    </w:p>
    <w:p w:rsidR="00FA4329" w:rsidRPr="00D86259" w:rsidRDefault="00FA4329" w:rsidP="00FA4329">
      <w:pPr>
        <w:spacing w:after="0" w:line="240" w:lineRule="auto"/>
        <w:jc w:val="center"/>
        <w:rPr>
          <w:rFonts w:ascii="Times New Roman" w:eastAsia="Calibri" w:hAnsi="Times New Roman" w:cs="Times New Roman"/>
          <w:b/>
          <w:i/>
          <w:sz w:val="24"/>
          <w:szCs w:val="24"/>
          <w:lang w:val="en-US"/>
        </w:rPr>
      </w:pPr>
    </w:p>
    <w:p w:rsidR="00FA4329" w:rsidRPr="00D86259" w:rsidRDefault="00FA4329" w:rsidP="00FA4329">
      <w:pPr>
        <w:spacing w:after="0" w:line="240" w:lineRule="auto"/>
        <w:ind w:firstLine="708"/>
        <w:jc w:val="both"/>
        <w:rPr>
          <w:rFonts w:ascii="Times New Roman" w:eastAsia="Calibri" w:hAnsi="Times New Roman" w:cs="Times New Roman"/>
          <w:sz w:val="24"/>
          <w:szCs w:val="24"/>
          <w:lang w:val="en-US"/>
        </w:rPr>
      </w:pPr>
      <w:proofErr w:type="spellStart"/>
      <w:r w:rsidRPr="00D86259">
        <w:rPr>
          <w:rFonts w:ascii="Times New Roman" w:eastAsia="Calibri" w:hAnsi="Times New Roman" w:cs="Times New Roman"/>
          <w:sz w:val="24"/>
          <w:szCs w:val="24"/>
          <w:lang w:val="en-US"/>
        </w:rPr>
        <w:t>Consiliul</w:t>
      </w:r>
      <w:proofErr w:type="spellEnd"/>
      <w:r w:rsidRPr="00D86259">
        <w:rPr>
          <w:rFonts w:ascii="Times New Roman" w:eastAsia="Calibri" w:hAnsi="Times New Roman" w:cs="Times New Roman"/>
          <w:sz w:val="24"/>
          <w:szCs w:val="24"/>
          <w:lang w:val="en-US"/>
        </w:rPr>
        <w:t xml:space="preserve"> Local al </w:t>
      </w:r>
      <w:proofErr w:type="spellStart"/>
      <w:r w:rsidRPr="00D86259">
        <w:rPr>
          <w:rFonts w:ascii="Times New Roman" w:eastAsia="Calibri" w:hAnsi="Times New Roman" w:cs="Times New Roman"/>
          <w:sz w:val="24"/>
          <w:szCs w:val="24"/>
          <w:lang w:val="en-US"/>
        </w:rPr>
        <w:t>comunei</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Cucerdea</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judeţul</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Mureş</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întrunit</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în</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şedinţă</w:t>
      </w:r>
      <w:proofErr w:type="spellEnd"/>
      <w:r w:rsidRPr="00D86259">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ordinar</w:t>
      </w:r>
      <w:proofErr w:type="spellEnd"/>
      <w:r>
        <w:rPr>
          <w:rFonts w:ascii="Times New Roman" w:eastAsia="Calibri" w:hAnsi="Times New Roman" w:cs="Times New Roman"/>
          <w:sz w:val="24"/>
          <w:szCs w:val="24"/>
        </w:rPr>
        <w:t>ă</w:t>
      </w:r>
      <w:r w:rsidRPr="00D86259">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27</w:t>
      </w:r>
      <w:r w:rsidRPr="00D86259">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martie</w:t>
      </w:r>
      <w:proofErr w:type="spellEnd"/>
      <w:r w:rsidRPr="00D86259">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D86259">
        <w:rPr>
          <w:rFonts w:ascii="Times New Roman" w:eastAsia="Calibri" w:hAnsi="Times New Roman" w:cs="Times New Roman"/>
          <w:sz w:val="24"/>
          <w:szCs w:val="24"/>
          <w:lang w:val="en-US"/>
        </w:rPr>
        <w:t>,</w:t>
      </w:r>
    </w:p>
    <w:p w:rsidR="00FA4329" w:rsidRPr="00D86259" w:rsidRDefault="00FA4329" w:rsidP="00FA4329">
      <w:pPr>
        <w:spacing w:after="0" w:line="240" w:lineRule="auto"/>
        <w:ind w:right="-164"/>
        <w:jc w:val="both"/>
        <w:rPr>
          <w:rFonts w:ascii="Times New Roman" w:eastAsia="Calibri" w:hAnsi="Times New Roman" w:cs="Times New Roman"/>
          <w:sz w:val="24"/>
          <w:szCs w:val="24"/>
        </w:rPr>
      </w:pPr>
      <w:r w:rsidRPr="00D86259">
        <w:rPr>
          <w:rFonts w:ascii="Times New Roman" w:eastAsia="Calibri" w:hAnsi="Times New Roman" w:cs="Times New Roman"/>
          <w:sz w:val="24"/>
          <w:szCs w:val="24"/>
          <w:lang w:val="en-US"/>
        </w:rPr>
        <w:t xml:space="preserve">            </w:t>
      </w:r>
      <w:r w:rsidRPr="00D86259">
        <w:rPr>
          <w:rFonts w:ascii="Times New Roman" w:eastAsia="Calibri" w:hAnsi="Times New Roman" w:cs="Times New Roman"/>
          <w:sz w:val="24"/>
          <w:szCs w:val="24"/>
        </w:rPr>
        <w:t>Având în vedere:</w:t>
      </w:r>
    </w:p>
    <w:p w:rsidR="00FA4329" w:rsidRPr="00D86259" w:rsidRDefault="00FA4329" w:rsidP="00FA4329">
      <w:pPr>
        <w:spacing w:after="0" w:line="240" w:lineRule="auto"/>
        <w:ind w:right="-164" w:firstLine="708"/>
        <w:jc w:val="both"/>
        <w:rPr>
          <w:rFonts w:ascii="Times New Roman" w:eastAsia="Calibri" w:hAnsi="Times New Roman" w:cs="Times New Roman"/>
          <w:sz w:val="24"/>
          <w:szCs w:val="24"/>
        </w:rPr>
      </w:pPr>
      <w:r w:rsidRPr="00D86259">
        <w:rPr>
          <w:rFonts w:ascii="Times New Roman" w:eastAsia="Times New Roman" w:hAnsi="Times New Roman" w:cs="Times New Roman"/>
          <w:sz w:val="24"/>
          <w:szCs w:val="24"/>
        </w:rPr>
        <w:t>-</w:t>
      </w:r>
      <w:r w:rsidRPr="00D86259">
        <w:rPr>
          <w:rFonts w:ascii="Times New Roman" w:eastAsia="Calibri" w:hAnsi="Times New Roman" w:cs="Times New Roman"/>
          <w:sz w:val="24"/>
          <w:szCs w:val="24"/>
        </w:rPr>
        <w:t xml:space="preserve">  Referatul de aprobare nr. </w:t>
      </w:r>
      <w:r>
        <w:rPr>
          <w:rFonts w:ascii="Times New Roman" w:eastAsia="Times New Roman" w:hAnsi="Times New Roman" w:cs="Times New Roman"/>
          <w:sz w:val="24"/>
          <w:szCs w:val="24"/>
          <w:lang w:val="en-US" w:eastAsia="ro-RO"/>
        </w:rPr>
        <w:t>683</w:t>
      </w:r>
      <w:r w:rsidRPr="00D86259">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13</w:t>
      </w:r>
      <w:r w:rsidRPr="00D86259">
        <w:rPr>
          <w:rFonts w:ascii="Times New Roman" w:eastAsia="Times New Roman" w:hAnsi="Times New Roman" w:cs="Times New Roman"/>
          <w:sz w:val="24"/>
          <w:szCs w:val="24"/>
          <w:lang w:val="en-US" w:eastAsia="ro-RO"/>
        </w:rPr>
        <w:t>.0</w:t>
      </w:r>
      <w:r>
        <w:rPr>
          <w:rFonts w:ascii="Times New Roman" w:eastAsia="Times New Roman" w:hAnsi="Times New Roman" w:cs="Times New Roman"/>
          <w:sz w:val="24"/>
          <w:szCs w:val="24"/>
          <w:lang w:val="en-US" w:eastAsia="ro-RO"/>
        </w:rPr>
        <w:t>2</w:t>
      </w:r>
      <w:r w:rsidRPr="00D86259">
        <w:rPr>
          <w:rFonts w:ascii="Times New Roman" w:eastAsia="Times New Roman" w:hAnsi="Times New Roman" w:cs="Times New Roman"/>
          <w:sz w:val="24"/>
          <w:szCs w:val="24"/>
          <w:lang w:val="en-US" w:eastAsia="ro-RO"/>
        </w:rPr>
        <w:t>.202</w:t>
      </w:r>
      <w:r>
        <w:rPr>
          <w:rFonts w:ascii="Times New Roman" w:eastAsia="Times New Roman" w:hAnsi="Times New Roman" w:cs="Times New Roman"/>
          <w:sz w:val="24"/>
          <w:szCs w:val="24"/>
          <w:lang w:val="en-US" w:eastAsia="ro-RO"/>
        </w:rPr>
        <w:t>5</w:t>
      </w:r>
      <w:r w:rsidRPr="00D86259">
        <w:rPr>
          <w:rFonts w:ascii="Times New Roman" w:eastAsia="Times New Roman" w:hAnsi="Times New Roman" w:cs="Times New Roman"/>
          <w:sz w:val="24"/>
          <w:szCs w:val="24"/>
          <w:lang w:val="en-US"/>
        </w:rPr>
        <w:t xml:space="preserve"> </w:t>
      </w:r>
      <w:r w:rsidRPr="00D86259">
        <w:rPr>
          <w:rFonts w:ascii="Times New Roman" w:eastAsia="Calibri" w:hAnsi="Times New Roman" w:cs="Times New Roman"/>
          <w:sz w:val="24"/>
          <w:szCs w:val="24"/>
        </w:rPr>
        <w:t xml:space="preserve">al proiectului de hotărâre prin care se propune aprobarea Bugetului de venituri și </w:t>
      </w:r>
      <w:proofErr w:type="gramStart"/>
      <w:r w:rsidRPr="00D86259">
        <w:rPr>
          <w:rFonts w:ascii="Times New Roman" w:eastAsia="Calibri" w:hAnsi="Times New Roman" w:cs="Times New Roman"/>
          <w:sz w:val="24"/>
          <w:szCs w:val="24"/>
        </w:rPr>
        <w:t>cheltuieli  al</w:t>
      </w:r>
      <w:proofErr w:type="gramEnd"/>
      <w:r w:rsidRPr="00D86259">
        <w:rPr>
          <w:rFonts w:ascii="Times New Roman" w:eastAsia="Calibri" w:hAnsi="Times New Roman" w:cs="Times New Roman"/>
          <w:sz w:val="24"/>
          <w:szCs w:val="24"/>
        </w:rPr>
        <w:t xml:space="preserve"> comunei Cucerdea  pentru anul 202</w:t>
      </w:r>
      <w:r>
        <w:rPr>
          <w:rFonts w:ascii="Times New Roman" w:eastAsia="Calibri" w:hAnsi="Times New Roman" w:cs="Times New Roman"/>
          <w:sz w:val="24"/>
          <w:szCs w:val="24"/>
        </w:rPr>
        <w:t>5,</w:t>
      </w:r>
      <w:r w:rsidRPr="00A31C7E">
        <w:t xml:space="preserve"> </w:t>
      </w:r>
      <w:r w:rsidRPr="00A31C7E">
        <w:rPr>
          <w:rFonts w:ascii="Times New Roman" w:eastAsia="Calibri" w:hAnsi="Times New Roman" w:cs="Times New Roman"/>
          <w:sz w:val="24"/>
          <w:szCs w:val="24"/>
        </w:rPr>
        <w:t xml:space="preserve">completat cu Referatul de aprobare </w:t>
      </w:r>
      <w:r w:rsidRPr="008F3DDC">
        <w:rPr>
          <w:rFonts w:ascii="Times New Roman" w:eastAsia="Calibri" w:hAnsi="Times New Roman" w:cs="Times New Roman"/>
          <w:sz w:val="24"/>
          <w:szCs w:val="24"/>
        </w:rPr>
        <w:t>nr. 1403/21.03.2025</w:t>
      </w:r>
      <w:r>
        <w:rPr>
          <w:rFonts w:ascii="Times New Roman" w:eastAsia="Calibri" w:hAnsi="Times New Roman" w:cs="Times New Roman"/>
          <w:sz w:val="24"/>
          <w:szCs w:val="24"/>
        </w:rPr>
        <w:t xml:space="preserve"> și nr. 1476/27.03.2025</w:t>
      </w:r>
      <w:r w:rsidRPr="008F3DDC">
        <w:rPr>
          <w:rFonts w:ascii="Times New Roman" w:eastAsia="Calibri" w:hAnsi="Times New Roman" w:cs="Times New Roman"/>
          <w:sz w:val="24"/>
          <w:szCs w:val="24"/>
        </w:rPr>
        <w:t>,</w:t>
      </w:r>
      <w:r w:rsidRPr="00730161">
        <w:rPr>
          <w:rFonts w:ascii="Times New Roman" w:eastAsia="Calibri" w:hAnsi="Times New Roman" w:cs="Times New Roman"/>
          <w:sz w:val="24"/>
          <w:szCs w:val="24"/>
        </w:rPr>
        <w:t xml:space="preserve"> </w:t>
      </w:r>
      <w:r w:rsidRPr="00D86259">
        <w:rPr>
          <w:rFonts w:ascii="Times New Roman" w:eastAsia="Calibri" w:hAnsi="Times New Roman" w:cs="Times New Roman"/>
          <w:sz w:val="24"/>
          <w:szCs w:val="24"/>
        </w:rPr>
        <w:t xml:space="preserve">și Raportul de specialitate înregistrat sub nr. </w:t>
      </w:r>
      <w:r>
        <w:rPr>
          <w:rFonts w:ascii="Times New Roman" w:eastAsia="Calibri" w:hAnsi="Times New Roman" w:cs="Times New Roman"/>
          <w:sz w:val="24"/>
          <w:szCs w:val="24"/>
        </w:rPr>
        <w:t>684</w:t>
      </w:r>
      <w:r w:rsidRPr="00D86259">
        <w:rPr>
          <w:rFonts w:ascii="Times New Roman" w:eastAsia="Calibri" w:hAnsi="Times New Roman" w:cs="Times New Roman"/>
          <w:sz w:val="24"/>
          <w:szCs w:val="24"/>
        </w:rPr>
        <w:t>/</w:t>
      </w:r>
      <w:r>
        <w:rPr>
          <w:rFonts w:ascii="Times New Roman" w:eastAsia="Calibri" w:hAnsi="Times New Roman" w:cs="Times New Roman"/>
          <w:sz w:val="24"/>
          <w:szCs w:val="24"/>
        </w:rPr>
        <w:t>13</w:t>
      </w:r>
      <w:r w:rsidRPr="00D86259">
        <w:rPr>
          <w:rFonts w:ascii="Times New Roman" w:eastAsia="Calibri" w:hAnsi="Times New Roman" w:cs="Times New Roman"/>
          <w:sz w:val="24"/>
          <w:szCs w:val="24"/>
        </w:rPr>
        <w:t>.0</w:t>
      </w:r>
      <w:r>
        <w:rPr>
          <w:rFonts w:ascii="Times New Roman" w:eastAsia="Calibri" w:hAnsi="Times New Roman" w:cs="Times New Roman"/>
          <w:sz w:val="24"/>
          <w:szCs w:val="24"/>
        </w:rPr>
        <w:t>2</w:t>
      </w:r>
      <w:r w:rsidRPr="00D86259">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A31C7E">
        <w:rPr>
          <w:rFonts w:ascii="Times New Roman" w:eastAsia="Calibri" w:hAnsi="Times New Roman" w:cs="Times New Roman"/>
          <w:sz w:val="24"/>
          <w:szCs w:val="24"/>
        </w:rPr>
        <w:t xml:space="preserve"> completat cu Raportul de </w:t>
      </w:r>
      <w:r w:rsidRPr="008F3DDC">
        <w:rPr>
          <w:rFonts w:ascii="Times New Roman" w:eastAsia="Calibri" w:hAnsi="Times New Roman" w:cs="Times New Roman"/>
          <w:sz w:val="24"/>
          <w:szCs w:val="24"/>
        </w:rPr>
        <w:t>specialitate nr. 1404/21.03.2025</w:t>
      </w:r>
      <w:r>
        <w:rPr>
          <w:rFonts w:ascii="Times New Roman" w:eastAsia="Calibri" w:hAnsi="Times New Roman" w:cs="Times New Roman"/>
          <w:sz w:val="24"/>
          <w:szCs w:val="24"/>
        </w:rPr>
        <w:t xml:space="preserve"> și nr. </w:t>
      </w:r>
      <w:r w:rsidRPr="00FA4329">
        <w:rPr>
          <w:rFonts w:ascii="Times New Roman" w:eastAsia="Calibri" w:hAnsi="Times New Roman" w:cs="Times New Roman"/>
          <w:sz w:val="24"/>
          <w:szCs w:val="24"/>
        </w:rPr>
        <w:t>1476/27.03.2025</w:t>
      </w:r>
      <w:r w:rsidRPr="008F3DDC">
        <w:rPr>
          <w:rFonts w:ascii="Times New Roman" w:eastAsia="Calibri" w:hAnsi="Times New Roman" w:cs="Times New Roman"/>
          <w:sz w:val="24"/>
          <w:szCs w:val="24"/>
        </w:rPr>
        <w:t>,</w:t>
      </w:r>
      <w:r w:rsidRPr="00730161">
        <w:rPr>
          <w:rFonts w:ascii="Times New Roman" w:eastAsia="Calibri" w:hAnsi="Times New Roman" w:cs="Times New Roman"/>
          <w:sz w:val="24"/>
          <w:szCs w:val="24"/>
        </w:rPr>
        <w:t xml:space="preserve"> </w:t>
      </w:r>
    </w:p>
    <w:p w:rsidR="00FA4329" w:rsidRPr="00D86259" w:rsidRDefault="00FA4329" w:rsidP="00FA4329">
      <w:pPr>
        <w:spacing w:after="0" w:line="240" w:lineRule="auto"/>
        <w:ind w:right="-164" w:firstLine="708"/>
        <w:jc w:val="both"/>
        <w:rPr>
          <w:rFonts w:ascii="Times New Roman" w:eastAsia="Calibri" w:hAnsi="Times New Roman" w:cs="Times New Roman"/>
          <w:sz w:val="24"/>
          <w:szCs w:val="24"/>
        </w:rPr>
      </w:pPr>
      <w:r w:rsidRPr="00D86259">
        <w:rPr>
          <w:rFonts w:ascii="Times New Roman" w:eastAsia="Calibri" w:hAnsi="Times New Roman" w:cs="Times New Roman"/>
          <w:sz w:val="24"/>
          <w:szCs w:val="24"/>
          <w:lang w:val="en-US"/>
        </w:rPr>
        <w:t xml:space="preserve"> - </w:t>
      </w:r>
      <w:proofErr w:type="spellStart"/>
      <w:r w:rsidRPr="00D86259">
        <w:rPr>
          <w:rFonts w:ascii="Times New Roman" w:eastAsia="Calibri" w:hAnsi="Times New Roman" w:cs="Times New Roman"/>
          <w:sz w:val="24"/>
          <w:szCs w:val="24"/>
          <w:lang w:val="en-US"/>
        </w:rPr>
        <w:t>Rapoartele</w:t>
      </w:r>
      <w:proofErr w:type="spellEnd"/>
      <w:r w:rsidRPr="00D86259">
        <w:rPr>
          <w:rFonts w:ascii="Times New Roman" w:eastAsia="Calibri" w:hAnsi="Times New Roman" w:cs="Times New Roman"/>
          <w:sz w:val="24"/>
          <w:szCs w:val="24"/>
          <w:lang w:val="en-US"/>
        </w:rPr>
        <w:t xml:space="preserve"> de </w:t>
      </w:r>
      <w:proofErr w:type="spellStart"/>
      <w:r w:rsidRPr="00D86259">
        <w:rPr>
          <w:rFonts w:ascii="Times New Roman" w:eastAsia="Calibri" w:hAnsi="Times New Roman" w:cs="Times New Roman"/>
          <w:sz w:val="24"/>
          <w:szCs w:val="24"/>
          <w:lang w:val="en-US"/>
        </w:rPr>
        <w:t>avizare</w:t>
      </w:r>
      <w:proofErr w:type="spellEnd"/>
      <w:r w:rsidRPr="00D86259">
        <w:rPr>
          <w:rFonts w:ascii="Times New Roman" w:eastAsia="Calibri" w:hAnsi="Times New Roman" w:cs="Times New Roman"/>
          <w:sz w:val="24"/>
          <w:szCs w:val="24"/>
          <w:lang w:val="en-US"/>
        </w:rPr>
        <w:t xml:space="preserve"> ale </w:t>
      </w:r>
      <w:proofErr w:type="spellStart"/>
      <w:r w:rsidRPr="00D86259">
        <w:rPr>
          <w:rFonts w:ascii="Times New Roman" w:eastAsia="Calibri" w:hAnsi="Times New Roman" w:cs="Times New Roman"/>
          <w:sz w:val="24"/>
          <w:szCs w:val="24"/>
          <w:lang w:val="en-US"/>
        </w:rPr>
        <w:t>comisiilor</w:t>
      </w:r>
      <w:proofErr w:type="spellEnd"/>
      <w:r w:rsidRPr="00D86259">
        <w:rPr>
          <w:rFonts w:ascii="Times New Roman" w:eastAsia="Calibri" w:hAnsi="Times New Roman" w:cs="Times New Roman"/>
          <w:sz w:val="24"/>
          <w:szCs w:val="24"/>
          <w:lang w:val="en-US"/>
        </w:rPr>
        <w:t xml:space="preserve"> de </w:t>
      </w:r>
      <w:proofErr w:type="spellStart"/>
      <w:r w:rsidRPr="00D86259">
        <w:rPr>
          <w:rFonts w:ascii="Times New Roman" w:eastAsia="Calibri" w:hAnsi="Times New Roman" w:cs="Times New Roman"/>
          <w:sz w:val="24"/>
          <w:szCs w:val="24"/>
          <w:lang w:val="en-US"/>
        </w:rPr>
        <w:t>specialitate</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nr</w:t>
      </w:r>
      <w:proofErr w:type="spellEnd"/>
      <w:r w:rsidRPr="00D86259">
        <w:rPr>
          <w:rFonts w:ascii="Times New Roman" w:eastAsia="Calibri" w:hAnsi="Times New Roman" w:cs="Times New Roman"/>
          <w:sz w:val="24"/>
          <w:szCs w:val="24"/>
          <w:lang w:val="en-US"/>
        </w:rPr>
        <w:t xml:space="preserve">. </w:t>
      </w:r>
      <w:proofErr w:type="gramStart"/>
      <w:r w:rsidRPr="00D86259">
        <w:rPr>
          <w:rFonts w:ascii="Times New Roman" w:eastAsia="Calibri" w:hAnsi="Times New Roman" w:cs="Times New Roman"/>
          <w:sz w:val="24"/>
          <w:szCs w:val="24"/>
          <w:lang w:val="en-US"/>
        </w:rPr>
        <w:t xml:space="preserve">1, 2 </w:t>
      </w:r>
      <w:proofErr w:type="spellStart"/>
      <w:r w:rsidRPr="00D86259">
        <w:rPr>
          <w:rFonts w:ascii="Times New Roman" w:eastAsia="Calibri" w:hAnsi="Times New Roman" w:cs="Times New Roman"/>
          <w:sz w:val="24"/>
          <w:szCs w:val="24"/>
          <w:lang w:val="en-US"/>
        </w:rPr>
        <w:t>și</w:t>
      </w:r>
      <w:proofErr w:type="spellEnd"/>
      <w:r w:rsidRPr="00D86259">
        <w:rPr>
          <w:rFonts w:ascii="Times New Roman" w:eastAsia="Calibri" w:hAnsi="Times New Roman" w:cs="Times New Roman"/>
          <w:sz w:val="24"/>
          <w:szCs w:val="24"/>
          <w:lang w:val="en-US"/>
        </w:rPr>
        <w:t xml:space="preserve"> 3 </w:t>
      </w:r>
      <w:r w:rsidRPr="00D86259">
        <w:rPr>
          <w:rFonts w:ascii="Times New Roman" w:eastAsia="Calibri" w:hAnsi="Times New Roman" w:cs="Times New Roman"/>
          <w:sz w:val="24"/>
          <w:szCs w:val="24"/>
        </w:rPr>
        <w:t>înregistrate sub nr.</w:t>
      </w:r>
      <w:proofErr w:type="gramEnd"/>
      <w:r w:rsidRPr="00D86259">
        <w:rPr>
          <w:rFonts w:ascii="Times New Roman" w:eastAsia="Calibri" w:hAnsi="Times New Roman" w:cs="Times New Roman"/>
          <w:sz w:val="24"/>
          <w:szCs w:val="24"/>
        </w:rPr>
        <w:t xml:space="preserve"> ____, _____ și ____/ ___.</w:t>
      </w:r>
      <w:r>
        <w:rPr>
          <w:rFonts w:ascii="Times New Roman" w:eastAsia="Calibri" w:hAnsi="Times New Roman" w:cs="Times New Roman"/>
          <w:sz w:val="24"/>
          <w:szCs w:val="24"/>
        </w:rPr>
        <w:t>03</w:t>
      </w:r>
      <w:r w:rsidRPr="00D86259">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D86259">
        <w:rPr>
          <w:rFonts w:ascii="Times New Roman" w:eastAsia="Calibri" w:hAnsi="Times New Roman" w:cs="Times New Roman"/>
          <w:sz w:val="24"/>
          <w:szCs w:val="24"/>
        </w:rPr>
        <w:t>,</w:t>
      </w:r>
    </w:p>
    <w:p w:rsidR="00FA4329" w:rsidRPr="00D86259" w:rsidRDefault="00FA4329" w:rsidP="00FA4329">
      <w:pPr>
        <w:spacing w:after="0" w:line="240" w:lineRule="auto"/>
        <w:jc w:val="both"/>
        <w:rPr>
          <w:rFonts w:ascii="Times New Roman" w:eastAsia="Calibri" w:hAnsi="Times New Roman" w:cs="Times New Roman"/>
          <w:sz w:val="24"/>
          <w:szCs w:val="24"/>
          <w:lang w:val="en-US"/>
        </w:rPr>
      </w:pPr>
      <w:r w:rsidRPr="00D86259">
        <w:rPr>
          <w:rFonts w:ascii="Times New Roman" w:eastAsia="Calibri" w:hAnsi="Times New Roman" w:cs="Times New Roman"/>
          <w:sz w:val="24"/>
          <w:szCs w:val="24"/>
          <w:lang w:val="en-US"/>
        </w:rPr>
        <w:t xml:space="preserve">           </w:t>
      </w:r>
      <w:proofErr w:type="spellStart"/>
      <w:proofErr w:type="gramStart"/>
      <w:r w:rsidRPr="00D86259">
        <w:rPr>
          <w:rFonts w:ascii="Times New Roman" w:eastAsia="Calibri" w:hAnsi="Times New Roman" w:cs="Times New Roman"/>
          <w:sz w:val="24"/>
          <w:szCs w:val="24"/>
          <w:lang w:val="en-US"/>
        </w:rPr>
        <w:t>Anuntul</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nr</w:t>
      </w:r>
      <w:proofErr w:type="spellEnd"/>
      <w:r w:rsidRPr="00D86259">
        <w:rPr>
          <w:rFonts w:ascii="Times New Roman" w:eastAsia="Calibri" w:hAnsi="Times New Roman" w:cs="Times New Roman"/>
          <w:sz w:val="24"/>
          <w:szCs w:val="24"/>
          <w:lang w:val="en-US"/>
        </w:rPr>
        <w:t>.</w:t>
      </w:r>
      <w:proofErr w:type="gramEnd"/>
      <w:r w:rsidRPr="00D86259">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685</w:t>
      </w:r>
      <w:r w:rsidRPr="00D86259">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13</w:t>
      </w:r>
      <w:r w:rsidRPr="00D86259">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2</w:t>
      </w:r>
      <w:r w:rsidRPr="00D86259">
        <w:rPr>
          <w:rFonts w:ascii="Times New Roman" w:eastAsia="Calibri" w:hAnsi="Times New Roman" w:cs="Times New Roman"/>
          <w:sz w:val="24"/>
          <w:szCs w:val="24"/>
          <w:lang w:val="en-US"/>
        </w:rPr>
        <w:t>.202</w:t>
      </w:r>
      <w:r w:rsidRPr="00730161">
        <w:rPr>
          <w:rFonts w:ascii="Times New Roman" w:eastAsia="Calibri" w:hAnsi="Times New Roman" w:cs="Times New Roman"/>
          <w:sz w:val="24"/>
          <w:szCs w:val="24"/>
          <w:lang w:val="en-US"/>
        </w:rPr>
        <w:t>4</w:t>
      </w:r>
      <w:r w:rsidRPr="00D86259">
        <w:rPr>
          <w:rFonts w:ascii="Times New Roman" w:eastAsia="Calibri" w:hAnsi="Times New Roman" w:cs="Times New Roman"/>
          <w:sz w:val="24"/>
          <w:szCs w:val="24"/>
          <w:lang w:val="en-US"/>
        </w:rPr>
        <w:t xml:space="preserve"> al </w:t>
      </w:r>
      <w:proofErr w:type="spellStart"/>
      <w:r w:rsidRPr="00D86259">
        <w:rPr>
          <w:rFonts w:ascii="Times New Roman" w:eastAsia="Calibri" w:hAnsi="Times New Roman" w:cs="Times New Roman"/>
          <w:sz w:val="24"/>
          <w:szCs w:val="24"/>
          <w:lang w:val="en-US"/>
        </w:rPr>
        <w:t>primarului</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comunei</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Cucerdea</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întocmit</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în</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temeiul</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prevederilor</w:t>
      </w:r>
      <w:proofErr w:type="spellEnd"/>
      <w:r w:rsidRPr="00D86259">
        <w:rPr>
          <w:rFonts w:ascii="Times New Roman" w:eastAsia="Calibri" w:hAnsi="Times New Roman" w:cs="Times New Roman"/>
          <w:sz w:val="24"/>
          <w:szCs w:val="24"/>
          <w:lang w:val="en-US"/>
        </w:rPr>
        <w:t xml:space="preserve"> art.</w:t>
      </w:r>
      <w:proofErr w:type="gramEnd"/>
      <w:r w:rsidRPr="00D86259">
        <w:rPr>
          <w:rFonts w:ascii="Times New Roman" w:eastAsia="Calibri" w:hAnsi="Times New Roman" w:cs="Times New Roman"/>
          <w:sz w:val="24"/>
          <w:szCs w:val="24"/>
          <w:lang w:val="en-US"/>
        </w:rPr>
        <w:t xml:space="preserve"> </w:t>
      </w:r>
      <w:proofErr w:type="gramStart"/>
      <w:r w:rsidRPr="00D86259">
        <w:rPr>
          <w:rFonts w:ascii="Times New Roman" w:eastAsia="Calibri" w:hAnsi="Times New Roman" w:cs="Times New Roman"/>
          <w:sz w:val="24"/>
          <w:szCs w:val="24"/>
          <w:lang w:val="en-US"/>
        </w:rPr>
        <w:t xml:space="preserve">7 </w:t>
      </w:r>
      <w:proofErr w:type="spellStart"/>
      <w:r w:rsidRPr="00D86259">
        <w:rPr>
          <w:rFonts w:ascii="Times New Roman" w:eastAsia="Calibri" w:hAnsi="Times New Roman" w:cs="Times New Roman"/>
          <w:sz w:val="24"/>
          <w:szCs w:val="24"/>
          <w:lang w:val="en-US"/>
        </w:rPr>
        <w:t>alin</w:t>
      </w:r>
      <w:proofErr w:type="spellEnd"/>
      <w:r w:rsidRPr="00D86259">
        <w:rPr>
          <w:rFonts w:ascii="Times New Roman" w:eastAsia="Calibri" w:hAnsi="Times New Roman" w:cs="Times New Roman"/>
          <w:sz w:val="24"/>
          <w:szCs w:val="24"/>
          <w:lang w:val="en-US"/>
        </w:rPr>
        <w:t>.</w:t>
      </w:r>
      <w:proofErr w:type="gramEnd"/>
      <w:r w:rsidRPr="00D86259">
        <w:rPr>
          <w:rFonts w:ascii="Times New Roman" w:eastAsia="Calibri" w:hAnsi="Times New Roman" w:cs="Times New Roman"/>
          <w:sz w:val="24"/>
          <w:szCs w:val="24"/>
          <w:lang w:val="en-US"/>
        </w:rPr>
        <w:t xml:space="preserve"> (1) </w:t>
      </w:r>
      <w:proofErr w:type="gramStart"/>
      <w:r w:rsidRPr="00D86259">
        <w:rPr>
          <w:rFonts w:ascii="Times New Roman" w:eastAsia="Calibri" w:hAnsi="Times New Roman" w:cs="Times New Roman"/>
          <w:sz w:val="24"/>
          <w:szCs w:val="24"/>
          <w:lang w:val="en-US"/>
        </w:rPr>
        <w:t>din</w:t>
      </w:r>
      <w:proofErr w:type="gram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Legea</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nr</w:t>
      </w:r>
      <w:proofErr w:type="spellEnd"/>
      <w:r w:rsidRPr="00D86259">
        <w:rPr>
          <w:rFonts w:ascii="Times New Roman" w:eastAsia="Calibri" w:hAnsi="Times New Roman" w:cs="Times New Roman"/>
          <w:sz w:val="24"/>
          <w:szCs w:val="24"/>
          <w:lang w:val="en-US"/>
        </w:rPr>
        <w:t xml:space="preserve">. 52/2003 </w:t>
      </w:r>
      <w:proofErr w:type="spellStart"/>
      <w:r w:rsidRPr="00D86259">
        <w:rPr>
          <w:rFonts w:ascii="Times New Roman" w:eastAsia="Calibri" w:hAnsi="Times New Roman" w:cs="Times New Roman"/>
          <w:sz w:val="24"/>
          <w:szCs w:val="24"/>
          <w:lang w:val="en-US"/>
        </w:rPr>
        <w:t>privind</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transparenţa</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decizională</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în</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administraţia</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publică</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republicată</w:t>
      </w:r>
      <w:proofErr w:type="spellEnd"/>
      <w:r w:rsidRPr="00D86259">
        <w:rPr>
          <w:rFonts w:ascii="Times New Roman" w:eastAsia="Calibri" w:hAnsi="Times New Roman" w:cs="Times New Roman"/>
          <w:sz w:val="24"/>
          <w:szCs w:val="24"/>
          <w:lang w:val="en-US"/>
        </w:rPr>
        <w:t>,</w:t>
      </w:r>
    </w:p>
    <w:p w:rsidR="00FA4329" w:rsidRPr="00D86259" w:rsidRDefault="00FA4329" w:rsidP="00FA4329">
      <w:pPr>
        <w:spacing w:after="0" w:line="240" w:lineRule="auto"/>
        <w:ind w:firstLine="708"/>
        <w:jc w:val="both"/>
        <w:rPr>
          <w:rFonts w:ascii="Times New Roman" w:eastAsia="Calibri" w:hAnsi="Times New Roman" w:cs="Times New Roman"/>
          <w:bCs/>
          <w:sz w:val="24"/>
          <w:szCs w:val="24"/>
        </w:rPr>
      </w:pPr>
      <w:r w:rsidRPr="00D86259">
        <w:rPr>
          <w:rFonts w:ascii="Times New Roman" w:eastAsia="Calibri" w:hAnsi="Times New Roman" w:cs="Times New Roman"/>
          <w:bCs/>
          <w:sz w:val="24"/>
          <w:szCs w:val="24"/>
        </w:rPr>
        <w:t xml:space="preserve">Văzând </w:t>
      </w:r>
      <w:r w:rsidRPr="00F96F89">
        <w:rPr>
          <w:rFonts w:ascii="Times New Roman" w:eastAsia="Calibri" w:hAnsi="Times New Roman" w:cs="Times New Roman"/>
          <w:bCs/>
          <w:sz w:val="24"/>
          <w:szCs w:val="24"/>
        </w:rPr>
        <w:t xml:space="preserve">Scrisoarea cadru nr. 532664/16.01.2025 privind stabilirea indicatorilor macroeconomici </w:t>
      </w:r>
      <w:r>
        <w:rPr>
          <w:rFonts w:ascii="Times New Roman" w:eastAsia="Calibri" w:hAnsi="Times New Roman" w:cs="Times New Roman"/>
          <w:bCs/>
          <w:sz w:val="24"/>
          <w:szCs w:val="24"/>
        </w:rPr>
        <w:t xml:space="preserve">și </w:t>
      </w:r>
      <w:r w:rsidRPr="00D86259">
        <w:rPr>
          <w:rFonts w:ascii="Times New Roman" w:eastAsia="Calibri" w:hAnsi="Times New Roman" w:cs="Times New Roman"/>
          <w:bCs/>
          <w:sz w:val="24"/>
          <w:szCs w:val="24"/>
        </w:rPr>
        <w:t>Decizi</w:t>
      </w:r>
      <w:r>
        <w:rPr>
          <w:rFonts w:ascii="Times New Roman" w:eastAsia="Calibri" w:hAnsi="Times New Roman" w:cs="Times New Roman"/>
          <w:bCs/>
          <w:sz w:val="24"/>
          <w:szCs w:val="24"/>
        </w:rPr>
        <w:t>ile 2815/18</w:t>
      </w:r>
      <w:r w:rsidRPr="00D86259">
        <w:rPr>
          <w:rFonts w:ascii="Times New Roman" w:eastAsia="Calibri" w:hAnsi="Times New Roman" w:cs="Times New Roman"/>
          <w:bCs/>
          <w:sz w:val="24"/>
          <w:szCs w:val="24"/>
        </w:rPr>
        <w:t>.</w:t>
      </w:r>
      <w:r>
        <w:rPr>
          <w:rFonts w:ascii="Times New Roman" w:eastAsia="Calibri" w:hAnsi="Times New Roman" w:cs="Times New Roman"/>
          <w:bCs/>
          <w:sz w:val="24"/>
          <w:szCs w:val="24"/>
        </w:rPr>
        <w:t>02</w:t>
      </w:r>
      <w:r w:rsidRPr="00D86259">
        <w:rPr>
          <w:rFonts w:ascii="Times New Roman" w:eastAsia="Calibri" w:hAnsi="Times New Roman" w:cs="Times New Roman"/>
          <w:bCs/>
          <w:sz w:val="24"/>
          <w:szCs w:val="24"/>
        </w:rPr>
        <w:t>.202</w:t>
      </w:r>
      <w:r>
        <w:rPr>
          <w:rFonts w:ascii="Times New Roman" w:eastAsia="Calibri" w:hAnsi="Times New Roman" w:cs="Times New Roman"/>
          <w:bCs/>
          <w:sz w:val="24"/>
          <w:szCs w:val="24"/>
        </w:rPr>
        <w:t>5, nr. 3099/21.02.2025</w:t>
      </w:r>
      <w:r w:rsidRPr="00D8625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și nr. 5234/25.03.2025 </w:t>
      </w:r>
      <w:r w:rsidRPr="00D86259">
        <w:rPr>
          <w:rFonts w:ascii="Times New Roman" w:eastAsia="Calibri" w:hAnsi="Times New Roman" w:cs="Times New Roman"/>
          <w:bCs/>
          <w:sz w:val="24"/>
          <w:szCs w:val="24"/>
        </w:rPr>
        <w:t xml:space="preserve">emise de  Șeful Administrației Județene a Finanțelor Publice Mureş, </w:t>
      </w:r>
      <w:proofErr w:type="spellStart"/>
      <w:r w:rsidRPr="00D86259">
        <w:rPr>
          <w:rFonts w:ascii="Times New Roman" w:eastAsia="Calibri" w:hAnsi="Times New Roman" w:cs="Times New Roman"/>
          <w:bCs/>
          <w:sz w:val="24"/>
          <w:szCs w:val="24"/>
          <w:lang w:val="en-US"/>
        </w:rPr>
        <w:t>Hotărârea</w:t>
      </w:r>
      <w:proofErr w:type="spellEnd"/>
      <w:r w:rsidRPr="00D86259">
        <w:rPr>
          <w:rFonts w:ascii="Times New Roman" w:eastAsia="Calibri" w:hAnsi="Times New Roman" w:cs="Times New Roman"/>
          <w:bCs/>
          <w:sz w:val="24"/>
          <w:szCs w:val="24"/>
          <w:lang w:val="en-US"/>
        </w:rPr>
        <w:t xml:space="preserve"> </w:t>
      </w:r>
      <w:proofErr w:type="spellStart"/>
      <w:r w:rsidRPr="00D86259">
        <w:rPr>
          <w:rFonts w:ascii="Times New Roman" w:eastAsia="Calibri" w:hAnsi="Times New Roman" w:cs="Times New Roman"/>
          <w:bCs/>
          <w:sz w:val="24"/>
          <w:szCs w:val="24"/>
          <w:lang w:val="en-US"/>
        </w:rPr>
        <w:t>Consiliului</w:t>
      </w:r>
      <w:proofErr w:type="spellEnd"/>
      <w:r w:rsidRPr="00D86259">
        <w:rPr>
          <w:rFonts w:ascii="Times New Roman" w:eastAsia="Calibri" w:hAnsi="Times New Roman" w:cs="Times New Roman"/>
          <w:bCs/>
          <w:sz w:val="24"/>
          <w:szCs w:val="24"/>
          <w:lang w:val="en-US"/>
        </w:rPr>
        <w:t xml:space="preserve"> </w:t>
      </w:r>
      <w:proofErr w:type="spellStart"/>
      <w:r w:rsidRPr="00D86259">
        <w:rPr>
          <w:rFonts w:ascii="Times New Roman" w:eastAsia="Calibri" w:hAnsi="Times New Roman" w:cs="Times New Roman"/>
          <w:bCs/>
          <w:sz w:val="24"/>
          <w:szCs w:val="24"/>
          <w:lang w:val="en-US"/>
        </w:rPr>
        <w:t>Județean</w:t>
      </w:r>
      <w:proofErr w:type="spellEnd"/>
      <w:r w:rsidRPr="00D86259">
        <w:rPr>
          <w:rFonts w:ascii="Times New Roman" w:eastAsia="Calibri" w:hAnsi="Times New Roman" w:cs="Times New Roman"/>
          <w:bCs/>
          <w:sz w:val="24"/>
          <w:szCs w:val="24"/>
          <w:lang w:val="en-US"/>
        </w:rPr>
        <w:t xml:space="preserve"> </w:t>
      </w:r>
      <w:proofErr w:type="spellStart"/>
      <w:r w:rsidRPr="00D86259">
        <w:rPr>
          <w:rFonts w:ascii="Times New Roman" w:eastAsia="Calibri" w:hAnsi="Times New Roman" w:cs="Times New Roman"/>
          <w:bCs/>
          <w:sz w:val="24"/>
          <w:szCs w:val="24"/>
          <w:lang w:val="en-US"/>
        </w:rPr>
        <w:t>Mureş</w:t>
      </w:r>
      <w:proofErr w:type="spellEnd"/>
      <w:r w:rsidRPr="00D86259">
        <w:rPr>
          <w:rFonts w:ascii="Times New Roman" w:eastAsia="Calibri" w:hAnsi="Times New Roman" w:cs="Times New Roman"/>
          <w:bCs/>
          <w:sz w:val="24"/>
          <w:szCs w:val="24"/>
          <w:lang w:val="en-US"/>
        </w:rPr>
        <w:t xml:space="preserve"> </w:t>
      </w:r>
      <w:proofErr w:type="spellStart"/>
      <w:r w:rsidRPr="00D86259">
        <w:rPr>
          <w:rFonts w:ascii="Times New Roman" w:eastAsia="Calibri" w:hAnsi="Times New Roman" w:cs="Times New Roman"/>
          <w:bCs/>
          <w:sz w:val="24"/>
          <w:szCs w:val="24"/>
          <w:lang w:val="en-US"/>
        </w:rPr>
        <w:t>nr</w:t>
      </w:r>
      <w:proofErr w:type="spellEnd"/>
      <w:r w:rsidRPr="00D86259">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rPr>
        <w:t>11</w:t>
      </w:r>
      <w:r w:rsidRPr="00D86259">
        <w:rPr>
          <w:rFonts w:ascii="Times New Roman" w:eastAsia="Calibri" w:hAnsi="Times New Roman" w:cs="Times New Roman"/>
          <w:bCs/>
          <w:sz w:val="24"/>
          <w:szCs w:val="24"/>
        </w:rPr>
        <w:t>/</w:t>
      </w:r>
      <w:r>
        <w:rPr>
          <w:rFonts w:ascii="Times New Roman" w:eastAsia="Calibri" w:hAnsi="Times New Roman" w:cs="Times New Roman"/>
          <w:bCs/>
          <w:sz w:val="24"/>
          <w:szCs w:val="24"/>
        </w:rPr>
        <w:t>19</w:t>
      </w:r>
      <w:r w:rsidRPr="00D86259">
        <w:rPr>
          <w:rFonts w:ascii="Times New Roman" w:eastAsia="Calibri" w:hAnsi="Times New Roman" w:cs="Times New Roman"/>
          <w:bCs/>
          <w:sz w:val="24"/>
          <w:szCs w:val="24"/>
        </w:rPr>
        <w:t>.</w:t>
      </w:r>
      <w:r>
        <w:rPr>
          <w:rFonts w:ascii="Times New Roman" w:eastAsia="Calibri" w:hAnsi="Times New Roman" w:cs="Times New Roman"/>
          <w:bCs/>
          <w:sz w:val="24"/>
          <w:szCs w:val="24"/>
        </w:rPr>
        <w:t>02</w:t>
      </w:r>
      <w:r w:rsidRPr="00D86259">
        <w:rPr>
          <w:rFonts w:ascii="Times New Roman" w:eastAsia="Calibri" w:hAnsi="Times New Roman" w:cs="Times New Roman"/>
          <w:bCs/>
          <w:sz w:val="24"/>
          <w:szCs w:val="24"/>
        </w:rPr>
        <w:t>.202</w:t>
      </w:r>
      <w:r>
        <w:rPr>
          <w:rFonts w:ascii="Times New Roman" w:eastAsia="Calibri" w:hAnsi="Times New Roman" w:cs="Times New Roman"/>
          <w:bCs/>
          <w:sz w:val="24"/>
          <w:szCs w:val="24"/>
        </w:rPr>
        <w:t>5</w:t>
      </w:r>
      <w:r w:rsidRPr="00D86259">
        <w:rPr>
          <w:rFonts w:ascii="Times New Roman" w:eastAsia="Calibri" w:hAnsi="Times New Roman" w:cs="Times New Roman"/>
          <w:bCs/>
          <w:sz w:val="24"/>
          <w:szCs w:val="24"/>
        </w:rPr>
        <w:t xml:space="preserve">,  </w:t>
      </w:r>
    </w:p>
    <w:p w:rsidR="00FA4329" w:rsidRPr="00D86259" w:rsidRDefault="00FA4329" w:rsidP="00FA4329">
      <w:pPr>
        <w:spacing w:after="0" w:line="240" w:lineRule="auto"/>
        <w:jc w:val="both"/>
        <w:rPr>
          <w:rFonts w:ascii="Times New Roman" w:eastAsia="Calibri" w:hAnsi="Times New Roman" w:cs="Times New Roman"/>
          <w:bCs/>
          <w:sz w:val="24"/>
          <w:szCs w:val="24"/>
        </w:rPr>
      </w:pPr>
      <w:r w:rsidRPr="00D86259">
        <w:rPr>
          <w:rFonts w:ascii="Times New Roman" w:eastAsia="Calibri" w:hAnsi="Times New Roman" w:cs="Times New Roman"/>
          <w:bCs/>
          <w:sz w:val="24"/>
          <w:szCs w:val="24"/>
        </w:rPr>
        <w:tab/>
        <w:t xml:space="preserve">În conformitate cu prevederile art. 5, art. 14 alin. (2),  (3) și (7), art. 20 alin. (1) lit. „a”, art. 23 alin. (2) lit. „a”, art. 39 din Legea nr. 273/2006 privind finanţele publice locale, actualizată, Legea nr. </w:t>
      </w:r>
      <w:r w:rsidRPr="00F96F89">
        <w:rPr>
          <w:rFonts w:ascii="Times New Roman" w:eastAsia="Calibri" w:hAnsi="Times New Roman" w:cs="Times New Roman"/>
          <w:bCs/>
          <w:sz w:val="24"/>
          <w:szCs w:val="24"/>
        </w:rPr>
        <w:t>9/2025 privind legea bugetului de stat pe anul 2025</w:t>
      </w:r>
      <w:r w:rsidRPr="00D86259">
        <w:rPr>
          <w:rFonts w:ascii="Times New Roman" w:eastAsia="Calibri" w:hAnsi="Times New Roman" w:cs="Times New Roman"/>
          <w:bCs/>
          <w:sz w:val="24"/>
          <w:szCs w:val="24"/>
        </w:rPr>
        <w:t>,</w:t>
      </w:r>
      <w:r w:rsidRPr="00F96F89">
        <w:t xml:space="preserve"> </w:t>
      </w:r>
      <w:r w:rsidRPr="00F96F89">
        <w:rPr>
          <w:rFonts w:ascii="Times New Roman" w:eastAsia="Calibri" w:hAnsi="Times New Roman" w:cs="Times New Roman"/>
          <w:bCs/>
          <w:sz w:val="24"/>
          <w:szCs w:val="24"/>
        </w:rPr>
        <w:t>Legii nr. 69/2010 privind responsabilitatea fiscal bugetară</w:t>
      </w:r>
      <w:r>
        <w:rPr>
          <w:rFonts w:ascii="Times New Roman" w:eastAsia="Calibri" w:hAnsi="Times New Roman" w:cs="Times New Roman"/>
          <w:bCs/>
          <w:sz w:val="24"/>
          <w:szCs w:val="24"/>
        </w:rPr>
        <w:t>,</w:t>
      </w:r>
    </w:p>
    <w:p w:rsidR="00FA4329" w:rsidRPr="00D86259" w:rsidRDefault="00FA4329" w:rsidP="00FA4329">
      <w:pPr>
        <w:spacing w:line="240" w:lineRule="auto"/>
        <w:jc w:val="both"/>
        <w:rPr>
          <w:rFonts w:ascii="Times New Roman" w:eastAsia="Calibri" w:hAnsi="Times New Roman" w:cs="Times New Roman"/>
          <w:bCs/>
          <w:sz w:val="24"/>
          <w:szCs w:val="24"/>
        </w:rPr>
      </w:pPr>
      <w:r w:rsidRPr="00D86259">
        <w:rPr>
          <w:rFonts w:ascii="Times New Roman" w:eastAsia="Calibri" w:hAnsi="Times New Roman" w:cs="Times New Roman"/>
          <w:bCs/>
          <w:sz w:val="24"/>
          <w:szCs w:val="24"/>
        </w:rPr>
        <w:tab/>
        <w:t>În temeiul prevederilor art. 129 alin. (2) lit. „b”, alin. (4) lit. „a”, art. 139, art. 196, art. 200 din OUG nr. 57/2019 privind Codul administrativ,</w:t>
      </w:r>
    </w:p>
    <w:p w:rsidR="00FA4329" w:rsidRPr="00D86259" w:rsidRDefault="00FA4329" w:rsidP="00FA4329">
      <w:pPr>
        <w:spacing w:line="240" w:lineRule="auto"/>
        <w:jc w:val="center"/>
        <w:rPr>
          <w:rFonts w:ascii="Times New Roman" w:eastAsia="Calibri" w:hAnsi="Times New Roman" w:cs="Times New Roman"/>
          <w:b/>
          <w:sz w:val="24"/>
          <w:szCs w:val="24"/>
          <w:lang w:val="en-US"/>
        </w:rPr>
      </w:pPr>
      <w:r w:rsidRPr="00D86259">
        <w:rPr>
          <w:rFonts w:ascii="Times New Roman" w:eastAsia="Calibri" w:hAnsi="Times New Roman" w:cs="Times New Roman"/>
          <w:b/>
          <w:sz w:val="24"/>
          <w:szCs w:val="24"/>
          <w:lang w:val="en-US"/>
        </w:rPr>
        <w:t>H O T Ă R Ă Ș T E:</w:t>
      </w:r>
    </w:p>
    <w:p w:rsidR="00FA4329" w:rsidRPr="00D86259" w:rsidRDefault="00FA4329" w:rsidP="00FA4329">
      <w:pPr>
        <w:spacing w:after="0" w:line="240" w:lineRule="auto"/>
        <w:jc w:val="both"/>
        <w:rPr>
          <w:rFonts w:ascii="Times New Roman" w:eastAsia="Calibri" w:hAnsi="Times New Roman" w:cs="Times New Roman"/>
          <w:bCs/>
          <w:sz w:val="24"/>
          <w:szCs w:val="24"/>
        </w:rPr>
      </w:pPr>
      <w:r w:rsidRPr="00D86259">
        <w:rPr>
          <w:rFonts w:ascii="Times New Roman" w:eastAsia="Calibri" w:hAnsi="Times New Roman" w:cs="Times New Roman"/>
          <w:b/>
          <w:sz w:val="24"/>
          <w:szCs w:val="24"/>
          <w:lang w:val="en-US"/>
        </w:rPr>
        <w:t xml:space="preserve">             Art.1</w:t>
      </w:r>
      <w:proofErr w:type="gramStart"/>
      <w:r w:rsidRPr="00D86259">
        <w:rPr>
          <w:rFonts w:ascii="Times New Roman" w:eastAsia="Calibri" w:hAnsi="Times New Roman" w:cs="Times New Roman"/>
          <w:b/>
          <w:sz w:val="24"/>
          <w:szCs w:val="24"/>
          <w:lang w:val="en-US"/>
        </w:rPr>
        <w:t>.</w:t>
      </w:r>
      <w:r w:rsidRPr="00D86259">
        <w:rPr>
          <w:rFonts w:ascii="Times New Roman" w:eastAsia="Calibri" w:hAnsi="Times New Roman" w:cs="Times New Roman"/>
          <w:sz w:val="24"/>
          <w:szCs w:val="24"/>
          <w:lang w:val="en-US"/>
        </w:rPr>
        <w:t xml:space="preserve">  </w:t>
      </w:r>
      <w:r w:rsidRPr="00D86259">
        <w:rPr>
          <w:rFonts w:ascii="Times New Roman" w:eastAsia="Calibri" w:hAnsi="Times New Roman" w:cs="Times New Roman"/>
          <w:b/>
          <w:sz w:val="24"/>
          <w:szCs w:val="24"/>
          <w:lang w:val="en-US"/>
        </w:rPr>
        <w:t>(</w:t>
      </w:r>
      <w:proofErr w:type="gramEnd"/>
      <w:r w:rsidRPr="00D86259">
        <w:rPr>
          <w:rFonts w:ascii="Times New Roman" w:eastAsia="Calibri" w:hAnsi="Times New Roman" w:cs="Times New Roman"/>
          <w:b/>
          <w:sz w:val="24"/>
          <w:szCs w:val="24"/>
          <w:lang w:val="en-US"/>
        </w:rPr>
        <w:t>1)</w:t>
      </w:r>
      <w:r w:rsidRPr="00D86259">
        <w:rPr>
          <w:rFonts w:ascii="Times New Roman" w:eastAsia="Calibri" w:hAnsi="Times New Roman" w:cs="Times New Roman"/>
          <w:sz w:val="24"/>
          <w:szCs w:val="24"/>
          <w:lang w:val="en-US"/>
        </w:rPr>
        <w:t xml:space="preserve"> Se </w:t>
      </w:r>
      <w:proofErr w:type="spellStart"/>
      <w:r w:rsidRPr="00D86259">
        <w:rPr>
          <w:rFonts w:ascii="Times New Roman" w:eastAsia="Calibri" w:hAnsi="Times New Roman" w:cs="Times New Roman"/>
          <w:sz w:val="24"/>
          <w:szCs w:val="24"/>
          <w:lang w:val="en-US"/>
        </w:rPr>
        <w:t>aprobă</w:t>
      </w:r>
      <w:proofErr w:type="spellEnd"/>
      <w:r w:rsidRPr="00D86259">
        <w:rPr>
          <w:rFonts w:ascii="Times New Roman" w:eastAsia="Calibri" w:hAnsi="Times New Roman" w:cs="Times New Roman"/>
          <w:sz w:val="24"/>
          <w:szCs w:val="24"/>
          <w:lang w:val="en-US"/>
        </w:rPr>
        <w:t xml:space="preserve"> </w:t>
      </w:r>
      <w:r w:rsidRPr="00D86259">
        <w:rPr>
          <w:rFonts w:ascii="Times New Roman" w:eastAsia="Calibri" w:hAnsi="Times New Roman" w:cs="Times New Roman"/>
          <w:bCs/>
          <w:sz w:val="24"/>
          <w:szCs w:val="24"/>
        </w:rPr>
        <w:t>bugetul local al comunei Cucerdea pe anul 202</w:t>
      </w:r>
      <w:r>
        <w:rPr>
          <w:rFonts w:ascii="Times New Roman" w:eastAsia="Calibri" w:hAnsi="Times New Roman" w:cs="Times New Roman"/>
          <w:bCs/>
          <w:sz w:val="24"/>
          <w:szCs w:val="24"/>
        </w:rPr>
        <w:t>5</w:t>
      </w:r>
      <w:r w:rsidRPr="00D86259">
        <w:rPr>
          <w:rFonts w:ascii="Times New Roman" w:eastAsia="Calibri" w:hAnsi="Times New Roman" w:cs="Times New Roman"/>
          <w:bCs/>
          <w:sz w:val="24"/>
          <w:szCs w:val="24"/>
        </w:rPr>
        <w:t>, astfel:</w:t>
      </w:r>
    </w:p>
    <w:p w:rsidR="00FA4329" w:rsidRPr="00D86259" w:rsidRDefault="00FA4329" w:rsidP="00FA4329">
      <w:pPr>
        <w:spacing w:after="0" w:line="240" w:lineRule="auto"/>
        <w:jc w:val="both"/>
        <w:rPr>
          <w:rFonts w:ascii="Times New Roman" w:eastAsia="Calibri" w:hAnsi="Times New Roman" w:cs="Times New Roman"/>
          <w:bCs/>
          <w:sz w:val="24"/>
          <w:szCs w:val="24"/>
        </w:rPr>
      </w:pPr>
      <w:r w:rsidRPr="00D86259">
        <w:rPr>
          <w:rFonts w:ascii="Times New Roman" w:eastAsia="Calibri" w:hAnsi="Times New Roman" w:cs="Times New Roman"/>
          <w:bCs/>
          <w:sz w:val="24"/>
          <w:szCs w:val="24"/>
        </w:rPr>
        <w:tab/>
        <w:t>a)</w:t>
      </w:r>
      <w:r w:rsidRPr="00D86259">
        <w:rPr>
          <w:rFonts w:ascii="Times New Roman" w:eastAsia="Calibri" w:hAnsi="Times New Roman" w:cs="Times New Roman"/>
          <w:bCs/>
          <w:sz w:val="24"/>
          <w:szCs w:val="24"/>
        </w:rPr>
        <w:tab/>
        <w:t>Venituri</w:t>
      </w:r>
      <w:r w:rsidRPr="00D86259">
        <w:rPr>
          <w:rFonts w:ascii="Times New Roman" w:eastAsia="Calibri" w:hAnsi="Times New Roman" w:cs="Times New Roman"/>
          <w:bCs/>
          <w:sz w:val="24"/>
          <w:szCs w:val="24"/>
        </w:rPr>
        <w:tab/>
      </w:r>
      <w:r w:rsidRPr="00D86259">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21</w:t>
      </w:r>
      <w:r w:rsidRPr="00D86259">
        <w:rPr>
          <w:rFonts w:ascii="Times New Roman" w:eastAsia="Calibri" w:hAnsi="Times New Roman" w:cs="Times New Roman"/>
          <w:bCs/>
          <w:sz w:val="24"/>
          <w:szCs w:val="24"/>
        </w:rPr>
        <w:t>.</w:t>
      </w:r>
      <w:r>
        <w:rPr>
          <w:rFonts w:ascii="Times New Roman" w:eastAsia="Calibri" w:hAnsi="Times New Roman" w:cs="Times New Roman"/>
          <w:bCs/>
          <w:sz w:val="24"/>
          <w:szCs w:val="24"/>
        </w:rPr>
        <w:t>248</w:t>
      </w:r>
      <w:r w:rsidRPr="00D86259">
        <w:rPr>
          <w:rFonts w:ascii="Times New Roman" w:eastAsia="Calibri" w:hAnsi="Times New Roman" w:cs="Times New Roman"/>
          <w:bCs/>
          <w:sz w:val="24"/>
          <w:szCs w:val="24"/>
        </w:rPr>
        <w:t xml:space="preserve">  mii lei,</w:t>
      </w:r>
    </w:p>
    <w:p w:rsidR="00FA4329" w:rsidRPr="00D86259" w:rsidRDefault="00FA4329" w:rsidP="00FA4329">
      <w:pPr>
        <w:spacing w:after="0" w:line="240" w:lineRule="auto"/>
        <w:jc w:val="both"/>
        <w:rPr>
          <w:rFonts w:ascii="Times New Roman" w:eastAsia="Calibri" w:hAnsi="Times New Roman" w:cs="Times New Roman"/>
          <w:bCs/>
          <w:sz w:val="24"/>
          <w:szCs w:val="24"/>
        </w:rPr>
      </w:pPr>
      <w:r w:rsidRPr="00D86259">
        <w:rPr>
          <w:rFonts w:ascii="Times New Roman" w:eastAsia="Calibri" w:hAnsi="Times New Roman" w:cs="Times New Roman"/>
          <w:bCs/>
          <w:sz w:val="24"/>
          <w:szCs w:val="24"/>
        </w:rPr>
        <w:tab/>
        <w:t>b)</w:t>
      </w:r>
      <w:r w:rsidRPr="00D86259">
        <w:rPr>
          <w:rFonts w:ascii="Times New Roman" w:eastAsia="Calibri" w:hAnsi="Times New Roman" w:cs="Times New Roman"/>
          <w:bCs/>
          <w:sz w:val="24"/>
          <w:szCs w:val="24"/>
        </w:rPr>
        <w:tab/>
        <w:t>Excedent</w:t>
      </w:r>
      <w:r w:rsidRPr="00D86259">
        <w:rPr>
          <w:rFonts w:ascii="Times New Roman" w:eastAsia="Calibri" w:hAnsi="Times New Roman" w:cs="Times New Roman"/>
          <w:bCs/>
          <w:sz w:val="24"/>
          <w:szCs w:val="24"/>
        </w:rPr>
        <w:tab/>
      </w:r>
      <w:r w:rsidRPr="00D86259">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sidRPr="00D86259">
        <w:rPr>
          <w:rFonts w:ascii="Times New Roman" w:eastAsia="Calibri" w:hAnsi="Times New Roman" w:cs="Times New Roman"/>
          <w:bCs/>
          <w:sz w:val="24"/>
          <w:szCs w:val="24"/>
        </w:rPr>
        <w:t>1.</w:t>
      </w:r>
      <w:r>
        <w:rPr>
          <w:rFonts w:ascii="Times New Roman" w:eastAsia="Calibri" w:hAnsi="Times New Roman" w:cs="Times New Roman"/>
          <w:bCs/>
          <w:sz w:val="24"/>
          <w:szCs w:val="24"/>
        </w:rPr>
        <w:t>074</w:t>
      </w:r>
      <w:r w:rsidRPr="00D86259">
        <w:rPr>
          <w:rFonts w:ascii="Times New Roman" w:eastAsia="Calibri" w:hAnsi="Times New Roman" w:cs="Times New Roman"/>
          <w:bCs/>
          <w:sz w:val="24"/>
          <w:szCs w:val="24"/>
        </w:rPr>
        <w:t xml:space="preserve"> mii lei,</w:t>
      </w:r>
    </w:p>
    <w:p w:rsidR="00FA4329" w:rsidRPr="00D86259" w:rsidRDefault="00FA4329" w:rsidP="00FA4329">
      <w:pPr>
        <w:spacing w:after="0" w:line="240" w:lineRule="auto"/>
        <w:jc w:val="both"/>
        <w:rPr>
          <w:rFonts w:ascii="Times New Roman" w:eastAsia="Calibri" w:hAnsi="Times New Roman" w:cs="Times New Roman"/>
          <w:bCs/>
          <w:sz w:val="24"/>
          <w:szCs w:val="24"/>
        </w:rPr>
      </w:pPr>
      <w:r w:rsidRPr="00D86259">
        <w:rPr>
          <w:rFonts w:ascii="Times New Roman" w:eastAsia="Calibri" w:hAnsi="Times New Roman" w:cs="Times New Roman"/>
          <w:bCs/>
          <w:sz w:val="24"/>
          <w:szCs w:val="24"/>
        </w:rPr>
        <w:tab/>
        <w:t>c)</w:t>
      </w:r>
      <w:r w:rsidRPr="00D86259">
        <w:rPr>
          <w:rFonts w:ascii="Times New Roman" w:eastAsia="Calibri" w:hAnsi="Times New Roman" w:cs="Times New Roman"/>
          <w:bCs/>
          <w:sz w:val="24"/>
          <w:szCs w:val="24"/>
        </w:rPr>
        <w:tab/>
        <w:t>Cheltuieli</w:t>
      </w:r>
      <w:r w:rsidRPr="00D86259">
        <w:rPr>
          <w:rFonts w:ascii="Times New Roman" w:eastAsia="Calibri" w:hAnsi="Times New Roman" w:cs="Times New Roman"/>
          <w:bCs/>
          <w:sz w:val="24"/>
          <w:szCs w:val="24"/>
        </w:rPr>
        <w:tab/>
      </w:r>
      <w:r w:rsidRPr="00D86259">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22</w:t>
      </w:r>
      <w:r w:rsidRPr="00D86259">
        <w:rPr>
          <w:rFonts w:ascii="Times New Roman" w:eastAsia="Calibri" w:hAnsi="Times New Roman" w:cs="Times New Roman"/>
          <w:bCs/>
          <w:sz w:val="24"/>
          <w:szCs w:val="24"/>
        </w:rPr>
        <w:t>.</w:t>
      </w:r>
      <w:r>
        <w:rPr>
          <w:rFonts w:ascii="Times New Roman" w:eastAsia="Calibri" w:hAnsi="Times New Roman" w:cs="Times New Roman"/>
          <w:bCs/>
          <w:sz w:val="24"/>
          <w:szCs w:val="24"/>
        </w:rPr>
        <w:t>322</w:t>
      </w:r>
      <w:r w:rsidRPr="00D86259">
        <w:rPr>
          <w:rFonts w:ascii="Times New Roman" w:eastAsia="Calibri" w:hAnsi="Times New Roman" w:cs="Times New Roman"/>
          <w:bCs/>
          <w:sz w:val="24"/>
          <w:szCs w:val="24"/>
        </w:rPr>
        <w:t xml:space="preserve"> mii lei, </w:t>
      </w:r>
    </w:p>
    <w:p w:rsidR="00FA4329" w:rsidRPr="00D86259" w:rsidRDefault="00FA4329" w:rsidP="00FA4329">
      <w:pPr>
        <w:spacing w:after="0" w:line="240" w:lineRule="auto"/>
        <w:jc w:val="both"/>
        <w:rPr>
          <w:rFonts w:ascii="Times New Roman" w:eastAsia="Calibri" w:hAnsi="Times New Roman" w:cs="Times New Roman"/>
          <w:bCs/>
          <w:sz w:val="24"/>
          <w:szCs w:val="24"/>
        </w:rPr>
      </w:pPr>
      <w:r w:rsidRPr="00D86259">
        <w:rPr>
          <w:rFonts w:ascii="Times New Roman" w:eastAsia="Calibri" w:hAnsi="Times New Roman" w:cs="Times New Roman"/>
          <w:bCs/>
          <w:sz w:val="24"/>
          <w:szCs w:val="24"/>
        </w:rPr>
        <w:t>conform anexei nr. 1 care face parte integrantă din prezenta hotărâre.</w:t>
      </w:r>
    </w:p>
    <w:p w:rsidR="00FA4329" w:rsidRPr="00D86259" w:rsidRDefault="00FA4329" w:rsidP="00FA4329">
      <w:pPr>
        <w:spacing w:after="0" w:line="240" w:lineRule="auto"/>
        <w:jc w:val="both"/>
        <w:rPr>
          <w:rFonts w:ascii="Times New Roman" w:eastAsia="Calibri" w:hAnsi="Times New Roman" w:cs="Times New Roman"/>
          <w:bCs/>
          <w:sz w:val="24"/>
          <w:szCs w:val="24"/>
        </w:rPr>
      </w:pPr>
      <w:r w:rsidRPr="00D86259">
        <w:rPr>
          <w:rFonts w:ascii="Times New Roman" w:eastAsia="Calibri" w:hAnsi="Times New Roman" w:cs="Times New Roman"/>
          <w:bCs/>
          <w:sz w:val="24"/>
          <w:szCs w:val="24"/>
        </w:rPr>
        <w:tab/>
      </w:r>
      <w:r w:rsidRPr="00D86259">
        <w:rPr>
          <w:rFonts w:ascii="Times New Roman" w:eastAsia="Calibri" w:hAnsi="Times New Roman" w:cs="Times New Roman"/>
          <w:b/>
          <w:bCs/>
          <w:sz w:val="24"/>
          <w:szCs w:val="24"/>
        </w:rPr>
        <w:t>(2)</w:t>
      </w:r>
      <w:r w:rsidRPr="00D86259">
        <w:rPr>
          <w:rFonts w:ascii="Times New Roman" w:eastAsia="Calibri" w:hAnsi="Times New Roman" w:cs="Times New Roman"/>
          <w:bCs/>
          <w:sz w:val="24"/>
          <w:szCs w:val="24"/>
        </w:rPr>
        <w:t xml:space="preserve"> Se aprobă bugetul local al comunei Cucerdea pe anul 202</w:t>
      </w:r>
      <w:r>
        <w:rPr>
          <w:rFonts w:ascii="Times New Roman" w:eastAsia="Calibri" w:hAnsi="Times New Roman" w:cs="Times New Roman"/>
          <w:bCs/>
          <w:sz w:val="24"/>
          <w:szCs w:val="24"/>
        </w:rPr>
        <w:t>5</w:t>
      </w:r>
      <w:r w:rsidRPr="00D86259">
        <w:rPr>
          <w:rFonts w:ascii="Times New Roman" w:eastAsia="Calibri" w:hAnsi="Times New Roman" w:cs="Times New Roman"/>
          <w:bCs/>
          <w:sz w:val="24"/>
          <w:szCs w:val="24"/>
        </w:rPr>
        <w:t>, detaliat pe secţiuni astfel:</w:t>
      </w:r>
    </w:p>
    <w:p w:rsidR="00FA4329" w:rsidRPr="00D86259" w:rsidRDefault="00FA4329" w:rsidP="00FA4329">
      <w:pPr>
        <w:spacing w:after="0" w:line="240" w:lineRule="auto"/>
        <w:jc w:val="both"/>
        <w:rPr>
          <w:rFonts w:ascii="Times New Roman" w:eastAsia="Calibri" w:hAnsi="Times New Roman" w:cs="Times New Roman"/>
          <w:bCs/>
          <w:sz w:val="24"/>
          <w:szCs w:val="24"/>
        </w:rPr>
      </w:pPr>
      <w:r w:rsidRPr="00D86259">
        <w:rPr>
          <w:rFonts w:ascii="Times New Roman" w:eastAsia="Calibri" w:hAnsi="Times New Roman" w:cs="Times New Roman"/>
          <w:bCs/>
          <w:sz w:val="24"/>
          <w:szCs w:val="24"/>
        </w:rPr>
        <w:tab/>
        <w:t xml:space="preserve">a)  secţiunea de funcţionare  </w:t>
      </w:r>
      <w:r w:rsidRPr="00730161">
        <w:rPr>
          <w:rFonts w:ascii="Times New Roman" w:eastAsia="Calibri" w:hAnsi="Times New Roman" w:cs="Times New Roman"/>
          <w:bCs/>
          <w:sz w:val="24"/>
          <w:szCs w:val="24"/>
        </w:rPr>
        <w:t>4</w:t>
      </w:r>
      <w:r w:rsidRPr="00D86259">
        <w:rPr>
          <w:rFonts w:ascii="Times New Roman" w:eastAsia="Calibri" w:hAnsi="Times New Roman" w:cs="Times New Roman"/>
          <w:bCs/>
          <w:sz w:val="24"/>
          <w:szCs w:val="24"/>
        </w:rPr>
        <w:t>.</w:t>
      </w:r>
      <w:r>
        <w:rPr>
          <w:rFonts w:ascii="Times New Roman" w:eastAsia="Calibri" w:hAnsi="Times New Roman" w:cs="Times New Roman"/>
          <w:bCs/>
          <w:sz w:val="24"/>
          <w:szCs w:val="24"/>
        </w:rPr>
        <w:t>318</w:t>
      </w:r>
      <w:r w:rsidRPr="00D86259">
        <w:rPr>
          <w:rFonts w:ascii="Times New Roman" w:eastAsia="Calibri" w:hAnsi="Times New Roman" w:cs="Times New Roman"/>
          <w:bCs/>
          <w:sz w:val="24"/>
          <w:szCs w:val="24"/>
        </w:rPr>
        <w:t xml:space="preserve"> mii lei </w:t>
      </w:r>
    </w:p>
    <w:p w:rsidR="00FA4329" w:rsidRPr="00D86259" w:rsidRDefault="00FA4329" w:rsidP="00FA432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b) secţiunea de dezvoltare  18</w:t>
      </w:r>
      <w:r w:rsidRPr="00D86259">
        <w:rPr>
          <w:rFonts w:ascii="Times New Roman" w:eastAsia="Calibri" w:hAnsi="Times New Roman" w:cs="Times New Roman"/>
          <w:bCs/>
          <w:sz w:val="24"/>
          <w:szCs w:val="24"/>
        </w:rPr>
        <w:t>.</w:t>
      </w:r>
      <w:r w:rsidRPr="00730161">
        <w:rPr>
          <w:rFonts w:ascii="Times New Roman" w:eastAsia="Calibri" w:hAnsi="Times New Roman" w:cs="Times New Roman"/>
          <w:bCs/>
          <w:sz w:val="24"/>
          <w:szCs w:val="24"/>
        </w:rPr>
        <w:t>0</w:t>
      </w:r>
      <w:r>
        <w:rPr>
          <w:rFonts w:ascii="Times New Roman" w:eastAsia="Calibri" w:hAnsi="Times New Roman" w:cs="Times New Roman"/>
          <w:bCs/>
          <w:sz w:val="24"/>
          <w:szCs w:val="24"/>
        </w:rPr>
        <w:t>04</w:t>
      </w:r>
      <w:r w:rsidRPr="00D86259">
        <w:rPr>
          <w:rFonts w:ascii="Times New Roman" w:eastAsia="Calibri" w:hAnsi="Times New Roman" w:cs="Times New Roman"/>
          <w:bCs/>
          <w:sz w:val="24"/>
          <w:szCs w:val="24"/>
        </w:rPr>
        <w:t xml:space="preserve"> mii lei, conform anexe</w:t>
      </w:r>
      <w:r>
        <w:rPr>
          <w:rFonts w:ascii="Times New Roman" w:eastAsia="Calibri" w:hAnsi="Times New Roman" w:cs="Times New Roman"/>
          <w:bCs/>
          <w:sz w:val="24"/>
          <w:szCs w:val="24"/>
        </w:rPr>
        <w:t>i</w:t>
      </w:r>
      <w:r w:rsidRPr="00D86259">
        <w:rPr>
          <w:rFonts w:ascii="Times New Roman" w:eastAsia="Calibri" w:hAnsi="Times New Roman" w:cs="Times New Roman"/>
          <w:bCs/>
          <w:sz w:val="24"/>
          <w:szCs w:val="24"/>
        </w:rPr>
        <w:t xml:space="preserve"> nr. 1 care fac</w:t>
      </w:r>
      <w:r w:rsidRPr="00730161">
        <w:rPr>
          <w:rFonts w:ascii="Times New Roman" w:eastAsia="Calibri" w:hAnsi="Times New Roman" w:cs="Times New Roman"/>
          <w:bCs/>
          <w:sz w:val="24"/>
          <w:szCs w:val="24"/>
        </w:rPr>
        <w:t>e</w:t>
      </w:r>
      <w:r w:rsidRPr="00D86259">
        <w:rPr>
          <w:rFonts w:ascii="Times New Roman" w:eastAsia="Calibri" w:hAnsi="Times New Roman" w:cs="Times New Roman"/>
          <w:bCs/>
          <w:sz w:val="24"/>
          <w:szCs w:val="24"/>
        </w:rPr>
        <w:t xml:space="preserve"> parte integrantă din prezenta hotărâre.</w:t>
      </w:r>
    </w:p>
    <w:p w:rsidR="00FA4329" w:rsidRPr="00D86259" w:rsidRDefault="00FA4329" w:rsidP="00FA4329">
      <w:pPr>
        <w:spacing w:after="0" w:line="240" w:lineRule="auto"/>
        <w:jc w:val="both"/>
        <w:rPr>
          <w:rFonts w:ascii="Times New Roman" w:eastAsia="Calibri" w:hAnsi="Times New Roman" w:cs="Times New Roman"/>
          <w:bCs/>
          <w:sz w:val="24"/>
          <w:szCs w:val="24"/>
        </w:rPr>
      </w:pPr>
      <w:r w:rsidRPr="00D86259">
        <w:rPr>
          <w:rFonts w:ascii="Times New Roman" w:eastAsia="Calibri" w:hAnsi="Times New Roman" w:cs="Times New Roman"/>
          <w:bCs/>
          <w:sz w:val="24"/>
          <w:szCs w:val="24"/>
        </w:rPr>
        <w:tab/>
      </w:r>
      <w:r w:rsidRPr="00D86259">
        <w:rPr>
          <w:rFonts w:ascii="Times New Roman" w:eastAsia="Calibri" w:hAnsi="Times New Roman" w:cs="Times New Roman"/>
          <w:b/>
          <w:bCs/>
          <w:sz w:val="24"/>
          <w:szCs w:val="24"/>
        </w:rPr>
        <w:t>(3)</w:t>
      </w:r>
      <w:r w:rsidRPr="00D86259">
        <w:rPr>
          <w:rFonts w:ascii="Times New Roman" w:eastAsia="Calibri" w:hAnsi="Times New Roman" w:cs="Times New Roman"/>
          <w:bCs/>
          <w:sz w:val="24"/>
          <w:szCs w:val="24"/>
        </w:rPr>
        <w:t xml:space="preserve"> Excedentul anilor precedenți în sumă totală de </w:t>
      </w:r>
      <w:r w:rsidRPr="00730161">
        <w:rPr>
          <w:rFonts w:ascii="Times New Roman" w:eastAsia="Calibri" w:hAnsi="Times New Roman" w:cs="Times New Roman"/>
          <w:bCs/>
          <w:sz w:val="24"/>
          <w:szCs w:val="24"/>
        </w:rPr>
        <w:t>1.</w:t>
      </w:r>
      <w:r>
        <w:rPr>
          <w:rFonts w:ascii="Times New Roman" w:eastAsia="Calibri" w:hAnsi="Times New Roman" w:cs="Times New Roman"/>
          <w:bCs/>
          <w:sz w:val="24"/>
          <w:szCs w:val="24"/>
        </w:rPr>
        <w:t>074</w:t>
      </w:r>
      <w:r w:rsidRPr="00730161">
        <w:rPr>
          <w:rFonts w:ascii="Times New Roman" w:eastAsia="Calibri" w:hAnsi="Times New Roman" w:cs="Times New Roman"/>
          <w:bCs/>
          <w:sz w:val="24"/>
          <w:szCs w:val="24"/>
        </w:rPr>
        <w:t xml:space="preserve"> </w:t>
      </w:r>
      <w:r w:rsidRPr="00D86259">
        <w:rPr>
          <w:rFonts w:ascii="Times New Roman" w:eastAsia="Calibri" w:hAnsi="Times New Roman" w:cs="Times New Roman"/>
          <w:bCs/>
          <w:sz w:val="24"/>
          <w:szCs w:val="24"/>
        </w:rPr>
        <w:t xml:space="preserve">mii lei va fi utilizat </w:t>
      </w:r>
      <w:r>
        <w:rPr>
          <w:rFonts w:ascii="Times New Roman" w:eastAsia="Calibri" w:hAnsi="Times New Roman" w:cs="Times New Roman"/>
          <w:bCs/>
          <w:sz w:val="24"/>
          <w:szCs w:val="24"/>
        </w:rPr>
        <w:t>pentru secțiunea de dezvoltare</w:t>
      </w:r>
      <w:r w:rsidRPr="00D86259">
        <w:rPr>
          <w:rFonts w:ascii="Times New Roman" w:eastAsia="Calibri" w:hAnsi="Times New Roman" w:cs="Times New Roman"/>
          <w:bCs/>
          <w:sz w:val="24"/>
          <w:szCs w:val="24"/>
        </w:rPr>
        <w:t xml:space="preserve">. </w:t>
      </w:r>
    </w:p>
    <w:p w:rsidR="00FA4329" w:rsidRPr="00D86259" w:rsidRDefault="00FA4329" w:rsidP="00FA4329">
      <w:pPr>
        <w:spacing w:after="0" w:line="240" w:lineRule="auto"/>
        <w:ind w:right="2"/>
        <w:jc w:val="both"/>
        <w:rPr>
          <w:rFonts w:ascii="Times New Roman" w:eastAsia="Times New Roman" w:hAnsi="Times New Roman" w:cs="Times New Roman"/>
          <w:bCs/>
          <w:noProof/>
          <w:sz w:val="24"/>
          <w:szCs w:val="24"/>
          <w:lang w:eastAsia="ro-RO"/>
        </w:rPr>
      </w:pPr>
      <w:r w:rsidRPr="00D86259">
        <w:rPr>
          <w:rFonts w:ascii="Times New Roman" w:eastAsia="Calibri" w:hAnsi="Times New Roman" w:cs="Times New Roman"/>
          <w:bCs/>
          <w:sz w:val="24"/>
          <w:szCs w:val="24"/>
        </w:rPr>
        <w:tab/>
      </w:r>
      <w:r w:rsidRPr="00D86259">
        <w:rPr>
          <w:rFonts w:ascii="Times New Roman" w:eastAsia="Times New Roman" w:hAnsi="Times New Roman" w:cs="Times New Roman"/>
          <w:b/>
          <w:bCs/>
          <w:noProof/>
          <w:sz w:val="24"/>
          <w:szCs w:val="24"/>
          <w:lang w:eastAsia="ro-RO"/>
        </w:rPr>
        <w:t xml:space="preserve">Art. 2. </w:t>
      </w:r>
      <w:r w:rsidRPr="00D86259">
        <w:rPr>
          <w:rFonts w:ascii="Times New Roman" w:eastAsia="Times New Roman" w:hAnsi="Times New Roman" w:cs="Times New Roman"/>
          <w:bCs/>
          <w:noProof/>
          <w:sz w:val="24"/>
          <w:szCs w:val="24"/>
          <w:lang w:eastAsia="ro-RO"/>
        </w:rPr>
        <w:t>Se aprobă programul de investiții publice pe anul 202</w:t>
      </w:r>
      <w:r>
        <w:rPr>
          <w:rFonts w:ascii="Times New Roman" w:eastAsia="Times New Roman" w:hAnsi="Times New Roman" w:cs="Times New Roman"/>
          <w:bCs/>
          <w:noProof/>
          <w:sz w:val="24"/>
          <w:szCs w:val="24"/>
          <w:lang w:eastAsia="ro-RO"/>
        </w:rPr>
        <w:t>5</w:t>
      </w:r>
      <w:r w:rsidRPr="00D86259">
        <w:rPr>
          <w:rFonts w:ascii="Times New Roman" w:eastAsia="Times New Roman" w:hAnsi="Times New Roman" w:cs="Times New Roman"/>
          <w:bCs/>
          <w:noProof/>
          <w:sz w:val="24"/>
          <w:szCs w:val="24"/>
          <w:lang w:eastAsia="ro-RO"/>
        </w:rPr>
        <w:t>, conform anexei nr. 2 care face parte integrantă din prezenta hotărâre.</w:t>
      </w:r>
    </w:p>
    <w:p w:rsidR="00FA4329" w:rsidRPr="00730161" w:rsidRDefault="00FA4329" w:rsidP="00FA4329">
      <w:pPr>
        <w:spacing w:after="0" w:line="240" w:lineRule="auto"/>
        <w:jc w:val="both"/>
        <w:rPr>
          <w:rFonts w:ascii="Times New Roman" w:eastAsia="Calibri" w:hAnsi="Times New Roman" w:cs="Times New Roman"/>
          <w:sz w:val="24"/>
          <w:szCs w:val="24"/>
          <w:lang w:val="en-US"/>
        </w:rPr>
      </w:pPr>
      <w:r w:rsidRPr="00D86259">
        <w:rPr>
          <w:rFonts w:ascii="Times New Roman" w:eastAsia="Calibri" w:hAnsi="Times New Roman" w:cs="Times New Roman"/>
          <w:b/>
          <w:sz w:val="24"/>
          <w:szCs w:val="24"/>
          <w:lang w:val="en-US"/>
        </w:rPr>
        <w:t xml:space="preserve">            Art.3</w:t>
      </w:r>
      <w:proofErr w:type="gramStart"/>
      <w:r w:rsidRPr="00D86259">
        <w:rPr>
          <w:rFonts w:ascii="Times New Roman" w:eastAsia="Calibri" w:hAnsi="Times New Roman" w:cs="Times New Roman"/>
          <w:b/>
          <w:sz w:val="24"/>
          <w:szCs w:val="24"/>
          <w:lang w:val="en-US"/>
        </w:rPr>
        <w:t>.</w:t>
      </w:r>
      <w:r w:rsidRPr="00D86259">
        <w:rPr>
          <w:rFonts w:ascii="Times New Roman" w:eastAsia="Calibri" w:hAnsi="Times New Roman" w:cs="Times New Roman"/>
          <w:sz w:val="24"/>
          <w:szCs w:val="24"/>
          <w:lang w:val="en-US"/>
        </w:rPr>
        <w:t xml:space="preserve">  Cu</w:t>
      </w:r>
      <w:proofErr w:type="gram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ducerea</w:t>
      </w:r>
      <w:proofErr w:type="spellEnd"/>
      <w:r w:rsidRPr="00D86259">
        <w:rPr>
          <w:rFonts w:ascii="Times New Roman" w:eastAsia="Calibri" w:hAnsi="Times New Roman" w:cs="Times New Roman"/>
          <w:sz w:val="24"/>
          <w:szCs w:val="24"/>
          <w:lang w:val="en-US"/>
        </w:rPr>
        <w:t xml:space="preserve"> la </w:t>
      </w:r>
      <w:proofErr w:type="spellStart"/>
      <w:r w:rsidRPr="00D86259">
        <w:rPr>
          <w:rFonts w:ascii="Times New Roman" w:eastAsia="Calibri" w:hAnsi="Times New Roman" w:cs="Times New Roman"/>
          <w:sz w:val="24"/>
          <w:szCs w:val="24"/>
          <w:lang w:val="en-US"/>
        </w:rPr>
        <w:t>indeplinire</w:t>
      </w:r>
      <w:proofErr w:type="spellEnd"/>
      <w:r w:rsidRPr="00D86259">
        <w:rPr>
          <w:rFonts w:ascii="Times New Roman" w:eastAsia="Calibri" w:hAnsi="Times New Roman" w:cs="Times New Roman"/>
          <w:sz w:val="24"/>
          <w:szCs w:val="24"/>
          <w:lang w:val="en-US"/>
        </w:rPr>
        <w:t xml:space="preserve"> a </w:t>
      </w:r>
      <w:proofErr w:type="spellStart"/>
      <w:r w:rsidRPr="00D86259">
        <w:rPr>
          <w:rFonts w:ascii="Times New Roman" w:eastAsia="Calibri" w:hAnsi="Times New Roman" w:cs="Times New Roman"/>
          <w:sz w:val="24"/>
          <w:szCs w:val="24"/>
          <w:lang w:val="en-US"/>
        </w:rPr>
        <w:t>prezentei</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hotărâri</w:t>
      </w:r>
      <w:proofErr w:type="spellEnd"/>
      <w:r w:rsidRPr="00D86259">
        <w:rPr>
          <w:rFonts w:ascii="Times New Roman" w:eastAsia="Calibri" w:hAnsi="Times New Roman" w:cs="Times New Roman"/>
          <w:sz w:val="24"/>
          <w:szCs w:val="24"/>
          <w:lang w:val="en-US"/>
        </w:rPr>
        <w:t xml:space="preserve"> se </w:t>
      </w:r>
      <w:proofErr w:type="spellStart"/>
      <w:r w:rsidRPr="00D86259">
        <w:rPr>
          <w:rFonts w:ascii="Times New Roman" w:eastAsia="Calibri" w:hAnsi="Times New Roman" w:cs="Times New Roman"/>
          <w:sz w:val="24"/>
          <w:szCs w:val="24"/>
          <w:lang w:val="en-US"/>
        </w:rPr>
        <w:t>însărcinează</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primarul</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comunei</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Cucerdea</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prin</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Compartimentul</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financiar</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contabil</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impozite</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şi</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taxe</w:t>
      </w:r>
      <w:proofErr w:type="spellEnd"/>
      <w:r w:rsidRPr="00D86259">
        <w:rPr>
          <w:rFonts w:ascii="Times New Roman" w:eastAsia="Calibri" w:hAnsi="Times New Roman" w:cs="Times New Roman"/>
          <w:sz w:val="24"/>
          <w:szCs w:val="24"/>
          <w:lang w:val="en-US"/>
        </w:rPr>
        <w:t xml:space="preserve"> locale.</w:t>
      </w:r>
    </w:p>
    <w:p w:rsidR="00FA4329" w:rsidRPr="00D86259" w:rsidRDefault="00FA4329" w:rsidP="00FA4329">
      <w:pPr>
        <w:spacing w:after="0" w:line="240" w:lineRule="auto"/>
        <w:ind w:firstLine="708"/>
        <w:jc w:val="both"/>
        <w:rPr>
          <w:rFonts w:ascii="Times New Roman" w:eastAsia="Calibri" w:hAnsi="Times New Roman" w:cs="Times New Roman"/>
          <w:sz w:val="24"/>
          <w:szCs w:val="24"/>
          <w:lang w:val="en-US"/>
        </w:rPr>
      </w:pPr>
      <w:r w:rsidRPr="00D86259">
        <w:rPr>
          <w:rFonts w:ascii="Times New Roman" w:eastAsia="Calibri" w:hAnsi="Times New Roman" w:cs="Times New Roman"/>
          <w:b/>
          <w:bCs/>
          <w:iCs/>
          <w:sz w:val="24"/>
          <w:szCs w:val="24"/>
        </w:rPr>
        <w:t>Art.</w:t>
      </w:r>
      <w:r w:rsidRPr="00730161">
        <w:rPr>
          <w:rFonts w:ascii="Times New Roman" w:eastAsia="Calibri" w:hAnsi="Times New Roman" w:cs="Times New Roman"/>
          <w:b/>
          <w:bCs/>
          <w:iCs/>
          <w:sz w:val="24"/>
          <w:szCs w:val="24"/>
        </w:rPr>
        <w:t>4</w:t>
      </w:r>
      <w:r w:rsidRPr="00D86259">
        <w:rPr>
          <w:rFonts w:ascii="Times New Roman" w:eastAsia="Calibri" w:hAnsi="Times New Roman" w:cs="Times New Roman"/>
          <w:b/>
          <w:bCs/>
          <w:iCs/>
          <w:sz w:val="24"/>
          <w:szCs w:val="24"/>
        </w:rPr>
        <w:t xml:space="preserve">. </w:t>
      </w:r>
      <w:r w:rsidRPr="00D86259">
        <w:rPr>
          <w:rFonts w:ascii="Times New Roman" w:eastAsia="Calibri" w:hAnsi="Times New Roman" w:cs="Times New Roman"/>
          <w:bCs/>
          <w:iCs/>
          <w:sz w:val="24"/>
          <w:szCs w:val="24"/>
        </w:rPr>
        <w:t xml:space="preserve">Prezenta hotărâre se comunică </w:t>
      </w:r>
      <w:proofErr w:type="spellStart"/>
      <w:r w:rsidRPr="00D86259">
        <w:rPr>
          <w:rFonts w:ascii="Times New Roman" w:eastAsia="Calibri" w:hAnsi="Times New Roman" w:cs="Times New Roman"/>
          <w:bCs/>
          <w:iCs/>
          <w:sz w:val="24"/>
          <w:szCs w:val="24"/>
          <w:lang w:val="en-US"/>
        </w:rPr>
        <w:t>Primarului</w:t>
      </w:r>
      <w:proofErr w:type="spellEnd"/>
      <w:r w:rsidRPr="00D86259">
        <w:rPr>
          <w:rFonts w:ascii="Times New Roman" w:eastAsia="Calibri" w:hAnsi="Times New Roman" w:cs="Times New Roman"/>
          <w:bCs/>
          <w:iCs/>
          <w:sz w:val="24"/>
          <w:szCs w:val="24"/>
          <w:lang w:val="en-US"/>
        </w:rPr>
        <w:t xml:space="preserve"> </w:t>
      </w:r>
      <w:proofErr w:type="spellStart"/>
      <w:r w:rsidRPr="00D86259">
        <w:rPr>
          <w:rFonts w:ascii="Times New Roman" w:eastAsia="Calibri" w:hAnsi="Times New Roman" w:cs="Times New Roman"/>
          <w:bCs/>
          <w:iCs/>
          <w:sz w:val="24"/>
          <w:szCs w:val="24"/>
          <w:lang w:val="en-US"/>
        </w:rPr>
        <w:t>Comunei</w:t>
      </w:r>
      <w:proofErr w:type="spellEnd"/>
      <w:r w:rsidRPr="00D86259">
        <w:rPr>
          <w:rFonts w:ascii="Times New Roman" w:eastAsia="Calibri" w:hAnsi="Times New Roman" w:cs="Times New Roman"/>
          <w:bCs/>
          <w:iCs/>
          <w:sz w:val="24"/>
          <w:szCs w:val="24"/>
          <w:lang w:val="en-US"/>
        </w:rPr>
        <w:t xml:space="preserve"> </w:t>
      </w:r>
      <w:proofErr w:type="spellStart"/>
      <w:r w:rsidRPr="00D86259">
        <w:rPr>
          <w:rFonts w:ascii="Times New Roman" w:eastAsia="Calibri" w:hAnsi="Times New Roman" w:cs="Times New Roman"/>
          <w:bCs/>
          <w:iCs/>
          <w:sz w:val="24"/>
          <w:szCs w:val="24"/>
          <w:lang w:val="en-US"/>
        </w:rPr>
        <w:t>Cucerdea</w:t>
      </w:r>
      <w:proofErr w:type="spellEnd"/>
      <w:r w:rsidRPr="00D86259">
        <w:rPr>
          <w:rFonts w:ascii="Times New Roman" w:eastAsia="Calibri" w:hAnsi="Times New Roman" w:cs="Times New Roman"/>
          <w:bCs/>
          <w:iCs/>
          <w:sz w:val="24"/>
          <w:szCs w:val="24"/>
          <w:lang w:val="en-US"/>
        </w:rPr>
        <w:t xml:space="preserve">, </w:t>
      </w:r>
      <w:proofErr w:type="spellStart"/>
      <w:r w:rsidRPr="00D86259">
        <w:rPr>
          <w:rFonts w:ascii="Times New Roman" w:eastAsia="Calibri" w:hAnsi="Times New Roman" w:cs="Times New Roman"/>
          <w:bCs/>
          <w:iCs/>
          <w:sz w:val="24"/>
          <w:szCs w:val="24"/>
          <w:lang w:val="en-US"/>
        </w:rPr>
        <w:t>Instituţiei</w:t>
      </w:r>
      <w:proofErr w:type="spellEnd"/>
      <w:r w:rsidRPr="00D86259">
        <w:rPr>
          <w:rFonts w:ascii="Times New Roman" w:eastAsia="Calibri" w:hAnsi="Times New Roman" w:cs="Times New Roman"/>
          <w:bCs/>
          <w:iCs/>
          <w:sz w:val="24"/>
          <w:szCs w:val="24"/>
          <w:lang w:val="en-US"/>
        </w:rPr>
        <w:t xml:space="preserve"> </w:t>
      </w:r>
      <w:proofErr w:type="spellStart"/>
      <w:r w:rsidRPr="00D86259">
        <w:rPr>
          <w:rFonts w:ascii="Times New Roman" w:eastAsia="Calibri" w:hAnsi="Times New Roman" w:cs="Times New Roman"/>
          <w:bCs/>
          <w:iCs/>
          <w:sz w:val="24"/>
          <w:szCs w:val="24"/>
          <w:lang w:val="en-US"/>
        </w:rPr>
        <w:t>Prefectului</w:t>
      </w:r>
      <w:proofErr w:type="spellEnd"/>
      <w:r w:rsidRPr="00D86259">
        <w:rPr>
          <w:rFonts w:ascii="Times New Roman" w:eastAsia="Calibri" w:hAnsi="Times New Roman" w:cs="Times New Roman"/>
          <w:bCs/>
          <w:iCs/>
          <w:sz w:val="24"/>
          <w:szCs w:val="24"/>
          <w:lang w:val="en-US"/>
        </w:rPr>
        <w:t xml:space="preserve">- </w:t>
      </w:r>
      <w:proofErr w:type="spellStart"/>
      <w:r w:rsidRPr="00D86259">
        <w:rPr>
          <w:rFonts w:ascii="Times New Roman" w:eastAsia="Calibri" w:hAnsi="Times New Roman" w:cs="Times New Roman"/>
          <w:bCs/>
          <w:iCs/>
          <w:sz w:val="24"/>
          <w:szCs w:val="24"/>
          <w:lang w:val="en-US"/>
        </w:rPr>
        <w:t>Judeţul</w:t>
      </w:r>
      <w:proofErr w:type="spellEnd"/>
      <w:r w:rsidRPr="00D86259">
        <w:rPr>
          <w:rFonts w:ascii="Times New Roman" w:eastAsia="Calibri" w:hAnsi="Times New Roman" w:cs="Times New Roman"/>
          <w:bCs/>
          <w:iCs/>
          <w:sz w:val="24"/>
          <w:szCs w:val="24"/>
          <w:lang w:val="en-US"/>
        </w:rPr>
        <w:t xml:space="preserve"> Mureș, </w:t>
      </w:r>
      <w:proofErr w:type="spellStart"/>
      <w:r w:rsidRPr="00730161">
        <w:rPr>
          <w:rFonts w:ascii="Times New Roman" w:eastAsia="Calibri" w:hAnsi="Times New Roman" w:cs="Times New Roman"/>
          <w:bCs/>
          <w:iCs/>
          <w:sz w:val="24"/>
          <w:szCs w:val="24"/>
          <w:lang w:val="en-US"/>
        </w:rPr>
        <w:t>Compartimentului</w:t>
      </w:r>
      <w:proofErr w:type="spellEnd"/>
      <w:r w:rsidRPr="00730161">
        <w:rPr>
          <w:rFonts w:ascii="Times New Roman" w:eastAsia="Calibri" w:hAnsi="Times New Roman" w:cs="Times New Roman"/>
          <w:bCs/>
          <w:iCs/>
          <w:sz w:val="24"/>
          <w:szCs w:val="24"/>
          <w:lang w:val="en-US"/>
        </w:rPr>
        <w:t xml:space="preserve"> </w:t>
      </w:r>
      <w:proofErr w:type="spellStart"/>
      <w:r w:rsidRPr="00730161">
        <w:rPr>
          <w:rFonts w:ascii="Times New Roman" w:eastAsia="Calibri" w:hAnsi="Times New Roman" w:cs="Times New Roman"/>
          <w:bCs/>
          <w:iCs/>
          <w:sz w:val="24"/>
          <w:szCs w:val="24"/>
          <w:lang w:val="en-US"/>
        </w:rPr>
        <w:t>financiar</w:t>
      </w:r>
      <w:proofErr w:type="spellEnd"/>
      <w:r w:rsidRPr="00730161">
        <w:rPr>
          <w:rFonts w:ascii="Times New Roman" w:eastAsia="Calibri" w:hAnsi="Times New Roman" w:cs="Times New Roman"/>
          <w:bCs/>
          <w:iCs/>
          <w:sz w:val="24"/>
          <w:szCs w:val="24"/>
          <w:lang w:val="en-US"/>
        </w:rPr>
        <w:t xml:space="preserve"> </w:t>
      </w:r>
      <w:proofErr w:type="spellStart"/>
      <w:r w:rsidRPr="00730161">
        <w:rPr>
          <w:rFonts w:ascii="Times New Roman" w:eastAsia="Calibri" w:hAnsi="Times New Roman" w:cs="Times New Roman"/>
          <w:bCs/>
          <w:iCs/>
          <w:sz w:val="24"/>
          <w:szCs w:val="24"/>
          <w:lang w:val="en-US"/>
        </w:rPr>
        <w:t>contabil</w:t>
      </w:r>
      <w:proofErr w:type="spellEnd"/>
      <w:r w:rsidRPr="00730161">
        <w:rPr>
          <w:rFonts w:ascii="Times New Roman" w:eastAsia="Calibri" w:hAnsi="Times New Roman" w:cs="Times New Roman"/>
          <w:bCs/>
          <w:iCs/>
          <w:sz w:val="24"/>
          <w:szCs w:val="24"/>
          <w:lang w:val="en-US"/>
        </w:rPr>
        <w:t xml:space="preserve"> </w:t>
      </w:r>
      <w:proofErr w:type="spellStart"/>
      <w:r w:rsidRPr="00730161">
        <w:rPr>
          <w:rFonts w:ascii="Times New Roman" w:eastAsia="Calibri" w:hAnsi="Times New Roman" w:cs="Times New Roman"/>
          <w:bCs/>
          <w:iCs/>
          <w:sz w:val="24"/>
          <w:szCs w:val="24"/>
          <w:lang w:val="en-US"/>
        </w:rPr>
        <w:t>impozite</w:t>
      </w:r>
      <w:proofErr w:type="spellEnd"/>
      <w:r w:rsidRPr="00730161">
        <w:rPr>
          <w:rFonts w:ascii="Times New Roman" w:eastAsia="Calibri" w:hAnsi="Times New Roman" w:cs="Times New Roman"/>
          <w:bCs/>
          <w:iCs/>
          <w:sz w:val="24"/>
          <w:szCs w:val="24"/>
          <w:lang w:val="en-US"/>
        </w:rPr>
        <w:t xml:space="preserve"> </w:t>
      </w:r>
      <w:proofErr w:type="spellStart"/>
      <w:r w:rsidRPr="00730161">
        <w:rPr>
          <w:rFonts w:ascii="Times New Roman" w:eastAsia="Calibri" w:hAnsi="Times New Roman" w:cs="Times New Roman"/>
          <w:bCs/>
          <w:iCs/>
          <w:sz w:val="24"/>
          <w:szCs w:val="24"/>
          <w:lang w:val="en-US"/>
        </w:rPr>
        <w:t>şi</w:t>
      </w:r>
      <w:proofErr w:type="spellEnd"/>
      <w:r w:rsidRPr="00730161">
        <w:rPr>
          <w:rFonts w:ascii="Times New Roman" w:eastAsia="Calibri" w:hAnsi="Times New Roman" w:cs="Times New Roman"/>
          <w:bCs/>
          <w:iCs/>
          <w:sz w:val="24"/>
          <w:szCs w:val="24"/>
          <w:lang w:val="en-US"/>
        </w:rPr>
        <w:t xml:space="preserve"> </w:t>
      </w:r>
      <w:proofErr w:type="spellStart"/>
      <w:r w:rsidRPr="00730161">
        <w:rPr>
          <w:rFonts w:ascii="Times New Roman" w:eastAsia="Calibri" w:hAnsi="Times New Roman" w:cs="Times New Roman"/>
          <w:bCs/>
          <w:iCs/>
          <w:sz w:val="24"/>
          <w:szCs w:val="24"/>
          <w:lang w:val="en-US"/>
        </w:rPr>
        <w:t>taxe</w:t>
      </w:r>
      <w:proofErr w:type="spellEnd"/>
      <w:r w:rsidRPr="00730161">
        <w:rPr>
          <w:rFonts w:ascii="Times New Roman" w:eastAsia="Calibri" w:hAnsi="Times New Roman" w:cs="Times New Roman"/>
          <w:bCs/>
          <w:iCs/>
          <w:sz w:val="24"/>
          <w:szCs w:val="24"/>
          <w:lang w:val="en-US"/>
        </w:rPr>
        <w:t xml:space="preserve"> locale</w:t>
      </w:r>
      <w:r w:rsidRPr="00D86259">
        <w:rPr>
          <w:rFonts w:ascii="Times New Roman" w:eastAsia="Calibri" w:hAnsi="Times New Roman" w:cs="Times New Roman"/>
          <w:bCs/>
          <w:iCs/>
          <w:sz w:val="24"/>
          <w:szCs w:val="24"/>
          <w:lang w:val="en-US"/>
        </w:rPr>
        <w:t xml:space="preserve">, </w:t>
      </w:r>
      <w:proofErr w:type="spellStart"/>
      <w:r w:rsidRPr="00D86259">
        <w:rPr>
          <w:rFonts w:ascii="Times New Roman" w:eastAsia="Calibri" w:hAnsi="Times New Roman" w:cs="Times New Roman"/>
          <w:sz w:val="24"/>
          <w:szCs w:val="24"/>
          <w:lang w:val="en-US"/>
        </w:rPr>
        <w:t>şi</w:t>
      </w:r>
      <w:proofErr w:type="spellEnd"/>
      <w:r w:rsidRPr="00D86259">
        <w:rPr>
          <w:rFonts w:ascii="Times New Roman" w:eastAsia="Calibri" w:hAnsi="Times New Roman" w:cs="Times New Roman"/>
          <w:sz w:val="24"/>
          <w:szCs w:val="24"/>
          <w:lang w:val="en-US"/>
        </w:rPr>
        <w:t xml:space="preserve"> se </w:t>
      </w:r>
      <w:proofErr w:type="spellStart"/>
      <w:r w:rsidRPr="00D86259">
        <w:rPr>
          <w:rFonts w:ascii="Times New Roman" w:eastAsia="Calibri" w:hAnsi="Times New Roman" w:cs="Times New Roman"/>
          <w:sz w:val="24"/>
          <w:szCs w:val="24"/>
          <w:lang w:val="en-US"/>
        </w:rPr>
        <w:t>aduce</w:t>
      </w:r>
      <w:proofErr w:type="spellEnd"/>
      <w:r w:rsidRPr="00D86259">
        <w:rPr>
          <w:rFonts w:ascii="Times New Roman" w:eastAsia="Calibri" w:hAnsi="Times New Roman" w:cs="Times New Roman"/>
          <w:sz w:val="24"/>
          <w:szCs w:val="24"/>
          <w:lang w:val="en-US"/>
        </w:rPr>
        <w:t xml:space="preserve"> la </w:t>
      </w:r>
      <w:proofErr w:type="spellStart"/>
      <w:r w:rsidRPr="00D86259">
        <w:rPr>
          <w:rFonts w:ascii="Times New Roman" w:eastAsia="Calibri" w:hAnsi="Times New Roman" w:cs="Times New Roman"/>
          <w:sz w:val="24"/>
          <w:szCs w:val="24"/>
          <w:lang w:val="en-US"/>
        </w:rPr>
        <w:t>cunoştinţă</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publică</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prin</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publicarea</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acesteia</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pe</w:t>
      </w:r>
      <w:proofErr w:type="spellEnd"/>
      <w:r w:rsidRPr="00D86259">
        <w:rPr>
          <w:rFonts w:ascii="Times New Roman" w:eastAsia="Calibri" w:hAnsi="Times New Roman" w:cs="Times New Roman"/>
          <w:sz w:val="24"/>
          <w:szCs w:val="24"/>
          <w:lang w:val="en-US"/>
        </w:rPr>
        <w:t xml:space="preserve"> </w:t>
      </w:r>
      <w:proofErr w:type="spellStart"/>
      <w:r w:rsidRPr="00D86259">
        <w:rPr>
          <w:rFonts w:ascii="Times New Roman" w:eastAsia="Calibri" w:hAnsi="Times New Roman" w:cs="Times New Roman"/>
          <w:sz w:val="24"/>
          <w:szCs w:val="24"/>
          <w:lang w:val="en-US"/>
        </w:rPr>
        <w:t>pagina</w:t>
      </w:r>
      <w:proofErr w:type="spellEnd"/>
      <w:r w:rsidRPr="00D86259">
        <w:rPr>
          <w:rFonts w:ascii="Times New Roman" w:eastAsia="Calibri" w:hAnsi="Times New Roman" w:cs="Times New Roman"/>
          <w:sz w:val="24"/>
          <w:szCs w:val="24"/>
          <w:lang w:val="en-US"/>
        </w:rPr>
        <w:t xml:space="preserve"> de internet: </w:t>
      </w:r>
      <w:hyperlink r:id="rId11" w:history="1">
        <w:r w:rsidRPr="00730161">
          <w:rPr>
            <w:rFonts w:ascii="Times New Roman" w:eastAsia="Times New Roman" w:hAnsi="Times New Roman" w:cs="Times New Roman"/>
            <w:sz w:val="24"/>
            <w:szCs w:val="24"/>
            <w:lang w:eastAsia="ro-RO"/>
          </w:rPr>
          <w:t>www.e-comune.ro/primaria-cucerdea-ms</w:t>
        </w:r>
        <w:r w:rsidRPr="00730161">
          <w:rPr>
            <w:rFonts w:ascii="Times New Roman" w:eastAsia="Calibri" w:hAnsi="Times New Roman" w:cs="Times New Roman"/>
            <w:sz w:val="24"/>
            <w:szCs w:val="24"/>
            <w:lang w:val="en-US"/>
          </w:rPr>
          <w:t>.ro</w:t>
        </w:r>
      </w:hyperlink>
      <w:r w:rsidRPr="00D86259">
        <w:rPr>
          <w:rFonts w:ascii="Times New Roman" w:eastAsia="Calibri" w:hAnsi="Times New Roman" w:cs="Times New Roman"/>
          <w:sz w:val="24"/>
          <w:szCs w:val="24"/>
          <w:lang w:val="en-US"/>
        </w:rPr>
        <w:t xml:space="preserve">. </w:t>
      </w:r>
    </w:p>
    <w:p w:rsidR="00FA4329" w:rsidRDefault="00FA4329" w:rsidP="00FA4329">
      <w:pPr>
        <w:spacing w:after="0" w:line="240" w:lineRule="auto"/>
        <w:jc w:val="both"/>
        <w:rPr>
          <w:rFonts w:ascii="Times New Roman" w:eastAsia="Calibri" w:hAnsi="Times New Roman" w:cs="Times New Roman"/>
          <w:b/>
          <w:sz w:val="24"/>
          <w:szCs w:val="24"/>
          <w:lang w:val="en-US"/>
        </w:rPr>
      </w:pPr>
    </w:p>
    <w:p w:rsidR="00FA4329" w:rsidRPr="00730161" w:rsidRDefault="00FA4329" w:rsidP="00FA4329">
      <w:pPr>
        <w:spacing w:after="0" w:line="240" w:lineRule="auto"/>
        <w:jc w:val="both"/>
        <w:rPr>
          <w:rFonts w:ascii="Times New Roman" w:eastAsia="Calibri" w:hAnsi="Times New Roman" w:cs="Times New Roman"/>
          <w:b/>
          <w:sz w:val="24"/>
          <w:szCs w:val="24"/>
          <w:lang w:val="en-US"/>
        </w:rPr>
      </w:pPr>
      <w:proofErr w:type="gramStart"/>
      <w:r w:rsidRPr="00730161">
        <w:rPr>
          <w:rFonts w:ascii="Times New Roman" w:eastAsia="Calibri" w:hAnsi="Times New Roman" w:cs="Times New Roman"/>
          <w:b/>
          <w:sz w:val="24"/>
          <w:szCs w:val="24"/>
          <w:lang w:val="en-US"/>
        </w:rPr>
        <w:t xml:space="preserve">PH </w:t>
      </w:r>
      <w:proofErr w:type="spellStart"/>
      <w:r w:rsidRPr="00730161">
        <w:rPr>
          <w:rFonts w:ascii="Times New Roman" w:eastAsia="Calibri" w:hAnsi="Times New Roman" w:cs="Times New Roman"/>
          <w:b/>
          <w:sz w:val="24"/>
          <w:szCs w:val="24"/>
          <w:lang w:val="en-US"/>
        </w:rPr>
        <w:t>nr</w:t>
      </w:r>
      <w:proofErr w:type="spellEnd"/>
      <w:r w:rsidRPr="00730161">
        <w:rPr>
          <w:rFonts w:ascii="Times New Roman" w:eastAsia="Calibri" w:hAnsi="Times New Roman" w:cs="Times New Roman"/>
          <w:b/>
          <w:sz w:val="24"/>
          <w:szCs w:val="24"/>
          <w:lang w:val="en-US"/>
        </w:rPr>
        <w:t>.</w:t>
      </w:r>
      <w:proofErr w:type="gramEnd"/>
      <w:r w:rsidRPr="00730161">
        <w:rPr>
          <w:rFonts w:ascii="Times New Roman" w:eastAsia="Calibri" w:hAnsi="Times New Roman" w:cs="Times New Roman"/>
          <w:b/>
          <w:sz w:val="24"/>
          <w:szCs w:val="24"/>
          <w:lang w:val="en-US"/>
        </w:rPr>
        <w:t xml:space="preserve"> _____/202</w:t>
      </w:r>
      <w:r>
        <w:rPr>
          <w:rFonts w:ascii="Times New Roman" w:eastAsia="Calibri" w:hAnsi="Times New Roman" w:cs="Times New Roman"/>
          <w:b/>
          <w:sz w:val="24"/>
          <w:szCs w:val="24"/>
          <w:lang w:val="en-US"/>
        </w:rPr>
        <w:t>5</w:t>
      </w:r>
    </w:p>
    <w:p w:rsidR="00FA4329" w:rsidRPr="00CC6DEC" w:rsidRDefault="00FA4329" w:rsidP="00FA4329">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Initiator,                                                          </w:t>
      </w:r>
      <w:r w:rsidRPr="00CC6DEC">
        <w:rPr>
          <w:rFonts w:ascii="Times New Roman" w:eastAsia="Calibri" w:hAnsi="Times New Roman" w:cs="Times New Roman"/>
          <w:b/>
          <w:sz w:val="24"/>
          <w:szCs w:val="24"/>
          <w:lang w:val="en-US"/>
        </w:rPr>
        <w:tab/>
      </w:r>
      <w:proofErr w:type="spellStart"/>
      <w:r w:rsidRPr="00CC6DEC">
        <w:rPr>
          <w:rFonts w:ascii="Times New Roman" w:eastAsia="Calibri" w:hAnsi="Times New Roman" w:cs="Times New Roman"/>
          <w:b/>
          <w:sz w:val="24"/>
          <w:szCs w:val="24"/>
          <w:lang w:val="en-US"/>
        </w:rPr>
        <w:t>Avizat</w:t>
      </w:r>
      <w:proofErr w:type="spellEnd"/>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pentru</w:t>
      </w:r>
      <w:proofErr w:type="spellEnd"/>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legalitate</w:t>
      </w:r>
      <w:proofErr w:type="spellEnd"/>
      <w:r w:rsidRPr="00CC6DEC">
        <w:rPr>
          <w:rFonts w:ascii="Times New Roman" w:eastAsia="Calibri" w:hAnsi="Times New Roman" w:cs="Times New Roman"/>
          <w:b/>
          <w:sz w:val="24"/>
          <w:szCs w:val="24"/>
          <w:lang w:val="en-US"/>
        </w:rPr>
        <w:t>,</w:t>
      </w:r>
    </w:p>
    <w:p w:rsidR="00FA4329" w:rsidRPr="00CC6DEC" w:rsidRDefault="00FA4329" w:rsidP="00FA4329">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Primar</w:t>
      </w:r>
      <w:proofErr w:type="spellEnd"/>
      <w:r w:rsidRPr="00CC6DEC">
        <w:rPr>
          <w:rFonts w:ascii="Times New Roman" w:eastAsia="Calibri" w:hAnsi="Times New Roman" w:cs="Times New Roman"/>
          <w:b/>
          <w:sz w:val="24"/>
          <w:szCs w:val="24"/>
          <w:lang w:val="en-US"/>
        </w:rPr>
        <w:t xml:space="preserve"> MORAR VASILE                                </w:t>
      </w:r>
      <w:r w:rsidRPr="00CC6DEC">
        <w:rPr>
          <w:rFonts w:ascii="Times New Roman" w:eastAsia="Calibri" w:hAnsi="Times New Roman" w:cs="Times New Roman"/>
          <w:b/>
          <w:sz w:val="24"/>
          <w:szCs w:val="24"/>
          <w:lang w:val="en-US"/>
        </w:rPr>
        <w:tab/>
        <w:t xml:space="preserve">     </w:t>
      </w:r>
      <w:r w:rsidRPr="00CC6DEC">
        <w:rPr>
          <w:rFonts w:ascii="Times New Roman" w:eastAsia="Calibri" w:hAnsi="Times New Roman" w:cs="Times New Roman"/>
          <w:b/>
          <w:sz w:val="24"/>
          <w:szCs w:val="24"/>
          <w:lang w:val="en-US"/>
        </w:rPr>
        <w:tab/>
        <w:t xml:space="preserve">     </w:t>
      </w:r>
      <w:proofErr w:type="spellStart"/>
      <w:r w:rsidRPr="00CC6DEC">
        <w:rPr>
          <w:rFonts w:ascii="Times New Roman" w:eastAsia="Calibri" w:hAnsi="Times New Roman" w:cs="Times New Roman"/>
          <w:b/>
          <w:sz w:val="24"/>
          <w:szCs w:val="24"/>
          <w:lang w:val="en-US"/>
        </w:rPr>
        <w:t>Secretar</w:t>
      </w:r>
      <w:proofErr w:type="spellEnd"/>
      <w:r w:rsidRPr="00CC6DEC">
        <w:rPr>
          <w:rFonts w:ascii="Times New Roman" w:eastAsia="Calibri" w:hAnsi="Times New Roman" w:cs="Times New Roman"/>
          <w:b/>
          <w:sz w:val="24"/>
          <w:szCs w:val="24"/>
          <w:lang w:val="en-US"/>
        </w:rPr>
        <w:t xml:space="preserve"> General  </w:t>
      </w:r>
    </w:p>
    <w:p w:rsidR="00FA4329" w:rsidRDefault="00FA4329" w:rsidP="00FA4329">
      <w:pPr>
        <w:spacing w:line="240" w:lineRule="auto"/>
        <w:ind w:left="5664" w:firstLine="708"/>
        <w:jc w:val="both"/>
        <w:rPr>
          <w:rFonts w:ascii="Times New Roman" w:eastAsia="Calibri" w:hAnsi="Times New Roman" w:cs="Times New Roman"/>
          <w:sz w:val="24"/>
          <w:szCs w:val="24"/>
          <w:lang w:val="en-US"/>
        </w:rPr>
      </w:pPr>
      <w:proofErr w:type="spellStart"/>
      <w:r w:rsidRPr="00CC6DEC">
        <w:rPr>
          <w:rFonts w:ascii="Times New Roman" w:eastAsia="Calibri" w:hAnsi="Times New Roman" w:cs="Times New Roman"/>
          <w:sz w:val="24"/>
          <w:szCs w:val="24"/>
          <w:lang w:val="en-US"/>
        </w:rPr>
        <w:t>Sabău</w:t>
      </w:r>
      <w:proofErr w:type="spellEnd"/>
      <w:r w:rsidRPr="00CC6DEC">
        <w:rPr>
          <w:rFonts w:ascii="Times New Roman" w:eastAsia="Calibri" w:hAnsi="Times New Roman" w:cs="Times New Roman"/>
          <w:sz w:val="24"/>
          <w:szCs w:val="24"/>
          <w:lang w:val="en-US"/>
        </w:rPr>
        <w:t xml:space="preserve"> Carmen-</w:t>
      </w:r>
      <w:proofErr w:type="spellStart"/>
      <w:r w:rsidRPr="00CC6DEC">
        <w:rPr>
          <w:rFonts w:ascii="Times New Roman" w:eastAsia="Calibri" w:hAnsi="Times New Roman" w:cs="Times New Roman"/>
          <w:sz w:val="24"/>
          <w:szCs w:val="24"/>
          <w:lang w:val="en-US"/>
        </w:rPr>
        <w:t>Georgeta</w:t>
      </w:r>
      <w:proofErr w:type="spellEnd"/>
    </w:p>
    <w:p w:rsidR="0038797A" w:rsidRDefault="0038797A" w:rsidP="00EC3C98">
      <w:pPr>
        <w:spacing w:line="240" w:lineRule="auto"/>
        <w:ind w:left="5664" w:firstLine="708"/>
        <w:jc w:val="both"/>
        <w:rPr>
          <w:rFonts w:ascii="Times New Roman" w:eastAsia="Calibri" w:hAnsi="Times New Roman" w:cs="Times New Roman"/>
          <w:sz w:val="24"/>
          <w:szCs w:val="24"/>
          <w:lang w:val="en-US"/>
        </w:rPr>
      </w:pPr>
      <w:bookmarkStart w:id="0" w:name="_GoBack"/>
      <w:bookmarkEnd w:id="0"/>
    </w:p>
    <w:p w:rsidR="0038797A" w:rsidRDefault="0038797A" w:rsidP="00EC3C98">
      <w:pPr>
        <w:spacing w:line="240" w:lineRule="auto"/>
        <w:ind w:left="5664" w:firstLine="708"/>
        <w:jc w:val="both"/>
        <w:rPr>
          <w:rFonts w:ascii="Times New Roman" w:eastAsia="Calibri" w:hAnsi="Times New Roman" w:cs="Times New Roman"/>
          <w:sz w:val="24"/>
          <w:szCs w:val="24"/>
          <w:lang w:val="en-US"/>
        </w:rPr>
      </w:pPr>
    </w:p>
    <w:p w:rsidR="0038797A" w:rsidRPr="00CC6DEC" w:rsidRDefault="00E5345A" w:rsidP="0038797A">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lastRenderedPageBreak/>
        <w:pict>
          <v:shape id="_x0000_s1039" type="#_x0000_t202" style="position:absolute;margin-left:144.75pt;margin-top:5.3pt;width:198.2pt;height:6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39">
              <w:txbxContent>
                <w:p w:rsidR="0038797A" w:rsidRPr="00815EC2" w:rsidRDefault="0038797A" w:rsidP="0038797A">
                  <w:pPr>
                    <w:spacing w:after="0"/>
                    <w:jc w:val="center"/>
                    <w:rPr>
                      <w:rFonts w:ascii="Times New Roman" w:hAnsi="Times New Roman" w:cs="Times New Roman"/>
                      <w:b/>
                    </w:rPr>
                  </w:pPr>
                  <w:r w:rsidRPr="00815EC2">
                    <w:rPr>
                      <w:rFonts w:ascii="Times New Roman" w:hAnsi="Times New Roman" w:cs="Times New Roman"/>
                      <w:b/>
                    </w:rPr>
                    <w:t>R O M Â N I A</w:t>
                  </w:r>
                </w:p>
                <w:p w:rsidR="0038797A" w:rsidRPr="00815EC2" w:rsidRDefault="0038797A" w:rsidP="0038797A">
                  <w:pPr>
                    <w:spacing w:after="0"/>
                    <w:jc w:val="center"/>
                    <w:rPr>
                      <w:rFonts w:ascii="Times New Roman" w:hAnsi="Times New Roman" w:cs="Times New Roman"/>
                    </w:rPr>
                  </w:pPr>
                  <w:r w:rsidRPr="00815EC2">
                    <w:rPr>
                      <w:rFonts w:ascii="Times New Roman" w:hAnsi="Times New Roman" w:cs="Times New Roman"/>
                      <w:b/>
                    </w:rPr>
                    <w:t>JUDEȚUL MUREȘ</w:t>
                  </w:r>
                </w:p>
                <w:p w:rsidR="0038797A" w:rsidRPr="00815EC2" w:rsidRDefault="0038797A" w:rsidP="0038797A">
                  <w:pPr>
                    <w:jc w:val="center"/>
                    <w:rPr>
                      <w:rFonts w:ascii="Times New Roman" w:hAnsi="Times New Roman" w:cs="Times New Roman"/>
                      <w:b/>
                    </w:rPr>
                  </w:pPr>
                  <w:r w:rsidRPr="00815EC2">
                    <w:rPr>
                      <w:rFonts w:ascii="Times New Roman" w:hAnsi="Times New Roman" w:cs="Times New Roman"/>
                      <w:b/>
                    </w:rPr>
                    <w:t>COMUNA CUCERDEA</w:t>
                  </w:r>
                </w:p>
                <w:p w:rsidR="0038797A" w:rsidRPr="00305DCD" w:rsidRDefault="0038797A" w:rsidP="0038797A">
                  <w:pPr>
                    <w:jc w:val="center"/>
                    <w:rPr>
                      <w:sz w:val="2"/>
                      <w:szCs w:val="2"/>
                    </w:rPr>
                  </w:pPr>
                </w:p>
                <w:p w:rsidR="0038797A" w:rsidRPr="00305DCD" w:rsidRDefault="0038797A" w:rsidP="0038797A">
                  <w:pPr>
                    <w:jc w:val="center"/>
                    <w:rPr>
                      <w:b/>
                      <w:bCs/>
                    </w:rPr>
                  </w:pPr>
                </w:p>
                <w:p w:rsidR="0038797A" w:rsidRPr="00305DCD" w:rsidRDefault="0038797A" w:rsidP="0038797A">
                  <w:pPr>
                    <w:rPr>
                      <w:b/>
                      <w:bCs/>
                      <w:sz w:val="28"/>
                      <w:szCs w:val="28"/>
                    </w:rPr>
                  </w:pPr>
                </w:p>
                <w:p w:rsidR="0038797A" w:rsidRPr="00A26007" w:rsidRDefault="0038797A" w:rsidP="0038797A"/>
              </w:txbxContent>
            </v:textbox>
          </v:shape>
        </w:pict>
      </w:r>
      <w:r w:rsidR="0038797A" w:rsidRPr="00CC6DEC">
        <w:rPr>
          <w:rFonts w:ascii="Calibri" w:eastAsia="Calibri" w:hAnsi="Calibri" w:cs="Times New Roman"/>
          <w:b/>
          <w:noProof/>
          <w:lang w:val="en-GB" w:eastAsia="en-GB"/>
        </w:rPr>
        <w:drawing>
          <wp:inline distT="0" distB="0" distL="0" distR="0" wp14:anchorId="7B31A05F" wp14:editId="39E25C0A">
            <wp:extent cx="666750" cy="904875"/>
            <wp:effectExtent l="0" t="0" r="0" b="0"/>
            <wp:docPr id="5" name="Picture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38797A" w:rsidRPr="00CC6DEC">
        <w:rPr>
          <w:rFonts w:ascii="Calibri" w:eastAsia="Calibri" w:hAnsi="Calibri" w:cs="Times New Roman"/>
          <w:lang w:val="en-US"/>
        </w:rPr>
        <w:t xml:space="preserve">                                                                                                                                                     </w:t>
      </w:r>
      <w:r w:rsidR="0038797A" w:rsidRPr="00CC6DEC">
        <w:rPr>
          <w:rFonts w:ascii="Calibri" w:eastAsia="Calibri" w:hAnsi="Calibri" w:cs="Times New Roman"/>
          <w:noProof/>
          <w:lang w:val="en-GB" w:eastAsia="en-GB"/>
        </w:rPr>
        <w:drawing>
          <wp:inline distT="0" distB="0" distL="0" distR="0" wp14:anchorId="3BF1CB77" wp14:editId="46177A48">
            <wp:extent cx="514350" cy="981075"/>
            <wp:effectExtent l="0" t="0" r="0" b="0"/>
            <wp:docPr id="6" name="Picture 6"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38797A" w:rsidRPr="00CC6DEC" w:rsidRDefault="0038797A" w:rsidP="0038797A">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38797A" w:rsidRPr="00CC6DEC" w:rsidRDefault="0038797A" w:rsidP="0038797A">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38797A" w:rsidRPr="00CC6DEC" w:rsidRDefault="0038797A" w:rsidP="0038797A">
      <w:pPr>
        <w:tabs>
          <w:tab w:val="left" w:pos="1418"/>
        </w:tabs>
        <w:spacing w:line="240" w:lineRule="auto"/>
        <w:rPr>
          <w:rFonts w:ascii="Calibri" w:eastAsia="Times New Roman" w:hAnsi="Calibri" w:cs="Calibri"/>
          <w:b/>
          <w:bCs/>
          <w:color w:val="0000FF"/>
          <w:sz w:val="14"/>
          <w:szCs w:val="14"/>
          <w:u w:val="single"/>
          <w:lang w:val="en-US"/>
        </w:rPr>
      </w:pPr>
      <w:proofErr w:type="gramStart"/>
      <w:r w:rsidRPr="00CC6DEC">
        <w:rPr>
          <w:rFonts w:ascii="Calibri" w:eastAsia="Times New Roman" w:hAnsi="Calibri" w:cs="Calibri"/>
          <w:b/>
          <w:bCs/>
          <w:color w:val="000000"/>
          <w:sz w:val="14"/>
          <w:szCs w:val="14"/>
          <w:lang w:val="en-US"/>
        </w:rPr>
        <w:t xml:space="preserve">CUCERDEA, </w:t>
      </w:r>
      <w:proofErr w:type="spellStart"/>
      <w:r w:rsidRPr="00CC6DEC">
        <w:rPr>
          <w:rFonts w:ascii="Calibri" w:eastAsia="Times New Roman" w:hAnsi="Calibri" w:cs="Calibri"/>
          <w:b/>
          <w:bCs/>
          <w:color w:val="000000"/>
          <w:sz w:val="14"/>
          <w:szCs w:val="14"/>
          <w:lang w:val="en-US"/>
        </w:rPr>
        <w:t>nr</w:t>
      </w:r>
      <w:proofErr w:type="spellEnd"/>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 </w:t>
      </w:r>
      <w:proofErr w:type="gramStart"/>
      <w:r w:rsidRPr="00CC6DEC">
        <w:rPr>
          <w:rFonts w:ascii="Calibri" w:eastAsia="Times New Roman" w:hAnsi="Calibri" w:cs="Calibri"/>
          <w:b/>
          <w:bCs/>
          <w:color w:val="000000"/>
          <w:sz w:val="14"/>
          <w:szCs w:val="14"/>
          <w:lang w:val="en-US"/>
        </w:rPr>
        <w:t xml:space="preserve">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 MURES, 547190, tel</w:t>
      </w:r>
      <w:proofErr w:type="gramStart"/>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fax: 0265-457198, tel. 0265-457144, e-mail: </w:t>
      </w:r>
      <w:hyperlink r:id="rId12"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13" w:history="1">
        <w:r w:rsidRPr="00CC6DEC">
          <w:rPr>
            <w:rFonts w:ascii="Calibri" w:eastAsia="Times New Roman" w:hAnsi="Calibri" w:cs="Calibri"/>
            <w:b/>
            <w:bCs/>
            <w:color w:val="0000FF"/>
            <w:sz w:val="14"/>
            <w:szCs w:val="14"/>
            <w:u w:val="single"/>
            <w:lang w:val="en-US"/>
          </w:rPr>
          <w:t>www.e-comune.ro/primaria-cucerdea-ms</w:t>
        </w:r>
      </w:hyperlink>
    </w:p>
    <w:p w:rsidR="0038797A" w:rsidRPr="00CC6DEC" w:rsidRDefault="0038797A" w:rsidP="0038797A">
      <w:pPr>
        <w:tabs>
          <w:tab w:val="left" w:pos="1418"/>
        </w:tabs>
        <w:spacing w:after="0" w:line="240" w:lineRule="auto"/>
        <w:jc w:val="center"/>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H O T Ă R Â R E </w:t>
      </w:r>
      <w:proofErr w:type="gramStart"/>
      <w:r w:rsidRPr="00CC6DEC">
        <w:rPr>
          <w:rFonts w:ascii="Times New Roman" w:eastAsia="Calibri" w:hAnsi="Times New Roman" w:cs="Times New Roman"/>
          <w:b/>
          <w:sz w:val="24"/>
          <w:szCs w:val="24"/>
          <w:lang w:val="en-US"/>
        </w:rPr>
        <w:t xml:space="preserve">A  </w:t>
      </w:r>
      <w:proofErr w:type="spellStart"/>
      <w:r w:rsidRPr="00CC6DEC">
        <w:rPr>
          <w:rFonts w:ascii="Times New Roman" w:eastAsia="Calibri" w:hAnsi="Times New Roman" w:cs="Times New Roman"/>
          <w:b/>
          <w:sz w:val="24"/>
          <w:szCs w:val="24"/>
          <w:lang w:val="en-US"/>
        </w:rPr>
        <w:t>nr</w:t>
      </w:r>
      <w:proofErr w:type="spellEnd"/>
      <w:proofErr w:type="gramEnd"/>
      <w:r w:rsidRPr="00CC6DEC">
        <w:rPr>
          <w:rFonts w:ascii="Times New Roman" w:eastAsia="Calibri" w:hAnsi="Times New Roman" w:cs="Times New Roman"/>
          <w:b/>
          <w:sz w:val="24"/>
          <w:szCs w:val="24"/>
          <w:lang w:val="en-US"/>
        </w:rPr>
        <w:t>. ______</w:t>
      </w:r>
    </w:p>
    <w:p w:rsidR="0038797A" w:rsidRDefault="0038797A" w:rsidP="0038797A">
      <w:pPr>
        <w:shd w:val="clear" w:color="auto" w:fill="FFFFFF"/>
        <w:spacing w:after="100" w:afterAutospacing="1" w:line="240" w:lineRule="auto"/>
        <w:ind w:firstLine="540"/>
        <w:jc w:val="center"/>
        <w:rPr>
          <w:rFonts w:ascii="Times New Roman" w:eastAsia="Times New Roman" w:hAnsi="Times New Roman" w:cs="Times New Roman"/>
          <w:b/>
          <w:sz w:val="24"/>
          <w:szCs w:val="24"/>
          <w:lang w:eastAsia="ro-RO"/>
        </w:rPr>
      </w:pPr>
      <w:r w:rsidRPr="00496A8E">
        <w:rPr>
          <w:rFonts w:ascii="Times New Roman" w:eastAsia="Times New Roman" w:hAnsi="Times New Roman" w:cs="Times New Roman"/>
          <w:b/>
          <w:sz w:val="24"/>
          <w:szCs w:val="24"/>
          <w:lang w:eastAsia="ro-RO"/>
        </w:rPr>
        <w:t>privind validarea vanzării imobilului teren situat în comuna Cucerdea localitatea Șeulia de Mureș nr. 1B, jud. Mureș</w:t>
      </w:r>
      <w:r>
        <w:rPr>
          <w:rFonts w:ascii="Times New Roman" w:eastAsia="Times New Roman" w:hAnsi="Times New Roman" w:cs="Times New Roman"/>
          <w:b/>
          <w:sz w:val="24"/>
          <w:szCs w:val="24"/>
          <w:lang w:eastAsia="ro-RO"/>
        </w:rPr>
        <w:t>,</w:t>
      </w:r>
      <w:r w:rsidRPr="00DD3DB7">
        <w:t xml:space="preserve"> </w:t>
      </w:r>
      <w:r w:rsidRPr="00DD3DB7">
        <w:rPr>
          <w:rFonts w:ascii="Times New Roman" w:eastAsia="Times New Roman" w:hAnsi="Times New Roman" w:cs="Times New Roman"/>
          <w:b/>
          <w:sz w:val="24"/>
          <w:szCs w:val="24"/>
          <w:lang w:eastAsia="ro-RO"/>
        </w:rPr>
        <w:t>înscris în CF 60461 Cucerdea</w:t>
      </w:r>
    </w:p>
    <w:p w:rsidR="0038797A" w:rsidRPr="005C059C" w:rsidRDefault="0038797A" w:rsidP="0038797A">
      <w:pPr>
        <w:spacing w:after="0" w:line="240" w:lineRule="auto"/>
        <w:ind w:firstLine="708"/>
        <w:jc w:val="both"/>
        <w:rPr>
          <w:rFonts w:ascii="Times New Roman" w:eastAsia="Calibri" w:hAnsi="Times New Roman" w:cs="Times New Roman"/>
          <w:sz w:val="24"/>
          <w:szCs w:val="24"/>
          <w:lang w:val="en-US"/>
        </w:rPr>
      </w:pPr>
      <w:proofErr w:type="spellStart"/>
      <w:r w:rsidRPr="005C059C">
        <w:rPr>
          <w:rFonts w:ascii="Times New Roman" w:eastAsia="Calibri" w:hAnsi="Times New Roman" w:cs="Times New Roman"/>
          <w:sz w:val="24"/>
          <w:szCs w:val="24"/>
          <w:lang w:val="en-US"/>
        </w:rPr>
        <w:t>Consiliul</w:t>
      </w:r>
      <w:proofErr w:type="spellEnd"/>
      <w:r w:rsidRPr="005C059C">
        <w:rPr>
          <w:rFonts w:ascii="Times New Roman" w:eastAsia="Calibri" w:hAnsi="Times New Roman" w:cs="Times New Roman"/>
          <w:sz w:val="24"/>
          <w:szCs w:val="24"/>
          <w:lang w:val="en-US"/>
        </w:rPr>
        <w:t xml:space="preserve"> Local al </w:t>
      </w:r>
      <w:proofErr w:type="spellStart"/>
      <w:r w:rsidRPr="005C059C">
        <w:rPr>
          <w:rFonts w:ascii="Times New Roman" w:eastAsia="Calibri" w:hAnsi="Times New Roman" w:cs="Times New Roman"/>
          <w:sz w:val="24"/>
          <w:szCs w:val="24"/>
          <w:lang w:val="en-US"/>
        </w:rPr>
        <w:t>comunei</w:t>
      </w:r>
      <w:proofErr w:type="spellEnd"/>
      <w:r w:rsidRPr="005C059C">
        <w:rPr>
          <w:rFonts w:ascii="Times New Roman" w:eastAsia="Calibri" w:hAnsi="Times New Roman" w:cs="Times New Roman"/>
          <w:sz w:val="24"/>
          <w:szCs w:val="24"/>
          <w:lang w:val="en-US"/>
        </w:rPr>
        <w:t xml:space="preserve"> </w:t>
      </w:r>
      <w:proofErr w:type="spellStart"/>
      <w:r w:rsidRPr="005C059C">
        <w:rPr>
          <w:rFonts w:ascii="Times New Roman" w:eastAsia="Calibri" w:hAnsi="Times New Roman" w:cs="Times New Roman"/>
          <w:sz w:val="24"/>
          <w:szCs w:val="24"/>
          <w:lang w:val="en-US"/>
        </w:rPr>
        <w:t>Cucerdea</w:t>
      </w:r>
      <w:proofErr w:type="spellEnd"/>
      <w:r w:rsidRPr="005C059C">
        <w:rPr>
          <w:rFonts w:ascii="Times New Roman" w:eastAsia="Calibri" w:hAnsi="Times New Roman" w:cs="Times New Roman"/>
          <w:sz w:val="24"/>
          <w:szCs w:val="24"/>
          <w:lang w:val="en-US"/>
        </w:rPr>
        <w:t xml:space="preserve">, </w:t>
      </w:r>
      <w:proofErr w:type="spellStart"/>
      <w:r w:rsidRPr="005C059C">
        <w:rPr>
          <w:rFonts w:ascii="Times New Roman" w:eastAsia="Calibri" w:hAnsi="Times New Roman" w:cs="Times New Roman"/>
          <w:sz w:val="24"/>
          <w:szCs w:val="24"/>
          <w:lang w:val="en-US"/>
        </w:rPr>
        <w:t>judetul</w:t>
      </w:r>
      <w:proofErr w:type="spellEnd"/>
      <w:r w:rsidRPr="005C059C">
        <w:rPr>
          <w:rFonts w:ascii="Times New Roman" w:eastAsia="Calibri" w:hAnsi="Times New Roman" w:cs="Times New Roman"/>
          <w:sz w:val="24"/>
          <w:szCs w:val="24"/>
          <w:lang w:val="en-US"/>
        </w:rPr>
        <w:t xml:space="preserve"> </w:t>
      </w:r>
      <w:proofErr w:type="spellStart"/>
      <w:r w:rsidRPr="005C059C">
        <w:rPr>
          <w:rFonts w:ascii="Times New Roman" w:eastAsia="Calibri" w:hAnsi="Times New Roman" w:cs="Times New Roman"/>
          <w:sz w:val="24"/>
          <w:szCs w:val="24"/>
          <w:lang w:val="en-US"/>
        </w:rPr>
        <w:t>Mure</w:t>
      </w:r>
      <w:proofErr w:type="spellEnd"/>
      <w:r w:rsidRPr="005C059C">
        <w:rPr>
          <w:rFonts w:ascii="Times New Roman" w:eastAsia="Calibri" w:hAnsi="Times New Roman" w:cs="Times New Roman"/>
          <w:sz w:val="24"/>
          <w:szCs w:val="24"/>
        </w:rPr>
        <w:t>ș</w:t>
      </w:r>
      <w:r w:rsidRPr="005C059C">
        <w:rPr>
          <w:rFonts w:ascii="Times New Roman" w:eastAsia="Calibri" w:hAnsi="Times New Roman" w:cs="Times New Roman"/>
          <w:sz w:val="24"/>
          <w:szCs w:val="24"/>
          <w:lang w:val="en-US"/>
        </w:rPr>
        <w:t xml:space="preserve">, </w:t>
      </w:r>
      <w:proofErr w:type="spellStart"/>
      <w:r w:rsidRPr="005C059C">
        <w:rPr>
          <w:rFonts w:ascii="Times New Roman" w:eastAsia="Calibri" w:hAnsi="Times New Roman" w:cs="Times New Roman"/>
          <w:sz w:val="24"/>
          <w:szCs w:val="24"/>
          <w:lang w:val="en-US"/>
        </w:rPr>
        <w:t>întrunit</w:t>
      </w:r>
      <w:proofErr w:type="spellEnd"/>
      <w:r w:rsidRPr="005C059C">
        <w:rPr>
          <w:rFonts w:ascii="Times New Roman" w:eastAsia="Calibri" w:hAnsi="Times New Roman" w:cs="Times New Roman"/>
          <w:sz w:val="24"/>
          <w:szCs w:val="24"/>
          <w:lang w:val="en-US"/>
        </w:rPr>
        <w:t xml:space="preserve"> </w:t>
      </w:r>
      <w:proofErr w:type="spellStart"/>
      <w:r w:rsidRPr="005C059C">
        <w:rPr>
          <w:rFonts w:ascii="Times New Roman" w:eastAsia="Calibri" w:hAnsi="Times New Roman" w:cs="Times New Roman"/>
          <w:sz w:val="24"/>
          <w:szCs w:val="24"/>
          <w:lang w:val="en-US"/>
        </w:rPr>
        <w:t>în</w:t>
      </w:r>
      <w:proofErr w:type="spellEnd"/>
      <w:r w:rsidRPr="005C059C">
        <w:rPr>
          <w:rFonts w:ascii="Times New Roman" w:eastAsia="Calibri" w:hAnsi="Times New Roman" w:cs="Times New Roman"/>
          <w:sz w:val="24"/>
          <w:szCs w:val="24"/>
          <w:lang w:val="en-US"/>
        </w:rPr>
        <w:t xml:space="preserve"> </w:t>
      </w:r>
      <w:proofErr w:type="spellStart"/>
      <w:r w:rsidRPr="005C059C">
        <w:rPr>
          <w:rFonts w:ascii="Times New Roman" w:eastAsia="Calibri" w:hAnsi="Times New Roman" w:cs="Times New Roman"/>
          <w:sz w:val="24"/>
          <w:szCs w:val="24"/>
          <w:lang w:val="en-US"/>
        </w:rPr>
        <w:t>ședință</w:t>
      </w:r>
      <w:proofErr w:type="spellEnd"/>
      <w:r w:rsidRPr="005C059C">
        <w:rPr>
          <w:rFonts w:ascii="Times New Roman" w:eastAsia="Calibri" w:hAnsi="Times New Roman" w:cs="Times New Roman"/>
          <w:sz w:val="24"/>
          <w:szCs w:val="24"/>
          <w:lang w:val="en-US"/>
        </w:rPr>
        <w:t xml:space="preserve"> </w:t>
      </w:r>
      <w:proofErr w:type="spellStart"/>
      <w:r w:rsidRPr="005C059C">
        <w:rPr>
          <w:rFonts w:ascii="Times New Roman" w:eastAsia="Calibri" w:hAnsi="Times New Roman" w:cs="Times New Roman"/>
          <w:sz w:val="24"/>
          <w:szCs w:val="24"/>
          <w:lang w:val="en-US"/>
        </w:rPr>
        <w:t>ordinară</w:t>
      </w:r>
      <w:proofErr w:type="spellEnd"/>
      <w:r w:rsidRPr="005C059C">
        <w:rPr>
          <w:rFonts w:ascii="Times New Roman" w:eastAsia="Calibri" w:hAnsi="Times New Roman" w:cs="Times New Roman"/>
          <w:sz w:val="24"/>
          <w:szCs w:val="24"/>
          <w:lang w:val="en-US"/>
        </w:rPr>
        <w:t xml:space="preserve"> din data de ___ </w:t>
      </w:r>
      <w:proofErr w:type="spellStart"/>
      <w:r w:rsidRPr="005C059C">
        <w:rPr>
          <w:rFonts w:ascii="Times New Roman" w:eastAsia="Calibri" w:hAnsi="Times New Roman" w:cs="Times New Roman"/>
          <w:sz w:val="24"/>
          <w:szCs w:val="24"/>
          <w:lang w:val="en-US"/>
        </w:rPr>
        <w:t>martie</w:t>
      </w:r>
      <w:proofErr w:type="spellEnd"/>
      <w:r w:rsidRPr="005C059C">
        <w:rPr>
          <w:rFonts w:ascii="Times New Roman" w:eastAsia="Calibri" w:hAnsi="Times New Roman" w:cs="Times New Roman"/>
          <w:sz w:val="24"/>
          <w:szCs w:val="24"/>
          <w:lang w:val="en-US"/>
        </w:rPr>
        <w:t xml:space="preserve"> 2025,</w:t>
      </w:r>
    </w:p>
    <w:p w:rsidR="0038797A" w:rsidRPr="005C059C" w:rsidRDefault="0038797A" w:rsidP="0038797A">
      <w:pPr>
        <w:spacing w:after="0" w:line="240" w:lineRule="auto"/>
        <w:jc w:val="both"/>
        <w:rPr>
          <w:rFonts w:ascii="Times New Roman" w:eastAsia="Calibri" w:hAnsi="Times New Roman" w:cs="Times New Roman"/>
          <w:sz w:val="24"/>
          <w:szCs w:val="24"/>
        </w:rPr>
      </w:pPr>
      <w:r w:rsidRPr="005C059C">
        <w:rPr>
          <w:rFonts w:ascii="Times New Roman" w:eastAsia="Calibri" w:hAnsi="Times New Roman" w:cs="Times New Roman"/>
          <w:sz w:val="24"/>
          <w:szCs w:val="24"/>
          <w:lang w:val="en-US"/>
        </w:rPr>
        <w:t xml:space="preserve">             </w:t>
      </w:r>
      <w:r w:rsidRPr="005C059C">
        <w:rPr>
          <w:rFonts w:ascii="Times New Roman" w:eastAsia="Calibri" w:hAnsi="Times New Roman" w:cs="Times New Roman"/>
          <w:sz w:val="24"/>
          <w:szCs w:val="24"/>
        </w:rPr>
        <w:t>Având în vedere:</w:t>
      </w:r>
    </w:p>
    <w:p w:rsidR="0038797A" w:rsidRPr="005C059C" w:rsidRDefault="0038797A" w:rsidP="0038797A">
      <w:pPr>
        <w:spacing w:after="0" w:line="240" w:lineRule="auto"/>
        <w:ind w:firstLine="708"/>
        <w:jc w:val="both"/>
        <w:rPr>
          <w:rFonts w:ascii="Times New Roman" w:eastAsia="Calibri" w:hAnsi="Times New Roman" w:cs="Times New Roman"/>
          <w:sz w:val="24"/>
          <w:szCs w:val="24"/>
          <w:lang w:val="en-US"/>
        </w:rPr>
      </w:pPr>
      <w:r w:rsidRPr="005C059C">
        <w:rPr>
          <w:rFonts w:ascii="Times New Roman" w:eastAsia="Calibri" w:hAnsi="Times New Roman" w:cs="Times New Roman"/>
          <w:sz w:val="24"/>
          <w:szCs w:val="24"/>
        </w:rPr>
        <w:t xml:space="preserve"> - Referatul de aprobare nr. </w:t>
      </w:r>
      <w:r w:rsidRPr="005C059C">
        <w:rPr>
          <w:rFonts w:ascii="Times New Roman" w:eastAsia="Times New Roman" w:hAnsi="Times New Roman" w:cs="Times New Roman"/>
          <w:sz w:val="24"/>
          <w:szCs w:val="24"/>
          <w:lang w:val="en-US" w:eastAsia="ro-RO"/>
        </w:rPr>
        <w:t xml:space="preserve">1.192 din </w:t>
      </w:r>
      <w:proofErr w:type="gramStart"/>
      <w:r w:rsidRPr="005C059C">
        <w:rPr>
          <w:rFonts w:ascii="Times New Roman" w:eastAsia="Times New Roman" w:hAnsi="Times New Roman" w:cs="Times New Roman"/>
          <w:sz w:val="24"/>
          <w:szCs w:val="24"/>
          <w:lang w:val="en-US" w:eastAsia="ro-RO"/>
        </w:rPr>
        <w:t xml:space="preserve">10.03.2025  </w:t>
      </w:r>
      <w:r w:rsidRPr="005C059C">
        <w:rPr>
          <w:rFonts w:ascii="Times New Roman" w:eastAsia="Calibri" w:hAnsi="Times New Roman" w:cs="Times New Roman"/>
          <w:sz w:val="24"/>
          <w:szCs w:val="24"/>
        </w:rPr>
        <w:t>al</w:t>
      </w:r>
      <w:proofErr w:type="gramEnd"/>
      <w:r w:rsidRPr="005C059C">
        <w:rPr>
          <w:rFonts w:ascii="Times New Roman" w:eastAsia="Calibri" w:hAnsi="Times New Roman" w:cs="Times New Roman"/>
          <w:sz w:val="24"/>
          <w:szCs w:val="24"/>
        </w:rPr>
        <w:t xml:space="preserve"> proiectului de hotărâre prin care se propune validarea vanzării imobilului teren situat în comuna Cucerdea localitatea Șeulia de Mureș nr. 1B, jud. Mureș, înscris în CF 60461 Cucerdea și Raportul de specialitate înregistrat sub nr. </w:t>
      </w:r>
      <w:r w:rsidRPr="005C059C">
        <w:rPr>
          <w:rFonts w:ascii="Times New Roman" w:eastAsia="Times New Roman" w:hAnsi="Times New Roman" w:cs="Times New Roman"/>
          <w:sz w:val="24"/>
          <w:szCs w:val="24"/>
          <w:lang w:val="en-US" w:eastAsia="ro-RO"/>
        </w:rPr>
        <w:t>1193 din 10.03.2025</w:t>
      </w:r>
      <w:r w:rsidRPr="005C059C">
        <w:rPr>
          <w:rFonts w:ascii="Times New Roman" w:eastAsia="Calibri" w:hAnsi="Times New Roman" w:cs="Times New Roman"/>
          <w:sz w:val="24"/>
          <w:szCs w:val="24"/>
        </w:rPr>
        <w:t>,</w:t>
      </w:r>
    </w:p>
    <w:p w:rsidR="0038797A" w:rsidRPr="005C059C" w:rsidRDefault="0038797A" w:rsidP="0038797A">
      <w:pPr>
        <w:spacing w:after="0" w:line="240" w:lineRule="auto"/>
        <w:jc w:val="both"/>
        <w:rPr>
          <w:rFonts w:ascii="Times New Roman" w:eastAsia="Calibri" w:hAnsi="Times New Roman" w:cs="Times New Roman"/>
          <w:sz w:val="24"/>
          <w:szCs w:val="24"/>
        </w:rPr>
      </w:pPr>
      <w:r w:rsidRPr="005C059C">
        <w:rPr>
          <w:rFonts w:ascii="Times New Roman" w:eastAsia="Calibri" w:hAnsi="Times New Roman" w:cs="Times New Roman"/>
          <w:sz w:val="24"/>
          <w:szCs w:val="24"/>
          <w:lang w:val="en-US"/>
        </w:rPr>
        <w:t xml:space="preserve">           - </w:t>
      </w:r>
      <w:proofErr w:type="spellStart"/>
      <w:r w:rsidRPr="005C059C">
        <w:rPr>
          <w:rFonts w:ascii="Times New Roman" w:eastAsia="Calibri" w:hAnsi="Times New Roman" w:cs="Times New Roman"/>
          <w:sz w:val="24"/>
          <w:szCs w:val="24"/>
          <w:lang w:val="en-US"/>
        </w:rPr>
        <w:t>Rapoartele</w:t>
      </w:r>
      <w:proofErr w:type="spellEnd"/>
      <w:r w:rsidRPr="005C059C">
        <w:rPr>
          <w:rFonts w:ascii="Times New Roman" w:eastAsia="Calibri" w:hAnsi="Times New Roman" w:cs="Times New Roman"/>
          <w:sz w:val="24"/>
          <w:szCs w:val="24"/>
          <w:lang w:val="en-US"/>
        </w:rPr>
        <w:t xml:space="preserve"> de </w:t>
      </w:r>
      <w:proofErr w:type="spellStart"/>
      <w:r w:rsidRPr="005C059C">
        <w:rPr>
          <w:rFonts w:ascii="Times New Roman" w:eastAsia="Calibri" w:hAnsi="Times New Roman" w:cs="Times New Roman"/>
          <w:sz w:val="24"/>
          <w:szCs w:val="24"/>
          <w:lang w:val="en-US"/>
        </w:rPr>
        <w:t>avizare</w:t>
      </w:r>
      <w:proofErr w:type="spellEnd"/>
      <w:r w:rsidRPr="005C059C">
        <w:rPr>
          <w:rFonts w:ascii="Times New Roman" w:eastAsia="Calibri" w:hAnsi="Times New Roman" w:cs="Times New Roman"/>
          <w:sz w:val="24"/>
          <w:szCs w:val="24"/>
          <w:lang w:val="en-US"/>
        </w:rPr>
        <w:t xml:space="preserve"> ale </w:t>
      </w:r>
      <w:proofErr w:type="spellStart"/>
      <w:r w:rsidRPr="005C059C">
        <w:rPr>
          <w:rFonts w:ascii="Times New Roman" w:eastAsia="Calibri" w:hAnsi="Times New Roman" w:cs="Times New Roman"/>
          <w:sz w:val="24"/>
          <w:szCs w:val="24"/>
          <w:lang w:val="en-US"/>
        </w:rPr>
        <w:t>comisiilor</w:t>
      </w:r>
      <w:proofErr w:type="spellEnd"/>
      <w:r w:rsidRPr="005C059C">
        <w:rPr>
          <w:rFonts w:ascii="Times New Roman" w:eastAsia="Calibri" w:hAnsi="Times New Roman" w:cs="Times New Roman"/>
          <w:sz w:val="24"/>
          <w:szCs w:val="24"/>
          <w:lang w:val="en-US"/>
        </w:rPr>
        <w:t xml:space="preserve"> de </w:t>
      </w:r>
      <w:proofErr w:type="spellStart"/>
      <w:r w:rsidRPr="005C059C">
        <w:rPr>
          <w:rFonts w:ascii="Times New Roman" w:eastAsia="Calibri" w:hAnsi="Times New Roman" w:cs="Times New Roman"/>
          <w:sz w:val="24"/>
          <w:szCs w:val="24"/>
          <w:lang w:val="en-US"/>
        </w:rPr>
        <w:t>specialitate</w:t>
      </w:r>
      <w:proofErr w:type="spellEnd"/>
      <w:r w:rsidRPr="005C059C">
        <w:rPr>
          <w:rFonts w:ascii="Times New Roman" w:eastAsia="Calibri" w:hAnsi="Times New Roman" w:cs="Times New Roman"/>
          <w:sz w:val="24"/>
          <w:szCs w:val="24"/>
          <w:lang w:val="en-US"/>
        </w:rPr>
        <w:t xml:space="preserve"> </w:t>
      </w:r>
      <w:proofErr w:type="spellStart"/>
      <w:r w:rsidRPr="005C059C">
        <w:rPr>
          <w:rFonts w:ascii="Times New Roman" w:eastAsia="Calibri" w:hAnsi="Times New Roman" w:cs="Times New Roman"/>
          <w:sz w:val="24"/>
          <w:szCs w:val="24"/>
          <w:lang w:val="en-US"/>
        </w:rPr>
        <w:t>nr</w:t>
      </w:r>
      <w:proofErr w:type="spellEnd"/>
      <w:r w:rsidRPr="005C059C">
        <w:rPr>
          <w:rFonts w:ascii="Times New Roman" w:eastAsia="Calibri" w:hAnsi="Times New Roman" w:cs="Times New Roman"/>
          <w:sz w:val="24"/>
          <w:szCs w:val="24"/>
          <w:lang w:val="en-US"/>
        </w:rPr>
        <w:t xml:space="preserve">. </w:t>
      </w:r>
      <w:proofErr w:type="gramStart"/>
      <w:r w:rsidRPr="005C059C">
        <w:rPr>
          <w:rFonts w:ascii="Times New Roman" w:eastAsia="Calibri" w:hAnsi="Times New Roman" w:cs="Times New Roman"/>
          <w:sz w:val="24"/>
          <w:szCs w:val="24"/>
          <w:lang w:val="en-US"/>
        </w:rPr>
        <w:t xml:space="preserve">1, 2 </w:t>
      </w:r>
      <w:proofErr w:type="spellStart"/>
      <w:r w:rsidRPr="005C059C">
        <w:rPr>
          <w:rFonts w:ascii="Times New Roman" w:eastAsia="Calibri" w:hAnsi="Times New Roman" w:cs="Times New Roman"/>
          <w:sz w:val="24"/>
          <w:szCs w:val="24"/>
          <w:lang w:val="en-US"/>
        </w:rPr>
        <w:t>și</w:t>
      </w:r>
      <w:proofErr w:type="spellEnd"/>
      <w:r w:rsidRPr="005C059C">
        <w:rPr>
          <w:rFonts w:ascii="Times New Roman" w:eastAsia="Calibri" w:hAnsi="Times New Roman" w:cs="Times New Roman"/>
          <w:sz w:val="24"/>
          <w:szCs w:val="24"/>
          <w:lang w:val="en-US"/>
        </w:rPr>
        <w:t xml:space="preserve"> 3 </w:t>
      </w:r>
      <w:r w:rsidRPr="005C059C">
        <w:rPr>
          <w:rFonts w:ascii="Times New Roman" w:eastAsia="Calibri" w:hAnsi="Times New Roman" w:cs="Times New Roman"/>
          <w:sz w:val="24"/>
          <w:szCs w:val="24"/>
        </w:rPr>
        <w:t>înregistrate sub nr.</w:t>
      </w:r>
      <w:proofErr w:type="gramEnd"/>
      <w:r w:rsidRPr="005C059C">
        <w:rPr>
          <w:rFonts w:ascii="Times New Roman" w:eastAsia="Calibri" w:hAnsi="Times New Roman" w:cs="Times New Roman"/>
          <w:sz w:val="24"/>
          <w:szCs w:val="24"/>
        </w:rPr>
        <w:t xml:space="preserve"> ____, ____ și ____/___.03.2025,</w:t>
      </w:r>
    </w:p>
    <w:p w:rsidR="0038797A" w:rsidRPr="005C059C" w:rsidRDefault="0038797A" w:rsidP="0038797A">
      <w:pPr>
        <w:shd w:val="clear" w:color="auto" w:fill="FFFFFF"/>
        <w:spacing w:after="0" w:line="240" w:lineRule="auto"/>
        <w:ind w:firstLine="540"/>
        <w:jc w:val="both"/>
        <w:rPr>
          <w:rFonts w:ascii="Times New Roman" w:eastAsia="Times New Roman" w:hAnsi="Times New Roman" w:cs="Times New Roman"/>
          <w:sz w:val="24"/>
          <w:szCs w:val="24"/>
          <w:lang w:eastAsia="en-GB"/>
        </w:rPr>
      </w:pPr>
      <w:r w:rsidRPr="005C059C">
        <w:rPr>
          <w:rFonts w:ascii="Times New Roman" w:eastAsia="Times New Roman" w:hAnsi="Times New Roman" w:cs="Times New Roman"/>
          <w:color w:val="212529"/>
          <w:sz w:val="24"/>
          <w:szCs w:val="24"/>
          <w:lang w:eastAsia="en-GB"/>
        </w:rPr>
        <w:t>Văzând solicitarea domnului Stroia Teodor înregistrată la Primăria comunei Cucerdea sub nr. 1064/03.03.2025</w:t>
      </w:r>
      <w:r w:rsidRPr="005C059C">
        <w:rPr>
          <w:rFonts w:ascii="Times New Roman" w:eastAsia="Times New Roman" w:hAnsi="Times New Roman" w:cs="Times New Roman"/>
          <w:sz w:val="24"/>
          <w:szCs w:val="24"/>
          <w:lang w:eastAsia="en-GB"/>
        </w:rPr>
        <w:t xml:space="preserve"> și HCL nr. 16 din 25.05.2001 privind vânzarea unor loturi de teren familiilor tinere,</w:t>
      </w:r>
    </w:p>
    <w:p w:rsidR="0038797A" w:rsidRPr="005C059C" w:rsidRDefault="0038797A" w:rsidP="0038797A">
      <w:pPr>
        <w:shd w:val="clear" w:color="auto" w:fill="FFFFFF"/>
        <w:spacing w:after="0" w:line="240" w:lineRule="auto"/>
        <w:ind w:firstLine="540"/>
        <w:jc w:val="both"/>
        <w:rPr>
          <w:rFonts w:ascii="Segoe UI" w:eastAsia="Times New Roman" w:hAnsi="Segoe UI" w:cs="Segoe UI"/>
          <w:sz w:val="24"/>
          <w:szCs w:val="24"/>
          <w:lang w:val="en-GB" w:eastAsia="en-GB"/>
        </w:rPr>
      </w:pPr>
      <w:r w:rsidRPr="005C059C">
        <w:rPr>
          <w:rFonts w:ascii="Times New Roman" w:eastAsia="Times New Roman" w:hAnsi="Times New Roman" w:cs="Times New Roman"/>
          <w:sz w:val="24"/>
          <w:szCs w:val="24"/>
          <w:lang w:eastAsia="en-GB"/>
        </w:rPr>
        <w:t xml:space="preserve">În temeiul prevederilor art. 885 alin. (1), art. 888 </w:t>
      </w:r>
      <w:r w:rsidRPr="005C059C">
        <w:rPr>
          <w:rFonts w:ascii="Times New Roman" w:eastAsia="Times New Roman" w:hAnsi="Times New Roman" w:cs="Times New Roman"/>
          <w:color w:val="212529"/>
          <w:sz w:val="24"/>
          <w:szCs w:val="24"/>
          <w:lang w:eastAsia="en-GB"/>
        </w:rPr>
        <w:t>din Legea nr. 287/2009</w:t>
      </w:r>
      <w:r w:rsidRPr="005C059C">
        <w:rPr>
          <w:rFonts w:ascii="Calibri" w:eastAsia="Times New Roman" w:hAnsi="Calibri" w:cs="Segoe UI"/>
          <w:color w:val="212529"/>
          <w:sz w:val="24"/>
          <w:szCs w:val="24"/>
          <w:lang w:val="en-GB" w:eastAsia="en-GB"/>
        </w:rPr>
        <w:t> </w:t>
      </w:r>
      <w:r w:rsidRPr="005C059C">
        <w:rPr>
          <w:rFonts w:ascii="Times New Roman" w:eastAsia="Times New Roman" w:hAnsi="Times New Roman" w:cs="Times New Roman"/>
          <w:color w:val="212529"/>
          <w:sz w:val="24"/>
          <w:szCs w:val="24"/>
          <w:lang w:eastAsia="en-GB"/>
        </w:rPr>
        <w:t>privind Codul civil, republicat</w:t>
      </w:r>
      <w:r>
        <w:rPr>
          <w:rFonts w:ascii="Times New Roman" w:eastAsia="Times New Roman" w:hAnsi="Times New Roman" w:cs="Times New Roman"/>
          <w:color w:val="212529"/>
          <w:sz w:val="24"/>
          <w:szCs w:val="24"/>
          <w:lang w:eastAsia="en-GB"/>
        </w:rPr>
        <w:t>ă</w:t>
      </w:r>
      <w:r w:rsidRPr="005C059C">
        <w:rPr>
          <w:rFonts w:ascii="Times New Roman" w:eastAsia="Times New Roman" w:hAnsi="Times New Roman" w:cs="Times New Roman"/>
          <w:color w:val="212529"/>
          <w:sz w:val="24"/>
          <w:szCs w:val="24"/>
          <w:lang w:eastAsia="en-GB"/>
        </w:rPr>
        <w:t>, </w:t>
      </w:r>
      <w:r w:rsidRPr="005C059C">
        <w:rPr>
          <w:rFonts w:ascii="Times New Roman" w:eastAsia="Times New Roman" w:hAnsi="Times New Roman" w:cs="Times New Roman"/>
          <w:color w:val="212529"/>
          <w:sz w:val="24"/>
          <w:szCs w:val="24"/>
          <w:lang w:val="en-GB" w:eastAsia="en-GB"/>
        </w:rPr>
        <w:t xml:space="preserve">cu </w:t>
      </w:r>
      <w:proofErr w:type="spellStart"/>
      <w:r w:rsidRPr="005C059C">
        <w:rPr>
          <w:rFonts w:ascii="Times New Roman" w:eastAsia="Times New Roman" w:hAnsi="Times New Roman" w:cs="Times New Roman"/>
          <w:color w:val="212529"/>
          <w:sz w:val="24"/>
          <w:szCs w:val="24"/>
          <w:lang w:val="en-GB" w:eastAsia="en-GB"/>
        </w:rPr>
        <w:t>modificările</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și</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completările</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ulterioare</w:t>
      </w:r>
      <w:proofErr w:type="spellEnd"/>
      <w:r w:rsidRPr="005C059C">
        <w:rPr>
          <w:rFonts w:ascii="Times New Roman" w:eastAsia="Times New Roman" w:hAnsi="Times New Roman" w:cs="Times New Roman"/>
          <w:color w:val="212529"/>
          <w:sz w:val="24"/>
          <w:szCs w:val="24"/>
          <w:lang w:val="en-GB" w:eastAsia="en-GB"/>
        </w:rPr>
        <w:t xml:space="preserve">, ale </w:t>
      </w:r>
      <w:proofErr w:type="spellStart"/>
      <w:r w:rsidRPr="005C059C">
        <w:rPr>
          <w:rFonts w:ascii="Times New Roman" w:eastAsia="Times New Roman" w:hAnsi="Times New Roman" w:cs="Times New Roman"/>
          <w:color w:val="212529"/>
          <w:sz w:val="24"/>
          <w:szCs w:val="24"/>
          <w:lang w:val="en-GB" w:eastAsia="en-GB"/>
        </w:rPr>
        <w:t>Legii</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nr</w:t>
      </w:r>
      <w:proofErr w:type="spellEnd"/>
      <w:r w:rsidRPr="005C059C">
        <w:rPr>
          <w:rFonts w:ascii="Times New Roman" w:eastAsia="Times New Roman" w:hAnsi="Times New Roman" w:cs="Times New Roman"/>
          <w:color w:val="212529"/>
          <w:sz w:val="24"/>
          <w:szCs w:val="24"/>
          <w:lang w:val="en-GB" w:eastAsia="en-GB"/>
        </w:rPr>
        <w:t xml:space="preserve">. </w:t>
      </w:r>
      <w:proofErr w:type="gramStart"/>
      <w:r w:rsidRPr="005C059C">
        <w:rPr>
          <w:rFonts w:ascii="Times New Roman" w:eastAsia="Times New Roman" w:hAnsi="Times New Roman" w:cs="Times New Roman"/>
          <w:color w:val="212529"/>
          <w:sz w:val="24"/>
          <w:szCs w:val="24"/>
          <w:lang w:val="en-GB" w:eastAsia="en-GB"/>
        </w:rPr>
        <w:t>7/1996</w:t>
      </w:r>
      <w:r>
        <w:rPr>
          <w:rFonts w:ascii="Times New Roman" w:eastAsia="Times New Roman" w:hAnsi="Times New Roman" w:cs="Times New Roman"/>
          <w:color w:val="212529"/>
          <w:sz w:val="24"/>
          <w:szCs w:val="24"/>
          <w:lang w:val="en-GB" w:eastAsia="en-GB"/>
        </w:rPr>
        <w:t xml:space="preserve"> a </w:t>
      </w:r>
      <w:proofErr w:type="spellStart"/>
      <w:r w:rsidRPr="00A23E3F">
        <w:rPr>
          <w:rFonts w:ascii="Times New Roman" w:eastAsia="Times New Roman" w:hAnsi="Times New Roman" w:cs="Times New Roman"/>
          <w:color w:val="212529"/>
          <w:sz w:val="24"/>
          <w:szCs w:val="24"/>
          <w:lang w:val="en-GB" w:eastAsia="en-GB"/>
        </w:rPr>
        <w:t>cadastrului</w:t>
      </w:r>
      <w:proofErr w:type="spellEnd"/>
      <w:r w:rsidRPr="00A23E3F">
        <w:rPr>
          <w:rFonts w:ascii="Times New Roman" w:eastAsia="Times New Roman" w:hAnsi="Times New Roman" w:cs="Times New Roman"/>
          <w:color w:val="212529"/>
          <w:sz w:val="24"/>
          <w:szCs w:val="24"/>
          <w:lang w:val="en-GB" w:eastAsia="en-GB"/>
        </w:rPr>
        <w:t xml:space="preserve"> </w:t>
      </w:r>
      <w:proofErr w:type="spellStart"/>
      <w:r w:rsidRPr="00A23E3F">
        <w:rPr>
          <w:rFonts w:ascii="Times New Roman" w:eastAsia="Times New Roman" w:hAnsi="Times New Roman" w:cs="Times New Roman"/>
          <w:color w:val="212529"/>
          <w:sz w:val="24"/>
          <w:szCs w:val="24"/>
          <w:lang w:val="en-GB" w:eastAsia="en-GB"/>
        </w:rPr>
        <w:t>şi</w:t>
      </w:r>
      <w:proofErr w:type="spellEnd"/>
      <w:r w:rsidRPr="00A23E3F">
        <w:rPr>
          <w:rFonts w:ascii="Times New Roman" w:eastAsia="Times New Roman" w:hAnsi="Times New Roman" w:cs="Times New Roman"/>
          <w:color w:val="212529"/>
          <w:sz w:val="24"/>
          <w:szCs w:val="24"/>
          <w:lang w:val="en-GB" w:eastAsia="en-GB"/>
        </w:rPr>
        <w:t xml:space="preserve"> a </w:t>
      </w:r>
      <w:proofErr w:type="spellStart"/>
      <w:r w:rsidRPr="00A23E3F">
        <w:rPr>
          <w:rFonts w:ascii="Times New Roman" w:eastAsia="Times New Roman" w:hAnsi="Times New Roman" w:cs="Times New Roman"/>
          <w:color w:val="212529"/>
          <w:sz w:val="24"/>
          <w:szCs w:val="24"/>
          <w:lang w:val="en-GB" w:eastAsia="en-GB"/>
        </w:rPr>
        <w:t>publicităţii</w:t>
      </w:r>
      <w:proofErr w:type="spellEnd"/>
      <w:r w:rsidRPr="00A23E3F">
        <w:rPr>
          <w:rFonts w:ascii="Times New Roman" w:eastAsia="Times New Roman" w:hAnsi="Times New Roman" w:cs="Times New Roman"/>
          <w:color w:val="212529"/>
          <w:sz w:val="24"/>
          <w:szCs w:val="24"/>
          <w:lang w:val="en-GB" w:eastAsia="en-GB"/>
        </w:rPr>
        <w:t xml:space="preserve"> </w:t>
      </w:r>
      <w:proofErr w:type="spellStart"/>
      <w:r w:rsidRPr="00A23E3F">
        <w:rPr>
          <w:rFonts w:ascii="Times New Roman" w:eastAsia="Times New Roman" w:hAnsi="Times New Roman" w:cs="Times New Roman"/>
          <w:color w:val="212529"/>
          <w:sz w:val="24"/>
          <w:szCs w:val="24"/>
          <w:lang w:val="en-GB" w:eastAsia="en-GB"/>
        </w:rPr>
        <w:t>imobiliare</w:t>
      </w:r>
      <w:proofErr w:type="spellEnd"/>
      <w:r>
        <w:rPr>
          <w:rFonts w:ascii="Times New Roman" w:eastAsia="Times New Roman" w:hAnsi="Times New Roman" w:cs="Times New Roman"/>
          <w:color w:val="212529"/>
          <w:sz w:val="24"/>
          <w:szCs w:val="24"/>
          <w:lang w:val="en-GB" w:eastAsia="en-GB"/>
        </w:rPr>
        <w:t xml:space="preserve">, </w:t>
      </w:r>
      <w:proofErr w:type="spellStart"/>
      <w:r>
        <w:rPr>
          <w:rFonts w:ascii="Times New Roman" w:eastAsia="Times New Roman" w:hAnsi="Times New Roman" w:cs="Times New Roman"/>
          <w:color w:val="212529"/>
          <w:sz w:val="24"/>
          <w:szCs w:val="24"/>
          <w:lang w:val="en-GB" w:eastAsia="en-GB"/>
        </w:rPr>
        <w:t>republicată</w:t>
      </w:r>
      <w:proofErr w:type="spellEnd"/>
      <w:r>
        <w:rPr>
          <w:rFonts w:ascii="Times New Roman" w:eastAsia="Times New Roman" w:hAnsi="Times New Roman" w:cs="Times New Roman"/>
          <w:color w:val="212529"/>
          <w:sz w:val="24"/>
          <w:szCs w:val="24"/>
          <w:lang w:val="en-GB" w:eastAsia="en-GB"/>
        </w:rPr>
        <w:t xml:space="preserve">, cu </w:t>
      </w:r>
      <w:proofErr w:type="spellStart"/>
      <w:r>
        <w:rPr>
          <w:rFonts w:ascii="Times New Roman" w:eastAsia="Times New Roman" w:hAnsi="Times New Roman" w:cs="Times New Roman"/>
          <w:color w:val="212529"/>
          <w:sz w:val="24"/>
          <w:szCs w:val="24"/>
          <w:lang w:val="en-GB" w:eastAsia="en-GB"/>
        </w:rPr>
        <w:t>modificările</w:t>
      </w:r>
      <w:proofErr w:type="spellEnd"/>
      <w:r>
        <w:rPr>
          <w:rFonts w:ascii="Times New Roman" w:eastAsia="Times New Roman" w:hAnsi="Times New Roman" w:cs="Times New Roman"/>
          <w:color w:val="212529"/>
          <w:sz w:val="24"/>
          <w:szCs w:val="24"/>
          <w:lang w:val="en-GB" w:eastAsia="en-GB"/>
        </w:rPr>
        <w:t xml:space="preserve"> </w:t>
      </w:r>
      <w:proofErr w:type="spellStart"/>
      <w:r>
        <w:rPr>
          <w:rFonts w:ascii="Times New Roman" w:eastAsia="Times New Roman" w:hAnsi="Times New Roman" w:cs="Times New Roman"/>
          <w:color w:val="212529"/>
          <w:sz w:val="24"/>
          <w:szCs w:val="24"/>
          <w:lang w:val="en-GB" w:eastAsia="en-GB"/>
        </w:rPr>
        <w:t>și</w:t>
      </w:r>
      <w:proofErr w:type="spellEnd"/>
      <w:r>
        <w:rPr>
          <w:rFonts w:ascii="Times New Roman" w:eastAsia="Times New Roman" w:hAnsi="Times New Roman" w:cs="Times New Roman"/>
          <w:color w:val="212529"/>
          <w:sz w:val="24"/>
          <w:szCs w:val="24"/>
          <w:lang w:val="en-GB" w:eastAsia="en-GB"/>
        </w:rPr>
        <w:t xml:space="preserve"> </w:t>
      </w:r>
      <w:proofErr w:type="spellStart"/>
      <w:r>
        <w:rPr>
          <w:rFonts w:ascii="Times New Roman" w:eastAsia="Times New Roman" w:hAnsi="Times New Roman" w:cs="Times New Roman"/>
          <w:color w:val="212529"/>
          <w:sz w:val="24"/>
          <w:szCs w:val="24"/>
          <w:lang w:val="en-GB" w:eastAsia="en-GB"/>
        </w:rPr>
        <w:t>completările</w:t>
      </w:r>
      <w:proofErr w:type="spellEnd"/>
      <w:r>
        <w:rPr>
          <w:rFonts w:ascii="Times New Roman" w:eastAsia="Times New Roman" w:hAnsi="Times New Roman" w:cs="Times New Roman"/>
          <w:color w:val="212529"/>
          <w:sz w:val="24"/>
          <w:szCs w:val="24"/>
          <w:lang w:val="en-GB" w:eastAsia="en-GB"/>
        </w:rPr>
        <w:t xml:space="preserve"> </w:t>
      </w:r>
      <w:proofErr w:type="spellStart"/>
      <w:r>
        <w:rPr>
          <w:rFonts w:ascii="Times New Roman" w:eastAsia="Times New Roman" w:hAnsi="Times New Roman" w:cs="Times New Roman"/>
          <w:color w:val="212529"/>
          <w:sz w:val="24"/>
          <w:szCs w:val="24"/>
          <w:lang w:val="en-GB" w:eastAsia="en-GB"/>
        </w:rPr>
        <w:t>ulterioare</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sz w:val="24"/>
          <w:szCs w:val="24"/>
          <w:lang w:val="en-GB" w:eastAsia="en-GB"/>
        </w:rPr>
        <w:t>Ordinului</w:t>
      </w:r>
      <w:proofErr w:type="spellEnd"/>
      <w:r w:rsidRPr="005C059C">
        <w:rPr>
          <w:rFonts w:ascii="Times New Roman" w:eastAsia="Times New Roman" w:hAnsi="Times New Roman" w:cs="Times New Roman"/>
          <w:sz w:val="24"/>
          <w:szCs w:val="24"/>
          <w:lang w:val="en-GB" w:eastAsia="en-GB"/>
        </w:rPr>
        <w:t xml:space="preserve"> ANCPI </w:t>
      </w:r>
      <w:proofErr w:type="spellStart"/>
      <w:r w:rsidRPr="005C059C">
        <w:rPr>
          <w:rFonts w:ascii="Times New Roman" w:eastAsia="Times New Roman" w:hAnsi="Times New Roman" w:cs="Times New Roman"/>
          <w:sz w:val="24"/>
          <w:szCs w:val="24"/>
          <w:lang w:val="en-GB" w:eastAsia="en-GB"/>
        </w:rPr>
        <w:t>nr</w:t>
      </w:r>
      <w:proofErr w:type="spellEnd"/>
      <w:r w:rsidRPr="005C059C">
        <w:rPr>
          <w:rFonts w:ascii="Times New Roman" w:eastAsia="Times New Roman" w:hAnsi="Times New Roman" w:cs="Times New Roman"/>
          <w:sz w:val="24"/>
          <w:szCs w:val="24"/>
          <w:lang w:val="en-GB" w:eastAsia="en-GB"/>
        </w:rPr>
        <w:t>.</w:t>
      </w:r>
      <w:proofErr w:type="gramEnd"/>
      <w:r w:rsidRPr="005C059C">
        <w:rPr>
          <w:rFonts w:ascii="Times New Roman" w:eastAsia="Times New Roman" w:hAnsi="Times New Roman" w:cs="Times New Roman"/>
          <w:sz w:val="24"/>
          <w:szCs w:val="24"/>
          <w:lang w:val="en-GB" w:eastAsia="en-GB"/>
        </w:rPr>
        <w:t xml:space="preserve"> 600/2023 </w:t>
      </w:r>
      <w:proofErr w:type="spellStart"/>
      <w:r w:rsidRPr="005C059C">
        <w:rPr>
          <w:rFonts w:ascii="Times New Roman" w:eastAsia="Times New Roman" w:hAnsi="Times New Roman" w:cs="Times New Roman"/>
          <w:sz w:val="24"/>
          <w:szCs w:val="24"/>
          <w:lang w:val="en-GB" w:eastAsia="en-GB"/>
        </w:rPr>
        <w:t>pentru</w:t>
      </w:r>
      <w:proofErr w:type="spellEnd"/>
      <w:r w:rsidRPr="005C059C">
        <w:rPr>
          <w:rFonts w:ascii="Times New Roman" w:eastAsia="Times New Roman" w:hAnsi="Times New Roman" w:cs="Times New Roman"/>
          <w:sz w:val="24"/>
          <w:szCs w:val="24"/>
          <w:lang w:val="en-GB" w:eastAsia="en-GB"/>
        </w:rPr>
        <w:t xml:space="preserve"> </w:t>
      </w:r>
      <w:proofErr w:type="spellStart"/>
      <w:r w:rsidRPr="005C059C">
        <w:rPr>
          <w:rFonts w:ascii="Times New Roman" w:eastAsia="Times New Roman" w:hAnsi="Times New Roman" w:cs="Times New Roman"/>
          <w:sz w:val="24"/>
          <w:szCs w:val="24"/>
          <w:lang w:val="en-GB" w:eastAsia="en-GB"/>
        </w:rPr>
        <w:t>aprobarea</w:t>
      </w:r>
      <w:proofErr w:type="spellEnd"/>
      <w:r w:rsidRPr="005C059C">
        <w:rPr>
          <w:rFonts w:ascii="Times New Roman" w:eastAsia="Times New Roman" w:hAnsi="Times New Roman" w:cs="Times New Roman"/>
          <w:sz w:val="24"/>
          <w:szCs w:val="24"/>
          <w:lang w:val="en-GB" w:eastAsia="en-GB"/>
        </w:rPr>
        <w:t xml:space="preserve"> </w:t>
      </w:r>
      <w:proofErr w:type="spellStart"/>
      <w:r w:rsidRPr="005C059C">
        <w:rPr>
          <w:rFonts w:ascii="Times New Roman" w:eastAsia="Times New Roman" w:hAnsi="Times New Roman" w:cs="Times New Roman"/>
          <w:sz w:val="24"/>
          <w:szCs w:val="24"/>
          <w:lang w:val="en-GB" w:eastAsia="en-GB"/>
        </w:rPr>
        <w:t>Regulamentului</w:t>
      </w:r>
      <w:proofErr w:type="spellEnd"/>
      <w:r w:rsidRPr="005C059C">
        <w:rPr>
          <w:rFonts w:ascii="Times New Roman" w:eastAsia="Times New Roman" w:hAnsi="Times New Roman" w:cs="Times New Roman"/>
          <w:sz w:val="24"/>
          <w:szCs w:val="24"/>
          <w:lang w:val="en-GB" w:eastAsia="en-GB"/>
        </w:rPr>
        <w:t xml:space="preserve"> de </w:t>
      </w:r>
      <w:proofErr w:type="spellStart"/>
      <w:r w:rsidRPr="005C059C">
        <w:rPr>
          <w:rFonts w:ascii="Times New Roman" w:eastAsia="Times New Roman" w:hAnsi="Times New Roman" w:cs="Times New Roman"/>
          <w:sz w:val="24"/>
          <w:szCs w:val="24"/>
          <w:lang w:val="en-GB" w:eastAsia="en-GB"/>
        </w:rPr>
        <w:t>recepţie</w:t>
      </w:r>
      <w:proofErr w:type="spellEnd"/>
      <w:r w:rsidRPr="005C059C">
        <w:rPr>
          <w:rFonts w:ascii="Times New Roman" w:eastAsia="Times New Roman" w:hAnsi="Times New Roman" w:cs="Times New Roman"/>
          <w:sz w:val="24"/>
          <w:szCs w:val="24"/>
          <w:lang w:val="en-GB" w:eastAsia="en-GB"/>
        </w:rPr>
        <w:t xml:space="preserve"> </w:t>
      </w:r>
      <w:proofErr w:type="spellStart"/>
      <w:r w:rsidRPr="005C059C">
        <w:rPr>
          <w:rFonts w:ascii="Times New Roman" w:eastAsia="Times New Roman" w:hAnsi="Times New Roman" w:cs="Times New Roman"/>
          <w:sz w:val="24"/>
          <w:szCs w:val="24"/>
          <w:lang w:val="en-GB" w:eastAsia="en-GB"/>
        </w:rPr>
        <w:t>şi</w:t>
      </w:r>
      <w:proofErr w:type="spellEnd"/>
      <w:r w:rsidRPr="005C059C">
        <w:rPr>
          <w:rFonts w:ascii="Times New Roman" w:eastAsia="Times New Roman" w:hAnsi="Times New Roman" w:cs="Times New Roman"/>
          <w:sz w:val="24"/>
          <w:szCs w:val="24"/>
          <w:lang w:val="en-GB" w:eastAsia="en-GB"/>
        </w:rPr>
        <w:t xml:space="preserve"> </w:t>
      </w:r>
      <w:proofErr w:type="spellStart"/>
      <w:r w:rsidRPr="005C059C">
        <w:rPr>
          <w:rFonts w:ascii="Times New Roman" w:eastAsia="Times New Roman" w:hAnsi="Times New Roman" w:cs="Times New Roman"/>
          <w:sz w:val="24"/>
          <w:szCs w:val="24"/>
          <w:lang w:val="en-GB" w:eastAsia="en-GB"/>
        </w:rPr>
        <w:t>înscriere</w:t>
      </w:r>
      <w:proofErr w:type="spellEnd"/>
      <w:r w:rsidRPr="005C059C">
        <w:rPr>
          <w:rFonts w:ascii="Times New Roman" w:eastAsia="Times New Roman" w:hAnsi="Times New Roman" w:cs="Times New Roman"/>
          <w:sz w:val="24"/>
          <w:szCs w:val="24"/>
          <w:lang w:val="en-GB" w:eastAsia="en-GB"/>
        </w:rPr>
        <w:t xml:space="preserve"> </w:t>
      </w:r>
      <w:proofErr w:type="spellStart"/>
      <w:r w:rsidRPr="005C059C">
        <w:rPr>
          <w:rFonts w:ascii="Times New Roman" w:eastAsia="Times New Roman" w:hAnsi="Times New Roman" w:cs="Times New Roman"/>
          <w:sz w:val="24"/>
          <w:szCs w:val="24"/>
          <w:lang w:val="en-GB" w:eastAsia="en-GB"/>
        </w:rPr>
        <w:t>în</w:t>
      </w:r>
      <w:proofErr w:type="spellEnd"/>
      <w:r w:rsidRPr="005C059C">
        <w:rPr>
          <w:rFonts w:ascii="Times New Roman" w:eastAsia="Times New Roman" w:hAnsi="Times New Roman" w:cs="Times New Roman"/>
          <w:sz w:val="24"/>
          <w:szCs w:val="24"/>
          <w:lang w:val="en-GB" w:eastAsia="en-GB"/>
        </w:rPr>
        <w:t xml:space="preserve"> </w:t>
      </w:r>
      <w:proofErr w:type="spellStart"/>
      <w:r w:rsidRPr="005C059C">
        <w:rPr>
          <w:rFonts w:ascii="Times New Roman" w:eastAsia="Times New Roman" w:hAnsi="Times New Roman" w:cs="Times New Roman"/>
          <w:sz w:val="24"/>
          <w:szCs w:val="24"/>
          <w:lang w:val="en-GB" w:eastAsia="en-GB"/>
        </w:rPr>
        <w:t>evidenţele</w:t>
      </w:r>
      <w:proofErr w:type="spellEnd"/>
      <w:r w:rsidRPr="005C059C">
        <w:rPr>
          <w:rFonts w:ascii="Times New Roman" w:eastAsia="Times New Roman" w:hAnsi="Times New Roman" w:cs="Times New Roman"/>
          <w:sz w:val="24"/>
          <w:szCs w:val="24"/>
          <w:lang w:val="en-GB" w:eastAsia="en-GB"/>
        </w:rPr>
        <w:t xml:space="preserve"> de </w:t>
      </w:r>
      <w:proofErr w:type="spellStart"/>
      <w:r w:rsidRPr="005C059C">
        <w:rPr>
          <w:rFonts w:ascii="Times New Roman" w:eastAsia="Times New Roman" w:hAnsi="Times New Roman" w:cs="Times New Roman"/>
          <w:sz w:val="24"/>
          <w:szCs w:val="24"/>
          <w:lang w:val="en-GB" w:eastAsia="en-GB"/>
        </w:rPr>
        <w:t>cadastru</w:t>
      </w:r>
      <w:proofErr w:type="spellEnd"/>
      <w:r w:rsidRPr="005C059C">
        <w:rPr>
          <w:rFonts w:ascii="Times New Roman" w:eastAsia="Times New Roman" w:hAnsi="Times New Roman" w:cs="Times New Roman"/>
          <w:sz w:val="24"/>
          <w:szCs w:val="24"/>
          <w:lang w:val="en-GB" w:eastAsia="en-GB"/>
        </w:rPr>
        <w:t xml:space="preserve"> </w:t>
      </w:r>
      <w:proofErr w:type="spellStart"/>
      <w:r w:rsidRPr="005C059C">
        <w:rPr>
          <w:rFonts w:ascii="Times New Roman" w:eastAsia="Times New Roman" w:hAnsi="Times New Roman" w:cs="Times New Roman"/>
          <w:sz w:val="24"/>
          <w:szCs w:val="24"/>
          <w:lang w:val="en-GB" w:eastAsia="en-GB"/>
        </w:rPr>
        <w:t>şi</w:t>
      </w:r>
      <w:proofErr w:type="spellEnd"/>
      <w:r w:rsidRPr="005C059C">
        <w:rPr>
          <w:rFonts w:ascii="Times New Roman" w:eastAsia="Times New Roman" w:hAnsi="Times New Roman" w:cs="Times New Roman"/>
          <w:sz w:val="24"/>
          <w:szCs w:val="24"/>
          <w:lang w:val="en-GB" w:eastAsia="en-GB"/>
        </w:rPr>
        <w:t xml:space="preserve"> carte </w:t>
      </w:r>
      <w:proofErr w:type="spellStart"/>
      <w:r w:rsidRPr="005C059C">
        <w:rPr>
          <w:rFonts w:ascii="Times New Roman" w:eastAsia="Times New Roman" w:hAnsi="Times New Roman" w:cs="Times New Roman"/>
          <w:sz w:val="24"/>
          <w:szCs w:val="24"/>
          <w:lang w:val="en-GB" w:eastAsia="en-GB"/>
        </w:rPr>
        <w:t>funciară</w:t>
      </w:r>
      <w:proofErr w:type="spellEnd"/>
      <w:r w:rsidRPr="005C059C">
        <w:rPr>
          <w:rFonts w:ascii="Times New Roman" w:eastAsia="Times New Roman" w:hAnsi="Times New Roman" w:cs="Times New Roman"/>
          <w:sz w:val="24"/>
          <w:szCs w:val="24"/>
          <w:lang w:val="en-GB" w:eastAsia="en-GB"/>
        </w:rPr>
        <w:t xml:space="preserve">, </w:t>
      </w:r>
    </w:p>
    <w:p w:rsidR="0038797A" w:rsidRPr="005C059C" w:rsidRDefault="0038797A" w:rsidP="0038797A">
      <w:pPr>
        <w:shd w:val="clear" w:color="auto" w:fill="FFFFFF"/>
        <w:spacing w:after="0" w:line="240" w:lineRule="auto"/>
        <w:ind w:firstLine="540"/>
        <w:jc w:val="both"/>
        <w:rPr>
          <w:rFonts w:ascii="Times New Roman" w:eastAsia="Times New Roman" w:hAnsi="Times New Roman" w:cs="Times New Roman"/>
          <w:color w:val="212529"/>
          <w:sz w:val="24"/>
          <w:szCs w:val="24"/>
          <w:lang w:val="en-GB" w:eastAsia="en-GB"/>
        </w:rPr>
      </w:pPr>
      <w:r w:rsidRPr="005C059C">
        <w:rPr>
          <w:rFonts w:ascii="Times New Roman" w:eastAsia="Times New Roman" w:hAnsi="Times New Roman" w:cs="Times New Roman"/>
          <w:color w:val="212529"/>
          <w:sz w:val="24"/>
          <w:szCs w:val="24"/>
          <w:lang w:eastAsia="en-GB"/>
        </w:rPr>
        <w:t>În conformitate cu Legea nr. 24/2000 privind normele de tehnică legislativă pentru elaborarea actelor normative, republicată, </w:t>
      </w:r>
      <w:r w:rsidRPr="005C059C">
        <w:rPr>
          <w:rFonts w:ascii="Times New Roman" w:eastAsia="Times New Roman" w:hAnsi="Times New Roman" w:cs="Times New Roman"/>
          <w:color w:val="212529"/>
          <w:sz w:val="24"/>
          <w:szCs w:val="24"/>
          <w:lang w:val="en-GB" w:eastAsia="en-GB"/>
        </w:rPr>
        <w:t xml:space="preserve">cu </w:t>
      </w:r>
      <w:proofErr w:type="spellStart"/>
      <w:r w:rsidRPr="005C059C">
        <w:rPr>
          <w:rFonts w:ascii="Times New Roman" w:eastAsia="Times New Roman" w:hAnsi="Times New Roman" w:cs="Times New Roman"/>
          <w:color w:val="212529"/>
          <w:sz w:val="24"/>
          <w:szCs w:val="24"/>
          <w:lang w:val="en-GB" w:eastAsia="en-GB"/>
        </w:rPr>
        <w:t>modificările</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și</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completările</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ulterioare</w:t>
      </w:r>
      <w:proofErr w:type="spellEnd"/>
      <w:r w:rsidRPr="005C059C">
        <w:rPr>
          <w:rFonts w:ascii="Times New Roman" w:eastAsia="Times New Roman" w:hAnsi="Times New Roman" w:cs="Times New Roman"/>
          <w:color w:val="212529"/>
          <w:sz w:val="24"/>
          <w:szCs w:val="24"/>
          <w:lang w:eastAsia="en-GB"/>
        </w:rPr>
        <w:t>, art. 129 alin. (2) lit. „c”, alin. (6) lit. „b”, art. 139, art. 196 alin. (1) lit. „a”, art. 200</w:t>
      </w:r>
      <w:r>
        <w:rPr>
          <w:rFonts w:ascii="Times New Roman" w:eastAsia="Times New Roman" w:hAnsi="Times New Roman" w:cs="Times New Roman"/>
          <w:color w:val="212529"/>
          <w:sz w:val="24"/>
          <w:szCs w:val="24"/>
          <w:lang w:eastAsia="en-GB"/>
        </w:rPr>
        <w:t xml:space="preserve"> </w:t>
      </w:r>
      <w:r w:rsidRPr="005C059C">
        <w:rPr>
          <w:rFonts w:ascii="Times New Roman" w:eastAsia="Times New Roman" w:hAnsi="Times New Roman" w:cs="Times New Roman"/>
          <w:color w:val="212529"/>
          <w:sz w:val="24"/>
          <w:szCs w:val="24"/>
          <w:lang w:eastAsia="en-GB"/>
        </w:rPr>
        <w:t>din OUG nr. 57/2019 privind Codul administrativ, </w:t>
      </w:r>
      <w:r w:rsidRPr="005C059C">
        <w:rPr>
          <w:rFonts w:ascii="Times New Roman" w:eastAsia="Times New Roman" w:hAnsi="Times New Roman" w:cs="Times New Roman"/>
          <w:color w:val="212529"/>
          <w:sz w:val="24"/>
          <w:szCs w:val="24"/>
          <w:lang w:val="en-GB" w:eastAsia="en-GB"/>
        </w:rPr>
        <w:t xml:space="preserve">cu </w:t>
      </w:r>
      <w:proofErr w:type="spellStart"/>
      <w:r w:rsidRPr="005C059C">
        <w:rPr>
          <w:rFonts w:ascii="Times New Roman" w:eastAsia="Times New Roman" w:hAnsi="Times New Roman" w:cs="Times New Roman"/>
          <w:color w:val="212529"/>
          <w:sz w:val="24"/>
          <w:szCs w:val="24"/>
          <w:lang w:val="en-GB" w:eastAsia="en-GB"/>
        </w:rPr>
        <w:t>modificările</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și</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completările</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ulterioare</w:t>
      </w:r>
      <w:proofErr w:type="spellEnd"/>
      <w:r w:rsidRPr="005C059C">
        <w:rPr>
          <w:rFonts w:ascii="Times New Roman" w:eastAsia="Times New Roman" w:hAnsi="Times New Roman" w:cs="Times New Roman"/>
          <w:color w:val="212529"/>
          <w:sz w:val="24"/>
          <w:szCs w:val="24"/>
          <w:lang w:val="en-GB" w:eastAsia="en-GB"/>
        </w:rPr>
        <w:t>,</w:t>
      </w:r>
    </w:p>
    <w:p w:rsidR="0038797A" w:rsidRDefault="0038797A" w:rsidP="0038797A">
      <w:pPr>
        <w:shd w:val="clear" w:color="auto" w:fill="FFFFFF"/>
        <w:spacing w:after="0" w:line="240" w:lineRule="auto"/>
        <w:ind w:firstLine="540"/>
        <w:jc w:val="center"/>
        <w:rPr>
          <w:rFonts w:ascii="Times New Roman" w:eastAsia="Times New Roman" w:hAnsi="Times New Roman" w:cs="Times New Roman"/>
          <w:b/>
          <w:bCs/>
          <w:color w:val="212529"/>
          <w:lang w:val="en-GB" w:eastAsia="en-GB"/>
        </w:rPr>
      </w:pPr>
      <w:r w:rsidRPr="00603F6F">
        <w:rPr>
          <w:rFonts w:ascii="Times New Roman" w:eastAsia="Times New Roman" w:hAnsi="Times New Roman" w:cs="Times New Roman"/>
          <w:b/>
          <w:bCs/>
          <w:color w:val="212529"/>
          <w:lang w:val="en-GB" w:eastAsia="en-GB"/>
        </w:rPr>
        <w:t>HOTĂRĂŞTE</w:t>
      </w:r>
    </w:p>
    <w:p w:rsidR="0038797A" w:rsidRPr="005C059C" w:rsidRDefault="0038797A" w:rsidP="0038797A">
      <w:pPr>
        <w:shd w:val="clear" w:color="auto" w:fill="FFFFFF"/>
        <w:spacing w:after="0" w:line="240" w:lineRule="auto"/>
        <w:ind w:firstLine="540"/>
        <w:jc w:val="both"/>
        <w:rPr>
          <w:rFonts w:ascii="Segoe UI" w:eastAsia="Times New Roman" w:hAnsi="Segoe UI" w:cs="Segoe UI"/>
          <w:color w:val="212529"/>
          <w:sz w:val="24"/>
          <w:szCs w:val="24"/>
          <w:lang w:val="en-GB" w:eastAsia="en-GB"/>
        </w:rPr>
      </w:pPr>
      <w:r w:rsidRPr="005C059C">
        <w:rPr>
          <w:rFonts w:ascii="Times New Roman" w:eastAsia="Times New Roman" w:hAnsi="Times New Roman" w:cs="Times New Roman"/>
          <w:b/>
          <w:bCs/>
          <w:color w:val="212529"/>
          <w:sz w:val="24"/>
          <w:szCs w:val="24"/>
          <w:lang w:val="en-GB" w:eastAsia="en-GB"/>
        </w:rPr>
        <w:t xml:space="preserve">Art. 1. (1) </w:t>
      </w:r>
      <w:r w:rsidRPr="005C059C">
        <w:rPr>
          <w:rFonts w:ascii="Times New Roman" w:eastAsia="Times New Roman" w:hAnsi="Times New Roman" w:cs="Times New Roman"/>
          <w:color w:val="212529"/>
          <w:sz w:val="24"/>
          <w:szCs w:val="24"/>
          <w:lang w:eastAsia="en-GB"/>
        </w:rPr>
        <w:t xml:space="preserve">Se </w:t>
      </w:r>
      <w:proofErr w:type="gramStart"/>
      <w:r w:rsidRPr="005C059C">
        <w:rPr>
          <w:rFonts w:ascii="Times New Roman" w:eastAsia="Times New Roman" w:hAnsi="Times New Roman" w:cs="Times New Roman"/>
          <w:color w:val="212529"/>
          <w:sz w:val="24"/>
          <w:szCs w:val="24"/>
          <w:lang w:eastAsia="en-GB"/>
        </w:rPr>
        <w:t>ia</w:t>
      </w:r>
      <w:proofErr w:type="gramEnd"/>
      <w:r w:rsidRPr="005C059C">
        <w:rPr>
          <w:rFonts w:ascii="Times New Roman" w:eastAsia="Times New Roman" w:hAnsi="Times New Roman" w:cs="Times New Roman"/>
          <w:color w:val="212529"/>
          <w:sz w:val="24"/>
          <w:szCs w:val="24"/>
          <w:lang w:eastAsia="en-GB"/>
        </w:rPr>
        <w:t xml:space="preserve"> act de vânzarea imobilului teren</w:t>
      </w:r>
      <w:r w:rsidRPr="005C059C">
        <w:rPr>
          <w:sz w:val="24"/>
          <w:szCs w:val="24"/>
        </w:rPr>
        <w:t xml:space="preserve"> </w:t>
      </w:r>
      <w:r w:rsidRPr="005C059C">
        <w:rPr>
          <w:rFonts w:ascii="Times New Roman" w:eastAsia="Times New Roman" w:hAnsi="Times New Roman" w:cs="Times New Roman"/>
          <w:color w:val="212529"/>
          <w:sz w:val="24"/>
          <w:szCs w:val="24"/>
          <w:lang w:eastAsia="en-GB"/>
        </w:rPr>
        <w:t>situat în comuna Cucerdea localitatea Șeulia de Mureș nr. 1B, jud. Mureș, înscris  în CF 60461 Cucerdea, în favoarea domnului Stroia Teodor și soția Stroia Anuța, conform HCL nr. 16/25.05.2001, teren identificat în cartea funciară după cum urmează:</w:t>
      </w:r>
    </w:p>
    <w:p w:rsidR="0038797A" w:rsidRPr="005C059C" w:rsidRDefault="0038797A" w:rsidP="0038797A">
      <w:pPr>
        <w:pStyle w:val="ListParagraph"/>
        <w:numPr>
          <w:ilvl w:val="0"/>
          <w:numId w:val="45"/>
        </w:numPr>
        <w:shd w:val="clear" w:color="auto" w:fill="FFFFFF"/>
        <w:ind w:left="0" w:firstLine="540"/>
        <w:jc w:val="both"/>
        <w:rPr>
          <w:lang w:eastAsia="en-GB"/>
        </w:rPr>
      </w:pPr>
      <w:proofErr w:type="spellStart"/>
      <w:r w:rsidRPr="005C059C">
        <w:rPr>
          <w:lang w:eastAsia="en-GB"/>
        </w:rPr>
        <w:t>Teren</w:t>
      </w:r>
      <w:proofErr w:type="spellEnd"/>
      <w:r w:rsidRPr="005C059C">
        <w:rPr>
          <w:lang w:eastAsia="en-GB"/>
        </w:rPr>
        <w:t xml:space="preserve"> </w:t>
      </w:r>
      <w:proofErr w:type="spellStart"/>
      <w:r w:rsidRPr="005C059C">
        <w:rPr>
          <w:lang w:eastAsia="en-GB"/>
        </w:rPr>
        <w:t>intravilan</w:t>
      </w:r>
      <w:proofErr w:type="spellEnd"/>
      <w:r w:rsidRPr="005C059C">
        <w:rPr>
          <w:lang w:eastAsia="en-GB"/>
        </w:rPr>
        <w:t xml:space="preserve"> </w:t>
      </w:r>
      <w:proofErr w:type="spellStart"/>
      <w:r w:rsidRPr="005C059C">
        <w:rPr>
          <w:lang w:eastAsia="en-GB"/>
        </w:rPr>
        <w:t>situat</w:t>
      </w:r>
      <w:proofErr w:type="spellEnd"/>
      <w:r w:rsidRPr="005C059C">
        <w:rPr>
          <w:lang w:eastAsia="en-GB"/>
        </w:rPr>
        <w:t xml:space="preserve"> </w:t>
      </w:r>
      <w:proofErr w:type="spellStart"/>
      <w:r w:rsidRPr="005C059C">
        <w:rPr>
          <w:lang w:eastAsia="en-GB"/>
        </w:rPr>
        <w:t>în</w:t>
      </w:r>
      <w:proofErr w:type="spellEnd"/>
      <w:r w:rsidRPr="005C059C">
        <w:rPr>
          <w:lang w:eastAsia="en-GB"/>
        </w:rPr>
        <w:t xml:space="preserve"> </w:t>
      </w:r>
      <w:proofErr w:type="spellStart"/>
      <w:r w:rsidRPr="005C059C">
        <w:rPr>
          <w:lang w:eastAsia="en-GB"/>
        </w:rPr>
        <w:t>localitatea</w:t>
      </w:r>
      <w:proofErr w:type="spellEnd"/>
      <w:r w:rsidRPr="005C059C">
        <w:rPr>
          <w:lang w:eastAsia="en-GB"/>
        </w:rPr>
        <w:t xml:space="preserve"> </w:t>
      </w:r>
      <w:proofErr w:type="spellStart"/>
      <w:r w:rsidRPr="005C059C">
        <w:rPr>
          <w:lang w:eastAsia="en-GB"/>
        </w:rPr>
        <w:t>Șeulia</w:t>
      </w:r>
      <w:proofErr w:type="spellEnd"/>
      <w:r w:rsidRPr="005C059C">
        <w:rPr>
          <w:lang w:eastAsia="en-GB"/>
        </w:rPr>
        <w:t xml:space="preserve"> de Mureș </w:t>
      </w:r>
      <w:proofErr w:type="spellStart"/>
      <w:r w:rsidRPr="005C059C">
        <w:rPr>
          <w:lang w:eastAsia="en-GB"/>
        </w:rPr>
        <w:t>nr</w:t>
      </w:r>
      <w:proofErr w:type="spellEnd"/>
      <w:r w:rsidRPr="005C059C">
        <w:rPr>
          <w:lang w:eastAsia="en-GB"/>
        </w:rPr>
        <w:t xml:space="preserve">. 1B, </w:t>
      </w:r>
      <w:proofErr w:type="spellStart"/>
      <w:r w:rsidRPr="005C059C">
        <w:rPr>
          <w:lang w:eastAsia="en-GB"/>
        </w:rPr>
        <w:t>jud</w:t>
      </w:r>
      <w:proofErr w:type="spellEnd"/>
      <w:r w:rsidRPr="005C059C">
        <w:rPr>
          <w:lang w:eastAsia="en-GB"/>
        </w:rPr>
        <w:t xml:space="preserve">. Mureș, </w:t>
      </w:r>
      <w:proofErr w:type="spellStart"/>
      <w:r w:rsidRPr="005C059C">
        <w:rPr>
          <w:lang w:eastAsia="en-GB"/>
        </w:rPr>
        <w:t>înscris</w:t>
      </w:r>
      <w:proofErr w:type="spellEnd"/>
      <w:r w:rsidRPr="005C059C">
        <w:rPr>
          <w:lang w:eastAsia="en-GB"/>
        </w:rPr>
        <w:t xml:space="preserve"> </w:t>
      </w:r>
      <w:proofErr w:type="spellStart"/>
      <w:r w:rsidRPr="005C059C">
        <w:rPr>
          <w:lang w:eastAsia="en-GB"/>
        </w:rPr>
        <w:t>în</w:t>
      </w:r>
      <w:proofErr w:type="spellEnd"/>
      <w:r w:rsidRPr="005C059C">
        <w:rPr>
          <w:lang w:eastAsia="en-GB"/>
        </w:rPr>
        <w:t xml:space="preserve"> CF </w:t>
      </w:r>
      <w:proofErr w:type="spellStart"/>
      <w:r w:rsidRPr="005C059C">
        <w:rPr>
          <w:lang w:eastAsia="en-GB"/>
        </w:rPr>
        <w:t>nr</w:t>
      </w:r>
      <w:proofErr w:type="spellEnd"/>
      <w:r w:rsidRPr="005C059C">
        <w:rPr>
          <w:lang w:eastAsia="en-GB"/>
        </w:rPr>
        <w:t xml:space="preserve">. 60461 </w:t>
      </w:r>
      <w:proofErr w:type="spellStart"/>
      <w:proofErr w:type="gramStart"/>
      <w:r w:rsidRPr="005C059C">
        <w:rPr>
          <w:lang w:eastAsia="en-GB"/>
        </w:rPr>
        <w:t>Cucerdea</w:t>
      </w:r>
      <w:proofErr w:type="spellEnd"/>
      <w:r w:rsidRPr="005C059C">
        <w:rPr>
          <w:lang w:eastAsia="en-GB"/>
        </w:rPr>
        <w:t xml:space="preserve">  sub</w:t>
      </w:r>
      <w:proofErr w:type="gramEnd"/>
      <w:r w:rsidRPr="005C059C">
        <w:rPr>
          <w:lang w:eastAsia="en-GB"/>
        </w:rPr>
        <w:t xml:space="preserve"> A1 </w:t>
      </w:r>
      <w:proofErr w:type="spellStart"/>
      <w:r w:rsidRPr="005C059C">
        <w:rPr>
          <w:lang w:eastAsia="en-GB"/>
        </w:rPr>
        <w:t>nr</w:t>
      </w:r>
      <w:proofErr w:type="spellEnd"/>
      <w:r w:rsidRPr="005C059C">
        <w:rPr>
          <w:lang w:eastAsia="en-GB"/>
        </w:rPr>
        <w:t xml:space="preserve">. </w:t>
      </w:r>
      <w:proofErr w:type="gramStart"/>
      <w:r w:rsidRPr="005C059C">
        <w:rPr>
          <w:lang w:eastAsia="en-GB"/>
        </w:rPr>
        <w:t>cadastral/</w:t>
      </w:r>
      <w:proofErr w:type="spellStart"/>
      <w:r w:rsidRPr="005C059C">
        <w:rPr>
          <w:lang w:eastAsia="en-GB"/>
        </w:rPr>
        <w:t>topografic</w:t>
      </w:r>
      <w:proofErr w:type="spellEnd"/>
      <w:proofErr w:type="gramEnd"/>
      <w:r w:rsidRPr="005C059C">
        <w:rPr>
          <w:lang w:eastAsia="en-GB"/>
        </w:rPr>
        <w:t xml:space="preserve"> 60461, </w:t>
      </w:r>
      <w:proofErr w:type="spellStart"/>
      <w:r w:rsidRPr="005C059C">
        <w:rPr>
          <w:lang w:eastAsia="en-GB"/>
        </w:rPr>
        <w:t>în</w:t>
      </w:r>
      <w:proofErr w:type="spellEnd"/>
      <w:r w:rsidRPr="005C059C">
        <w:rPr>
          <w:lang w:eastAsia="en-GB"/>
        </w:rPr>
        <w:t xml:space="preserve"> </w:t>
      </w:r>
      <w:proofErr w:type="spellStart"/>
      <w:r w:rsidRPr="005C059C">
        <w:rPr>
          <w:lang w:eastAsia="en-GB"/>
        </w:rPr>
        <w:t>suprafață</w:t>
      </w:r>
      <w:proofErr w:type="spellEnd"/>
      <w:r w:rsidRPr="005C059C">
        <w:rPr>
          <w:lang w:eastAsia="en-GB"/>
        </w:rPr>
        <w:t xml:space="preserve"> de 1.000 </w:t>
      </w:r>
      <w:proofErr w:type="spellStart"/>
      <w:r w:rsidRPr="005C059C">
        <w:rPr>
          <w:lang w:eastAsia="en-GB"/>
        </w:rPr>
        <w:t>mp</w:t>
      </w:r>
      <w:proofErr w:type="spellEnd"/>
      <w:r w:rsidRPr="005C059C">
        <w:rPr>
          <w:lang w:eastAsia="en-GB"/>
        </w:rPr>
        <w:t xml:space="preserve">.,  </w:t>
      </w:r>
      <w:proofErr w:type="spellStart"/>
      <w:r w:rsidRPr="005C059C">
        <w:rPr>
          <w:lang w:eastAsia="en-GB"/>
        </w:rPr>
        <w:t>reprezentând</w:t>
      </w:r>
      <w:proofErr w:type="spellEnd"/>
      <w:r w:rsidRPr="005C059C">
        <w:rPr>
          <w:lang w:eastAsia="en-GB"/>
        </w:rPr>
        <w:t xml:space="preserve"> </w:t>
      </w:r>
      <w:proofErr w:type="spellStart"/>
      <w:r w:rsidRPr="005C059C">
        <w:rPr>
          <w:lang w:eastAsia="en-GB"/>
        </w:rPr>
        <w:t>în</w:t>
      </w:r>
      <w:proofErr w:type="spellEnd"/>
      <w:r w:rsidRPr="005C059C">
        <w:rPr>
          <w:lang w:eastAsia="en-GB"/>
        </w:rPr>
        <w:t xml:space="preserve"> </w:t>
      </w:r>
      <w:proofErr w:type="spellStart"/>
      <w:r w:rsidRPr="005C059C">
        <w:rPr>
          <w:lang w:eastAsia="en-GB"/>
        </w:rPr>
        <w:t>natură</w:t>
      </w:r>
      <w:proofErr w:type="spellEnd"/>
      <w:r w:rsidRPr="005C059C">
        <w:rPr>
          <w:lang w:eastAsia="en-GB"/>
        </w:rPr>
        <w:t xml:space="preserve"> </w:t>
      </w:r>
      <w:proofErr w:type="spellStart"/>
      <w:r w:rsidRPr="005C059C">
        <w:rPr>
          <w:lang w:eastAsia="en-GB"/>
        </w:rPr>
        <w:t>teren</w:t>
      </w:r>
      <w:proofErr w:type="spellEnd"/>
      <w:r w:rsidRPr="005C059C">
        <w:rPr>
          <w:lang w:eastAsia="en-GB"/>
        </w:rPr>
        <w:t xml:space="preserve"> </w:t>
      </w:r>
      <w:proofErr w:type="spellStart"/>
      <w:r w:rsidRPr="005C059C">
        <w:rPr>
          <w:lang w:eastAsia="en-GB"/>
        </w:rPr>
        <w:t>neîmprejmuit</w:t>
      </w:r>
      <w:proofErr w:type="spellEnd"/>
      <w:r w:rsidRPr="005C059C">
        <w:rPr>
          <w:lang w:eastAsia="en-GB"/>
        </w:rPr>
        <w:t xml:space="preserve"> </w:t>
      </w:r>
      <w:proofErr w:type="spellStart"/>
      <w:r w:rsidRPr="005C059C">
        <w:rPr>
          <w:lang w:eastAsia="en-GB"/>
        </w:rPr>
        <w:t>înscris</w:t>
      </w:r>
      <w:proofErr w:type="spellEnd"/>
      <w:r w:rsidRPr="005C059C">
        <w:rPr>
          <w:lang w:eastAsia="en-GB"/>
        </w:rPr>
        <w:t xml:space="preserve"> </w:t>
      </w:r>
      <w:proofErr w:type="spellStart"/>
      <w:r w:rsidRPr="005C059C">
        <w:rPr>
          <w:lang w:eastAsia="en-GB"/>
        </w:rPr>
        <w:t>în</w:t>
      </w:r>
      <w:proofErr w:type="spellEnd"/>
      <w:r w:rsidRPr="005C059C">
        <w:rPr>
          <w:lang w:eastAsia="en-GB"/>
        </w:rPr>
        <w:t xml:space="preserve"> CF sporadic 51789; </w:t>
      </w:r>
      <w:proofErr w:type="spellStart"/>
      <w:r w:rsidRPr="005C059C">
        <w:rPr>
          <w:lang w:eastAsia="en-GB"/>
        </w:rPr>
        <w:t>categoria</w:t>
      </w:r>
      <w:proofErr w:type="spellEnd"/>
      <w:r w:rsidRPr="005C059C">
        <w:rPr>
          <w:lang w:eastAsia="en-GB"/>
        </w:rPr>
        <w:t xml:space="preserve"> de </w:t>
      </w:r>
      <w:proofErr w:type="spellStart"/>
      <w:r w:rsidRPr="005C059C">
        <w:rPr>
          <w:lang w:eastAsia="en-GB"/>
        </w:rPr>
        <w:t>folosință</w:t>
      </w:r>
      <w:proofErr w:type="spellEnd"/>
      <w:r w:rsidRPr="005C059C">
        <w:rPr>
          <w:lang w:eastAsia="en-GB"/>
        </w:rPr>
        <w:t xml:space="preserve"> </w:t>
      </w:r>
      <w:proofErr w:type="spellStart"/>
      <w:r w:rsidRPr="005C059C">
        <w:rPr>
          <w:lang w:eastAsia="en-GB"/>
        </w:rPr>
        <w:t>curți</w:t>
      </w:r>
      <w:proofErr w:type="spellEnd"/>
      <w:r w:rsidRPr="005C059C">
        <w:rPr>
          <w:lang w:eastAsia="en-GB"/>
        </w:rPr>
        <w:t xml:space="preserve"> </w:t>
      </w:r>
      <w:proofErr w:type="spellStart"/>
      <w:r w:rsidRPr="005C059C">
        <w:rPr>
          <w:lang w:eastAsia="en-GB"/>
        </w:rPr>
        <w:t>construcții</w:t>
      </w:r>
      <w:proofErr w:type="spellEnd"/>
      <w:r w:rsidRPr="005C059C">
        <w:rPr>
          <w:lang w:eastAsia="en-GB"/>
        </w:rPr>
        <w:t xml:space="preserve"> – 734 </w:t>
      </w:r>
      <w:proofErr w:type="spellStart"/>
      <w:r w:rsidRPr="005C059C">
        <w:rPr>
          <w:lang w:eastAsia="en-GB"/>
        </w:rPr>
        <w:t>mp</w:t>
      </w:r>
      <w:proofErr w:type="spellEnd"/>
      <w:r w:rsidRPr="005C059C">
        <w:rPr>
          <w:lang w:eastAsia="en-GB"/>
        </w:rPr>
        <w:t xml:space="preserve">. </w:t>
      </w:r>
      <w:proofErr w:type="spellStart"/>
      <w:r w:rsidRPr="005C059C">
        <w:rPr>
          <w:lang w:eastAsia="en-GB"/>
        </w:rPr>
        <w:t>și</w:t>
      </w:r>
      <w:proofErr w:type="spellEnd"/>
      <w:r w:rsidRPr="005C059C">
        <w:rPr>
          <w:lang w:eastAsia="en-GB"/>
        </w:rPr>
        <w:t xml:space="preserve"> </w:t>
      </w:r>
      <w:proofErr w:type="spellStart"/>
      <w:r w:rsidRPr="005C059C">
        <w:rPr>
          <w:lang w:eastAsia="en-GB"/>
        </w:rPr>
        <w:t>arabil</w:t>
      </w:r>
      <w:proofErr w:type="spellEnd"/>
      <w:r w:rsidRPr="005C059C">
        <w:rPr>
          <w:lang w:eastAsia="en-GB"/>
        </w:rPr>
        <w:t xml:space="preserve"> 266 </w:t>
      </w:r>
      <w:proofErr w:type="spellStart"/>
      <w:proofErr w:type="gramStart"/>
      <w:r w:rsidRPr="005C059C">
        <w:rPr>
          <w:lang w:eastAsia="en-GB"/>
        </w:rPr>
        <w:t>mp</w:t>
      </w:r>
      <w:proofErr w:type="spellEnd"/>
      <w:r w:rsidRPr="005C059C">
        <w:rPr>
          <w:lang w:eastAsia="en-GB"/>
        </w:rPr>
        <w:t>.,</w:t>
      </w:r>
      <w:proofErr w:type="gramEnd"/>
      <w:r w:rsidRPr="005C059C">
        <w:rPr>
          <w:lang w:eastAsia="en-GB"/>
        </w:rPr>
        <w:t xml:space="preserve"> </w:t>
      </w:r>
      <w:proofErr w:type="spellStart"/>
      <w:r w:rsidRPr="005C059C">
        <w:rPr>
          <w:lang w:eastAsia="en-GB"/>
        </w:rPr>
        <w:t>aflat</w:t>
      </w:r>
      <w:proofErr w:type="spellEnd"/>
      <w:r w:rsidRPr="005C059C">
        <w:rPr>
          <w:lang w:eastAsia="en-GB"/>
        </w:rPr>
        <w:t xml:space="preserve"> </w:t>
      </w:r>
      <w:proofErr w:type="spellStart"/>
      <w:r w:rsidRPr="005C059C">
        <w:rPr>
          <w:lang w:eastAsia="en-GB"/>
        </w:rPr>
        <w:t>în</w:t>
      </w:r>
      <w:proofErr w:type="spellEnd"/>
      <w:r w:rsidRPr="005C059C">
        <w:rPr>
          <w:lang w:eastAsia="en-GB"/>
        </w:rPr>
        <w:t xml:space="preserve"> </w:t>
      </w:r>
      <w:proofErr w:type="spellStart"/>
      <w:r w:rsidRPr="005C059C">
        <w:rPr>
          <w:lang w:eastAsia="en-GB"/>
        </w:rPr>
        <w:t>proprietatea</w:t>
      </w:r>
      <w:proofErr w:type="spellEnd"/>
      <w:r w:rsidRPr="005C059C">
        <w:rPr>
          <w:lang w:eastAsia="en-GB"/>
        </w:rPr>
        <w:t xml:space="preserve"> </w:t>
      </w:r>
      <w:proofErr w:type="spellStart"/>
      <w:r w:rsidRPr="005C059C">
        <w:rPr>
          <w:lang w:eastAsia="en-GB"/>
        </w:rPr>
        <w:t>comunei</w:t>
      </w:r>
      <w:proofErr w:type="spellEnd"/>
      <w:r w:rsidRPr="005C059C">
        <w:rPr>
          <w:lang w:eastAsia="en-GB"/>
        </w:rPr>
        <w:t xml:space="preserve"> </w:t>
      </w:r>
      <w:proofErr w:type="spellStart"/>
      <w:r w:rsidRPr="005C059C">
        <w:rPr>
          <w:lang w:eastAsia="en-GB"/>
        </w:rPr>
        <w:t>Cucerdea</w:t>
      </w:r>
      <w:proofErr w:type="spellEnd"/>
      <w:r w:rsidRPr="005C059C">
        <w:rPr>
          <w:lang w:eastAsia="en-GB"/>
        </w:rPr>
        <w:t xml:space="preserve"> – </w:t>
      </w:r>
      <w:proofErr w:type="spellStart"/>
      <w:r w:rsidRPr="005C059C">
        <w:rPr>
          <w:lang w:eastAsia="en-GB"/>
        </w:rPr>
        <w:t>domeniul</w:t>
      </w:r>
      <w:proofErr w:type="spellEnd"/>
      <w:r w:rsidRPr="005C059C">
        <w:rPr>
          <w:lang w:eastAsia="en-GB"/>
        </w:rPr>
        <w:t xml:space="preserve"> </w:t>
      </w:r>
      <w:proofErr w:type="spellStart"/>
      <w:r w:rsidRPr="005C059C">
        <w:rPr>
          <w:lang w:eastAsia="en-GB"/>
        </w:rPr>
        <w:t>privat</w:t>
      </w:r>
      <w:proofErr w:type="spellEnd"/>
      <w:r w:rsidRPr="005C059C">
        <w:rPr>
          <w:lang w:eastAsia="en-GB"/>
        </w:rPr>
        <w:t xml:space="preserve">, </w:t>
      </w:r>
      <w:proofErr w:type="spellStart"/>
      <w:r w:rsidRPr="005C059C">
        <w:rPr>
          <w:lang w:eastAsia="en-GB"/>
        </w:rPr>
        <w:t>pe</w:t>
      </w:r>
      <w:proofErr w:type="spellEnd"/>
      <w:r w:rsidRPr="005C059C">
        <w:rPr>
          <w:lang w:eastAsia="en-GB"/>
        </w:rPr>
        <w:t xml:space="preserve"> care </w:t>
      </w:r>
      <w:proofErr w:type="spellStart"/>
      <w:r w:rsidRPr="005C059C">
        <w:rPr>
          <w:lang w:eastAsia="en-GB"/>
        </w:rPr>
        <w:t>sunt</w:t>
      </w:r>
      <w:proofErr w:type="spellEnd"/>
      <w:r w:rsidRPr="005C059C">
        <w:rPr>
          <w:lang w:eastAsia="en-GB"/>
        </w:rPr>
        <w:t xml:space="preserve"> </w:t>
      </w:r>
      <w:proofErr w:type="spellStart"/>
      <w:r w:rsidRPr="005C059C">
        <w:rPr>
          <w:lang w:eastAsia="en-GB"/>
        </w:rPr>
        <w:t>edificate</w:t>
      </w:r>
      <w:proofErr w:type="spellEnd"/>
      <w:r w:rsidRPr="005C059C">
        <w:rPr>
          <w:lang w:eastAsia="en-GB"/>
        </w:rPr>
        <w:t xml:space="preserve"> </w:t>
      </w:r>
      <w:proofErr w:type="spellStart"/>
      <w:r w:rsidRPr="005C059C">
        <w:rPr>
          <w:lang w:eastAsia="en-GB"/>
        </w:rPr>
        <w:t>construcțiile</w:t>
      </w:r>
      <w:proofErr w:type="spellEnd"/>
      <w:r w:rsidRPr="005C059C">
        <w:rPr>
          <w:lang w:eastAsia="en-GB"/>
        </w:rPr>
        <w:t xml:space="preserve"> A1.1 </w:t>
      </w:r>
      <w:proofErr w:type="spellStart"/>
      <w:r w:rsidRPr="005C059C">
        <w:rPr>
          <w:lang w:eastAsia="en-GB"/>
        </w:rPr>
        <w:t>nr</w:t>
      </w:r>
      <w:proofErr w:type="spellEnd"/>
      <w:r w:rsidRPr="005C059C">
        <w:rPr>
          <w:lang w:eastAsia="en-GB"/>
        </w:rPr>
        <w:t xml:space="preserve">. </w:t>
      </w:r>
      <w:proofErr w:type="gramStart"/>
      <w:r w:rsidRPr="005C059C">
        <w:rPr>
          <w:lang w:eastAsia="en-GB"/>
        </w:rPr>
        <w:t>cadastral</w:t>
      </w:r>
      <w:proofErr w:type="gramEnd"/>
      <w:r w:rsidRPr="005C059C">
        <w:rPr>
          <w:lang w:eastAsia="en-GB"/>
        </w:rPr>
        <w:t xml:space="preserve"> 60461-C1, </w:t>
      </w:r>
      <w:r w:rsidRPr="005C059C">
        <w:rPr>
          <w:lang w:val="ro-RO" w:eastAsia="en-GB"/>
        </w:rPr>
        <w:t>A1.2 nr. cadastral 60461-C2 și A1.3 nr. cadastral 60461-C3</w:t>
      </w:r>
      <w:r w:rsidRPr="005C059C">
        <w:rPr>
          <w:lang w:eastAsia="en-GB"/>
        </w:rPr>
        <w:t xml:space="preserve">; </w:t>
      </w:r>
      <w:proofErr w:type="spellStart"/>
      <w:r w:rsidRPr="005C059C">
        <w:rPr>
          <w:lang w:eastAsia="en-GB"/>
        </w:rPr>
        <w:t>proprietar</w:t>
      </w:r>
      <w:proofErr w:type="spellEnd"/>
      <w:r w:rsidRPr="005C059C">
        <w:rPr>
          <w:lang w:eastAsia="en-GB"/>
        </w:rPr>
        <w:t xml:space="preserve"> </w:t>
      </w:r>
      <w:proofErr w:type="spellStart"/>
      <w:r w:rsidRPr="005C059C">
        <w:rPr>
          <w:lang w:eastAsia="en-GB"/>
        </w:rPr>
        <w:t>Stroia</w:t>
      </w:r>
      <w:proofErr w:type="spellEnd"/>
      <w:r w:rsidRPr="005C059C">
        <w:rPr>
          <w:lang w:eastAsia="en-GB"/>
        </w:rPr>
        <w:t xml:space="preserve"> </w:t>
      </w:r>
      <w:proofErr w:type="spellStart"/>
      <w:r w:rsidRPr="005C059C">
        <w:rPr>
          <w:lang w:eastAsia="en-GB"/>
        </w:rPr>
        <w:t>Teodor</w:t>
      </w:r>
      <w:proofErr w:type="spellEnd"/>
      <w:r w:rsidRPr="005C059C">
        <w:rPr>
          <w:lang w:eastAsia="en-GB"/>
        </w:rPr>
        <w:t xml:space="preserve"> </w:t>
      </w:r>
      <w:proofErr w:type="spellStart"/>
      <w:r w:rsidRPr="005C059C">
        <w:rPr>
          <w:lang w:eastAsia="en-GB"/>
        </w:rPr>
        <w:t>și</w:t>
      </w:r>
      <w:proofErr w:type="spellEnd"/>
      <w:r w:rsidRPr="005C059C">
        <w:rPr>
          <w:lang w:eastAsia="en-GB"/>
        </w:rPr>
        <w:t xml:space="preserve"> </w:t>
      </w:r>
      <w:proofErr w:type="spellStart"/>
      <w:r w:rsidRPr="005C059C">
        <w:rPr>
          <w:lang w:eastAsia="en-GB"/>
        </w:rPr>
        <w:t>soția</w:t>
      </w:r>
      <w:proofErr w:type="spellEnd"/>
      <w:r w:rsidRPr="005C059C">
        <w:rPr>
          <w:lang w:eastAsia="en-GB"/>
        </w:rPr>
        <w:t xml:space="preserve"> </w:t>
      </w:r>
      <w:proofErr w:type="spellStart"/>
      <w:r w:rsidRPr="005C059C">
        <w:rPr>
          <w:lang w:eastAsia="en-GB"/>
        </w:rPr>
        <w:t>Stroia</w:t>
      </w:r>
      <w:proofErr w:type="spellEnd"/>
      <w:r w:rsidRPr="005C059C">
        <w:rPr>
          <w:lang w:eastAsia="en-GB"/>
        </w:rPr>
        <w:t xml:space="preserve"> </w:t>
      </w:r>
      <w:proofErr w:type="spellStart"/>
      <w:r w:rsidRPr="005C059C">
        <w:rPr>
          <w:lang w:eastAsia="en-GB"/>
        </w:rPr>
        <w:t>Anuța</w:t>
      </w:r>
      <w:proofErr w:type="spellEnd"/>
      <w:r w:rsidRPr="005C059C">
        <w:rPr>
          <w:lang w:eastAsia="en-GB"/>
        </w:rPr>
        <w:t>.</w:t>
      </w:r>
    </w:p>
    <w:p w:rsidR="0038797A" w:rsidRPr="005C059C" w:rsidRDefault="0038797A" w:rsidP="0038797A">
      <w:pPr>
        <w:pStyle w:val="ListParagraph"/>
        <w:shd w:val="clear" w:color="auto" w:fill="FFFFFF"/>
        <w:ind w:left="0" w:firstLine="540"/>
        <w:jc w:val="both"/>
        <w:rPr>
          <w:lang w:eastAsia="en-GB"/>
        </w:rPr>
      </w:pPr>
      <w:r w:rsidRPr="005C059C">
        <w:rPr>
          <w:lang w:eastAsia="en-GB"/>
        </w:rPr>
        <w:t xml:space="preserve">(2) </w:t>
      </w:r>
      <w:proofErr w:type="spellStart"/>
      <w:r w:rsidRPr="005C059C">
        <w:rPr>
          <w:lang w:eastAsia="en-GB"/>
        </w:rPr>
        <w:t>Prețul</w:t>
      </w:r>
      <w:proofErr w:type="spellEnd"/>
      <w:r w:rsidRPr="005C059C">
        <w:rPr>
          <w:lang w:eastAsia="en-GB"/>
        </w:rPr>
        <w:t xml:space="preserve"> </w:t>
      </w:r>
      <w:proofErr w:type="spellStart"/>
      <w:r w:rsidRPr="005C059C">
        <w:rPr>
          <w:lang w:eastAsia="en-GB"/>
        </w:rPr>
        <w:t>vânzării</w:t>
      </w:r>
      <w:proofErr w:type="spellEnd"/>
      <w:r w:rsidRPr="005C059C">
        <w:rPr>
          <w:lang w:eastAsia="en-GB"/>
        </w:rPr>
        <w:t xml:space="preserve"> </w:t>
      </w:r>
      <w:proofErr w:type="spellStart"/>
      <w:r w:rsidRPr="005C059C">
        <w:rPr>
          <w:lang w:eastAsia="en-GB"/>
        </w:rPr>
        <w:t>prevăzut</w:t>
      </w:r>
      <w:proofErr w:type="spellEnd"/>
      <w:r w:rsidRPr="005C059C">
        <w:rPr>
          <w:lang w:eastAsia="en-GB"/>
        </w:rPr>
        <w:t xml:space="preserve"> </w:t>
      </w:r>
      <w:proofErr w:type="spellStart"/>
      <w:r w:rsidRPr="005C059C">
        <w:rPr>
          <w:lang w:eastAsia="en-GB"/>
        </w:rPr>
        <w:t>în</w:t>
      </w:r>
      <w:proofErr w:type="spellEnd"/>
      <w:r w:rsidRPr="005C059C">
        <w:rPr>
          <w:lang w:eastAsia="en-GB"/>
        </w:rPr>
        <w:t xml:space="preserve"> HCL </w:t>
      </w:r>
      <w:proofErr w:type="spellStart"/>
      <w:r w:rsidRPr="005C059C">
        <w:rPr>
          <w:lang w:eastAsia="en-GB"/>
        </w:rPr>
        <w:t>nr</w:t>
      </w:r>
      <w:proofErr w:type="spellEnd"/>
      <w:r w:rsidRPr="005C059C">
        <w:rPr>
          <w:lang w:eastAsia="en-GB"/>
        </w:rPr>
        <w:t xml:space="preserve">. 16/25.05.2001 a </w:t>
      </w:r>
      <w:proofErr w:type="spellStart"/>
      <w:r w:rsidRPr="005C059C">
        <w:rPr>
          <w:lang w:eastAsia="en-GB"/>
        </w:rPr>
        <w:t>fost</w:t>
      </w:r>
      <w:proofErr w:type="spellEnd"/>
      <w:r w:rsidRPr="005C059C">
        <w:rPr>
          <w:lang w:eastAsia="en-GB"/>
        </w:rPr>
        <w:t xml:space="preserve"> </w:t>
      </w:r>
      <w:proofErr w:type="spellStart"/>
      <w:r w:rsidRPr="005C059C">
        <w:rPr>
          <w:lang w:eastAsia="en-GB"/>
        </w:rPr>
        <w:t>achitat</w:t>
      </w:r>
      <w:proofErr w:type="spellEnd"/>
      <w:r w:rsidRPr="005C059C">
        <w:rPr>
          <w:lang w:eastAsia="en-GB"/>
        </w:rPr>
        <w:t xml:space="preserve"> integral conform </w:t>
      </w:r>
      <w:proofErr w:type="spellStart"/>
      <w:r w:rsidRPr="005C059C">
        <w:rPr>
          <w:lang w:eastAsia="en-GB"/>
        </w:rPr>
        <w:t>adeverinței</w:t>
      </w:r>
      <w:proofErr w:type="spellEnd"/>
      <w:r w:rsidRPr="005C059C">
        <w:rPr>
          <w:lang w:eastAsia="en-GB"/>
        </w:rPr>
        <w:t xml:space="preserve"> </w:t>
      </w:r>
      <w:proofErr w:type="spellStart"/>
      <w:r w:rsidRPr="005C059C">
        <w:rPr>
          <w:lang w:eastAsia="en-GB"/>
        </w:rPr>
        <w:t>nr</w:t>
      </w:r>
      <w:proofErr w:type="spellEnd"/>
      <w:r w:rsidRPr="005C059C">
        <w:rPr>
          <w:lang w:eastAsia="en-GB"/>
        </w:rPr>
        <w:t xml:space="preserve">. </w:t>
      </w:r>
      <w:proofErr w:type="gramStart"/>
      <w:r w:rsidRPr="005C059C">
        <w:rPr>
          <w:lang w:eastAsia="en-GB"/>
        </w:rPr>
        <w:t xml:space="preserve">1167/07.03.2025 </w:t>
      </w:r>
      <w:proofErr w:type="spellStart"/>
      <w:r w:rsidRPr="005C059C">
        <w:rPr>
          <w:lang w:eastAsia="en-GB"/>
        </w:rPr>
        <w:t>eliberată</w:t>
      </w:r>
      <w:proofErr w:type="spellEnd"/>
      <w:r w:rsidRPr="005C059C">
        <w:rPr>
          <w:lang w:eastAsia="en-GB"/>
        </w:rPr>
        <w:t xml:space="preserve"> de </w:t>
      </w:r>
      <w:proofErr w:type="spellStart"/>
      <w:r w:rsidRPr="005C059C">
        <w:rPr>
          <w:lang w:eastAsia="en-GB"/>
        </w:rPr>
        <w:t>Compartimentul</w:t>
      </w:r>
      <w:proofErr w:type="spellEnd"/>
      <w:r w:rsidRPr="005C059C">
        <w:rPr>
          <w:lang w:eastAsia="en-GB"/>
        </w:rPr>
        <w:t xml:space="preserve"> </w:t>
      </w:r>
      <w:proofErr w:type="spellStart"/>
      <w:r w:rsidRPr="005C059C">
        <w:rPr>
          <w:lang w:eastAsia="en-GB"/>
        </w:rPr>
        <w:t>financiar</w:t>
      </w:r>
      <w:proofErr w:type="spellEnd"/>
      <w:r w:rsidRPr="005C059C">
        <w:rPr>
          <w:lang w:eastAsia="en-GB"/>
        </w:rPr>
        <w:t xml:space="preserve"> </w:t>
      </w:r>
      <w:proofErr w:type="spellStart"/>
      <w:r w:rsidRPr="005C059C">
        <w:rPr>
          <w:lang w:eastAsia="en-GB"/>
        </w:rPr>
        <w:t>contabil</w:t>
      </w:r>
      <w:proofErr w:type="spellEnd"/>
      <w:r w:rsidRPr="005C059C">
        <w:rPr>
          <w:lang w:eastAsia="en-GB"/>
        </w:rPr>
        <w:t xml:space="preserve">, </w:t>
      </w:r>
      <w:proofErr w:type="spellStart"/>
      <w:r w:rsidRPr="005C059C">
        <w:rPr>
          <w:lang w:eastAsia="en-GB"/>
        </w:rPr>
        <w:t>impozite</w:t>
      </w:r>
      <w:proofErr w:type="spellEnd"/>
      <w:r w:rsidRPr="005C059C">
        <w:rPr>
          <w:lang w:eastAsia="en-GB"/>
        </w:rPr>
        <w:t xml:space="preserve"> </w:t>
      </w:r>
      <w:proofErr w:type="spellStart"/>
      <w:r w:rsidRPr="005C059C">
        <w:rPr>
          <w:lang w:eastAsia="en-GB"/>
        </w:rPr>
        <w:t>și</w:t>
      </w:r>
      <w:proofErr w:type="spellEnd"/>
      <w:r w:rsidRPr="005C059C">
        <w:rPr>
          <w:lang w:eastAsia="en-GB"/>
        </w:rPr>
        <w:t xml:space="preserve"> </w:t>
      </w:r>
      <w:proofErr w:type="spellStart"/>
      <w:r w:rsidRPr="005C059C">
        <w:rPr>
          <w:lang w:eastAsia="en-GB"/>
        </w:rPr>
        <w:t>taxe</w:t>
      </w:r>
      <w:proofErr w:type="spellEnd"/>
      <w:r w:rsidRPr="005C059C">
        <w:rPr>
          <w:lang w:eastAsia="en-GB"/>
        </w:rPr>
        <w:t xml:space="preserve"> locale din </w:t>
      </w:r>
      <w:proofErr w:type="spellStart"/>
      <w:r w:rsidRPr="005C059C">
        <w:rPr>
          <w:lang w:eastAsia="en-GB"/>
        </w:rPr>
        <w:t>cadrul</w:t>
      </w:r>
      <w:proofErr w:type="spellEnd"/>
      <w:r w:rsidRPr="005C059C">
        <w:rPr>
          <w:lang w:eastAsia="en-GB"/>
        </w:rPr>
        <w:t xml:space="preserve"> </w:t>
      </w:r>
      <w:proofErr w:type="spellStart"/>
      <w:r w:rsidRPr="005C059C">
        <w:rPr>
          <w:lang w:eastAsia="en-GB"/>
        </w:rPr>
        <w:t>Primăriei</w:t>
      </w:r>
      <w:proofErr w:type="spellEnd"/>
      <w:r w:rsidRPr="005C059C">
        <w:rPr>
          <w:lang w:eastAsia="en-GB"/>
        </w:rPr>
        <w:t xml:space="preserve"> </w:t>
      </w:r>
      <w:proofErr w:type="spellStart"/>
      <w:r w:rsidRPr="005C059C">
        <w:rPr>
          <w:lang w:eastAsia="en-GB"/>
        </w:rPr>
        <w:t>comunei</w:t>
      </w:r>
      <w:proofErr w:type="spellEnd"/>
      <w:r w:rsidRPr="005C059C">
        <w:rPr>
          <w:lang w:eastAsia="en-GB"/>
        </w:rPr>
        <w:t xml:space="preserve"> </w:t>
      </w:r>
      <w:proofErr w:type="spellStart"/>
      <w:r w:rsidRPr="005C059C">
        <w:rPr>
          <w:lang w:eastAsia="en-GB"/>
        </w:rPr>
        <w:t>Cucerdea</w:t>
      </w:r>
      <w:proofErr w:type="spellEnd"/>
      <w:r w:rsidRPr="005C059C">
        <w:rPr>
          <w:lang w:eastAsia="en-GB"/>
        </w:rPr>
        <w:t>.</w:t>
      </w:r>
      <w:proofErr w:type="gramEnd"/>
    </w:p>
    <w:p w:rsidR="0038797A" w:rsidRPr="005C059C" w:rsidRDefault="0038797A" w:rsidP="0038797A">
      <w:pPr>
        <w:shd w:val="clear" w:color="auto" w:fill="FFFFFF"/>
        <w:spacing w:after="0" w:line="240" w:lineRule="auto"/>
        <w:ind w:firstLine="540"/>
        <w:jc w:val="both"/>
        <w:rPr>
          <w:rFonts w:ascii="Segoe UI" w:eastAsia="Times New Roman" w:hAnsi="Segoe UI" w:cs="Segoe UI"/>
          <w:color w:val="212529"/>
          <w:sz w:val="24"/>
          <w:szCs w:val="24"/>
          <w:lang w:val="en-GB" w:eastAsia="en-GB"/>
        </w:rPr>
      </w:pPr>
      <w:r w:rsidRPr="005C059C">
        <w:rPr>
          <w:rFonts w:ascii="Times New Roman" w:eastAsia="Times New Roman" w:hAnsi="Times New Roman" w:cs="Times New Roman"/>
          <w:b/>
          <w:bCs/>
          <w:color w:val="212529"/>
          <w:sz w:val="24"/>
          <w:szCs w:val="24"/>
          <w:lang w:eastAsia="en-GB"/>
        </w:rPr>
        <w:t xml:space="preserve">Art. 2. </w:t>
      </w:r>
      <w:r w:rsidRPr="005C059C">
        <w:rPr>
          <w:rFonts w:ascii="Times New Roman" w:eastAsia="Times New Roman" w:hAnsi="Times New Roman" w:cs="Times New Roman"/>
          <w:bCs/>
          <w:color w:val="212529"/>
          <w:sz w:val="24"/>
          <w:szCs w:val="24"/>
          <w:lang w:eastAsia="en-GB"/>
        </w:rPr>
        <w:t xml:space="preserve">Se împuternicește Primarul comunei Cucerdea-dl. Morar Vasile, să semneze pentru și în numele comunei Cucerdea contractul de vânzare cumpărare în formă autentică la Biroul Notarului Public. </w:t>
      </w:r>
    </w:p>
    <w:p w:rsidR="0038797A" w:rsidRPr="005C059C" w:rsidRDefault="0038797A" w:rsidP="0038797A">
      <w:pPr>
        <w:shd w:val="clear" w:color="auto" w:fill="FFFFFF"/>
        <w:spacing w:after="0" w:line="240" w:lineRule="auto"/>
        <w:ind w:firstLine="540"/>
        <w:jc w:val="both"/>
        <w:rPr>
          <w:rFonts w:ascii="Times New Roman" w:eastAsia="Times New Roman" w:hAnsi="Times New Roman" w:cs="Times New Roman"/>
          <w:color w:val="212529"/>
          <w:sz w:val="24"/>
          <w:szCs w:val="24"/>
          <w:lang w:val="en-GB" w:eastAsia="en-GB"/>
        </w:rPr>
      </w:pPr>
      <w:r w:rsidRPr="005C059C">
        <w:rPr>
          <w:rFonts w:ascii="Times New Roman" w:eastAsia="Times New Roman" w:hAnsi="Times New Roman" w:cs="Times New Roman"/>
          <w:b/>
          <w:bCs/>
          <w:color w:val="212529"/>
          <w:sz w:val="24"/>
          <w:szCs w:val="24"/>
          <w:lang w:val="en-GB" w:eastAsia="en-GB"/>
        </w:rPr>
        <w:t>Art. </w:t>
      </w:r>
      <w:r w:rsidRPr="005C059C">
        <w:rPr>
          <w:rFonts w:ascii="Times New Roman" w:eastAsia="Times New Roman" w:hAnsi="Times New Roman" w:cs="Times New Roman"/>
          <w:b/>
          <w:bCs/>
          <w:color w:val="212529"/>
          <w:sz w:val="24"/>
          <w:szCs w:val="24"/>
          <w:lang w:eastAsia="en-GB"/>
        </w:rPr>
        <w:t>3.</w:t>
      </w:r>
      <w:r w:rsidRPr="005C059C">
        <w:rPr>
          <w:rFonts w:ascii="Calibri" w:eastAsia="Times New Roman" w:hAnsi="Calibri" w:cs="Segoe UI"/>
          <w:color w:val="212529"/>
          <w:sz w:val="24"/>
          <w:szCs w:val="24"/>
          <w:lang w:val="en-GB" w:eastAsia="en-GB"/>
        </w:rPr>
        <w:t> </w:t>
      </w:r>
      <w:proofErr w:type="spellStart"/>
      <w:proofErr w:type="gramStart"/>
      <w:r w:rsidRPr="005C059C">
        <w:rPr>
          <w:rFonts w:ascii="Times New Roman" w:eastAsia="Times New Roman" w:hAnsi="Times New Roman" w:cs="Times New Roman"/>
          <w:color w:val="212529"/>
          <w:sz w:val="24"/>
          <w:szCs w:val="24"/>
          <w:lang w:val="en-GB" w:eastAsia="en-GB"/>
        </w:rPr>
        <w:t>Cheltuielile</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pentru</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încheierea</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contractului</w:t>
      </w:r>
      <w:proofErr w:type="spellEnd"/>
      <w:r w:rsidRPr="005C059C">
        <w:rPr>
          <w:rFonts w:ascii="Times New Roman" w:eastAsia="Times New Roman" w:hAnsi="Times New Roman" w:cs="Times New Roman"/>
          <w:color w:val="212529"/>
          <w:sz w:val="24"/>
          <w:szCs w:val="24"/>
          <w:lang w:val="en-GB" w:eastAsia="en-GB"/>
        </w:rPr>
        <w:t xml:space="preserve"> de </w:t>
      </w:r>
      <w:proofErr w:type="spellStart"/>
      <w:r w:rsidRPr="005C059C">
        <w:rPr>
          <w:rFonts w:ascii="Times New Roman" w:eastAsia="Times New Roman" w:hAnsi="Times New Roman" w:cs="Times New Roman"/>
          <w:color w:val="212529"/>
          <w:sz w:val="24"/>
          <w:szCs w:val="24"/>
          <w:lang w:val="en-GB" w:eastAsia="en-GB"/>
        </w:rPr>
        <w:t>vânzare-cumpărare</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sunt</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în</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sarcina</w:t>
      </w:r>
      <w:proofErr w:type="spellEnd"/>
      <w:r w:rsidRPr="005C059C">
        <w:rPr>
          <w:rFonts w:ascii="Times New Roman" w:eastAsia="Times New Roman" w:hAnsi="Times New Roman" w:cs="Times New Roman"/>
          <w:color w:val="212529"/>
          <w:sz w:val="24"/>
          <w:szCs w:val="24"/>
          <w:lang w:val="en-GB" w:eastAsia="en-GB"/>
        </w:rPr>
        <w:t xml:space="preserve"> </w:t>
      </w:r>
      <w:proofErr w:type="spellStart"/>
      <w:r w:rsidRPr="005C059C">
        <w:rPr>
          <w:rFonts w:ascii="Times New Roman" w:eastAsia="Times New Roman" w:hAnsi="Times New Roman" w:cs="Times New Roman"/>
          <w:color w:val="212529"/>
          <w:sz w:val="24"/>
          <w:szCs w:val="24"/>
          <w:lang w:val="en-GB" w:eastAsia="en-GB"/>
        </w:rPr>
        <w:t>cumpărătorului</w:t>
      </w:r>
      <w:proofErr w:type="spellEnd"/>
      <w:r w:rsidRPr="005C059C">
        <w:rPr>
          <w:rFonts w:ascii="Times New Roman" w:eastAsia="Times New Roman" w:hAnsi="Times New Roman" w:cs="Times New Roman"/>
          <w:color w:val="212529"/>
          <w:sz w:val="24"/>
          <w:szCs w:val="24"/>
          <w:lang w:val="en-GB" w:eastAsia="en-GB"/>
        </w:rPr>
        <w:t>.</w:t>
      </w:r>
      <w:proofErr w:type="gramEnd"/>
    </w:p>
    <w:p w:rsidR="0038797A" w:rsidRPr="005C059C" w:rsidRDefault="0038797A" w:rsidP="0038797A">
      <w:pPr>
        <w:shd w:val="clear" w:color="auto" w:fill="FFFFFF"/>
        <w:spacing w:after="0" w:line="240" w:lineRule="auto"/>
        <w:ind w:firstLine="540"/>
        <w:jc w:val="both"/>
        <w:rPr>
          <w:rFonts w:ascii="Segoe UI" w:eastAsia="Times New Roman" w:hAnsi="Segoe UI" w:cs="Segoe UI"/>
          <w:color w:val="212529"/>
          <w:sz w:val="24"/>
          <w:szCs w:val="24"/>
          <w:lang w:val="en-GB" w:eastAsia="en-GB"/>
        </w:rPr>
      </w:pPr>
      <w:r w:rsidRPr="005C059C">
        <w:rPr>
          <w:rFonts w:ascii="Times New Roman" w:eastAsia="Times New Roman" w:hAnsi="Times New Roman" w:cs="Times New Roman"/>
          <w:b/>
          <w:bCs/>
          <w:color w:val="212529"/>
          <w:sz w:val="24"/>
          <w:szCs w:val="24"/>
          <w:lang w:eastAsia="en-GB"/>
        </w:rPr>
        <w:t>Art. 4.</w:t>
      </w:r>
      <w:r w:rsidRPr="005C059C">
        <w:rPr>
          <w:rFonts w:ascii="Times New Roman" w:eastAsia="Times New Roman" w:hAnsi="Times New Roman" w:cs="Times New Roman"/>
          <w:color w:val="212529"/>
          <w:sz w:val="24"/>
          <w:szCs w:val="24"/>
          <w:lang w:eastAsia="en-GB"/>
        </w:rPr>
        <w:t> Primarul comunei Cucerdea, prin aparatul de specialitate, va asigura ducerea la îndeplinire a prevederilor prezentei hotărâri, cu respectarea dispoziţiilor din actele normative în materie.</w:t>
      </w:r>
    </w:p>
    <w:p w:rsidR="0038797A" w:rsidRPr="005C059C" w:rsidRDefault="0038797A" w:rsidP="0038797A">
      <w:pPr>
        <w:shd w:val="clear" w:color="auto" w:fill="FFFFFF"/>
        <w:spacing w:after="0" w:line="240" w:lineRule="auto"/>
        <w:ind w:firstLine="540"/>
        <w:jc w:val="both"/>
        <w:rPr>
          <w:rFonts w:ascii="Times New Roman" w:eastAsia="Times New Roman" w:hAnsi="Times New Roman" w:cs="Times New Roman"/>
          <w:color w:val="212529"/>
          <w:sz w:val="24"/>
          <w:szCs w:val="24"/>
          <w:lang w:eastAsia="en-GB"/>
        </w:rPr>
      </w:pPr>
      <w:r w:rsidRPr="005C059C">
        <w:rPr>
          <w:rFonts w:ascii="Times New Roman" w:eastAsia="Times New Roman" w:hAnsi="Times New Roman" w:cs="Times New Roman"/>
          <w:b/>
          <w:bCs/>
          <w:color w:val="212529"/>
          <w:sz w:val="24"/>
          <w:szCs w:val="24"/>
          <w:lang w:eastAsia="en-GB"/>
        </w:rPr>
        <w:t>Art. 5. </w:t>
      </w:r>
      <w:r w:rsidRPr="005C059C">
        <w:rPr>
          <w:rFonts w:ascii="Times New Roman" w:eastAsia="Times New Roman" w:hAnsi="Times New Roman" w:cs="Times New Roman"/>
          <w:color w:val="212529"/>
          <w:sz w:val="24"/>
          <w:szCs w:val="24"/>
          <w:lang w:eastAsia="en-GB"/>
        </w:rPr>
        <w:t xml:space="preserve">Secretarul general al Comunei Cucerdea are responsabilitatea comunicării prezentei hotărâri Primarului Comunei Cucerdea, Instituţiei Prefectului Judeţului Mureș, Compartimentului financiar contabil, impozite și taxe locale, domnului Stroia Teodor şi se aduce la cunoştinţă publică prin publicarea acesteia pe pagina de internet: </w:t>
      </w:r>
      <w:r w:rsidRPr="005C059C">
        <w:rPr>
          <w:rFonts w:ascii="Times New Roman" w:eastAsia="Times New Roman" w:hAnsi="Times New Roman" w:cs="Times New Roman"/>
          <w:color w:val="212529"/>
          <w:sz w:val="24"/>
          <w:szCs w:val="24"/>
          <w:lang w:eastAsia="en-GB"/>
        </w:rPr>
        <w:fldChar w:fldCharType="begin"/>
      </w:r>
      <w:r w:rsidRPr="005C059C">
        <w:rPr>
          <w:rFonts w:ascii="Times New Roman" w:eastAsia="Times New Roman" w:hAnsi="Times New Roman" w:cs="Times New Roman"/>
          <w:color w:val="212529"/>
          <w:sz w:val="24"/>
          <w:szCs w:val="24"/>
          <w:lang w:eastAsia="en-GB"/>
        </w:rPr>
        <w:instrText xml:space="preserve"> HYPERLINK "http://www.e-comune.ro/primaria-cucerdea-ms.ro" </w:instrText>
      </w:r>
      <w:r w:rsidRPr="005C059C">
        <w:rPr>
          <w:rFonts w:ascii="Times New Roman" w:eastAsia="Times New Roman" w:hAnsi="Times New Roman" w:cs="Times New Roman"/>
          <w:color w:val="212529"/>
          <w:sz w:val="24"/>
          <w:szCs w:val="24"/>
          <w:lang w:eastAsia="en-GB"/>
        </w:rPr>
        <w:fldChar w:fldCharType="separate"/>
      </w:r>
      <w:r w:rsidRPr="005C059C">
        <w:rPr>
          <w:rStyle w:val="Hyperlink"/>
          <w:rFonts w:ascii="Times New Roman" w:eastAsia="Times New Roman" w:hAnsi="Times New Roman" w:cs="Times New Roman"/>
          <w:sz w:val="24"/>
          <w:szCs w:val="24"/>
          <w:lang w:eastAsia="en-GB"/>
        </w:rPr>
        <w:t>www.e-comune.ro/primaria-cucerdea-ms.ro</w:t>
      </w:r>
      <w:r w:rsidRPr="005C059C">
        <w:rPr>
          <w:rFonts w:ascii="Times New Roman" w:eastAsia="Times New Roman" w:hAnsi="Times New Roman" w:cs="Times New Roman"/>
          <w:color w:val="212529"/>
          <w:sz w:val="24"/>
          <w:szCs w:val="24"/>
          <w:lang w:eastAsia="en-GB"/>
        </w:rPr>
        <w:fldChar w:fldCharType="end"/>
      </w:r>
      <w:r w:rsidRPr="005C059C">
        <w:rPr>
          <w:rFonts w:ascii="Times New Roman" w:eastAsia="Times New Roman" w:hAnsi="Times New Roman" w:cs="Times New Roman"/>
          <w:color w:val="212529"/>
          <w:sz w:val="24"/>
          <w:szCs w:val="24"/>
          <w:lang w:eastAsia="en-GB"/>
        </w:rPr>
        <w:t>.</w:t>
      </w:r>
    </w:p>
    <w:p w:rsidR="0038797A" w:rsidRPr="00CC6DEC" w:rsidRDefault="0038797A" w:rsidP="0038797A">
      <w:pPr>
        <w:shd w:val="clear" w:color="auto" w:fill="FFFFFF"/>
        <w:spacing w:after="0" w:line="240" w:lineRule="auto"/>
        <w:ind w:firstLine="540"/>
        <w:jc w:val="both"/>
        <w:rPr>
          <w:rFonts w:ascii="Times New Roman" w:eastAsia="Calibri" w:hAnsi="Times New Roman" w:cs="Times New Roman"/>
          <w:b/>
          <w:sz w:val="24"/>
          <w:szCs w:val="24"/>
          <w:lang w:val="en-US"/>
        </w:rPr>
      </w:pPr>
      <w:proofErr w:type="gramStart"/>
      <w:r w:rsidRPr="00CC6DEC">
        <w:rPr>
          <w:rFonts w:ascii="Times New Roman" w:eastAsia="Calibri" w:hAnsi="Times New Roman" w:cs="Times New Roman"/>
          <w:b/>
          <w:sz w:val="24"/>
          <w:szCs w:val="24"/>
          <w:lang w:val="en-US"/>
        </w:rPr>
        <w:t xml:space="preserve">PH </w:t>
      </w:r>
      <w:proofErr w:type="spellStart"/>
      <w:r w:rsidRPr="00CC6DEC">
        <w:rPr>
          <w:rFonts w:ascii="Times New Roman" w:eastAsia="Calibri" w:hAnsi="Times New Roman" w:cs="Times New Roman"/>
          <w:b/>
          <w:sz w:val="24"/>
          <w:szCs w:val="24"/>
          <w:lang w:val="en-US"/>
        </w:rPr>
        <w:t>nr</w:t>
      </w:r>
      <w:proofErr w:type="spellEnd"/>
      <w:r w:rsidRPr="00CC6DEC">
        <w:rPr>
          <w:rFonts w:ascii="Times New Roman" w:eastAsia="Calibri" w:hAnsi="Times New Roman" w:cs="Times New Roman"/>
          <w:b/>
          <w:sz w:val="24"/>
          <w:szCs w:val="24"/>
          <w:lang w:val="en-US"/>
        </w:rPr>
        <w:t>.</w:t>
      </w:r>
      <w:proofErr w:type="gramEnd"/>
      <w:r w:rsidRPr="00CC6DEC">
        <w:rPr>
          <w:rFonts w:ascii="Times New Roman" w:eastAsia="Calibri" w:hAnsi="Times New Roman" w:cs="Times New Roman"/>
          <w:b/>
          <w:sz w:val="24"/>
          <w:szCs w:val="24"/>
          <w:lang w:val="en-US"/>
        </w:rPr>
        <w:t xml:space="preserve"> _____/202</w:t>
      </w:r>
      <w:r>
        <w:rPr>
          <w:rFonts w:ascii="Times New Roman" w:eastAsia="Calibri" w:hAnsi="Times New Roman" w:cs="Times New Roman"/>
          <w:b/>
          <w:sz w:val="24"/>
          <w:szCs w:val="24"/>
          <w:lang w:val="en-US"/>
        </w:rPr>
        <w:t>5</w:t>
      </w:r>
    </w:p>
    <w:p w:rsidR="0038797A" w:rsidRPr="00CC6DEC" w:rsidRDefault="0038797A" w:rsidP="0038797A">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Initiator,                                                          </w:t>
      </w:r>
      <w:r w:rsidRPr="00CC6DEC">
        <w:rPr>
          <w:rFonts w:ascii="Times New Roman" w:eastAsia="Calibri" w:hAnsi="Times New Roman" w:cs="Times New Roman"/>
          <w:b/>
          <w:sz w:val="24"/>
          <w:szCs w:val="24"/>
          <w:lang w:val="en-US"/>
        </w:rPr>
        <w:tab/>
      </w:r>
      <w:proofErr w:type="spellStart"/>
      <w:r w:rsidRPr="00CC6DEC">
        <w:rPr>
          <w:rFonts w:ascii="Times New Roman" w:eastAsia="Calibri" w:hAnsi="Times New Roman" w:cs="Times New Roman"/>
          <w:b/>
          <w:sz w:val="24"/>
          <w:szCs w:val="24"/>
          <w:lang w:val="en-US"/>
        </w:rPr>
        <w:t>Avizat</w:t>
      </w:r>
      <w:proofErr w:type="spellEnd"/>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pentru</w:t>
      </w:r>
      <w:proofErr w:type="spellEnd"/>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legalitate</w:t>
      </w:r>
      <w:proofErr w:type="spellEnd"/>
      <w:r w:rsidRPr="00CC6DEC">
        <w:rPr>
          <w:rFonts w:ascii="Times New Roman" w:eastAsia="Calibri" w:hAnsi="Times New Roman" w:cs="Times New Roman"/>
          <w:b/>
          <w:sz w:val="24"/>
          <w:szCs w:val="24"/>
          <w:lang w:val="en-US"/>
        </w:rPr>
        <w:t>,</w:t>
      </w:r>
    </w:p>
    <w:p w:rsidR="0038797A" w:rsidRPr="00CC6DEC" w:rsidRDefault="0038797A" w:rsidP="0038797A">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Primar</w:t>
      </w:r>
      <w:proofErr w:type="spellEnd"/>
      <w:r w:rsidRPr="00CC6DEC">
        <w:rPr>
          <w:rFonts w:ascii="Times New Roman" w:eastAsia="Calibri" w:hAnsi="Times New Roman" w:cs="Times New Roman"/>
          <w:b/>
          <w:sz w:val="24"/>
          <w:szCs w:val="24"/>
          <w:lang w:val="en-US"/>
        </w:rPr>
        <w:t xml:space="preserve"> MORAR VASILE                                </w:t>
      </w:r>
      <w:r w:rsidRPr="00CC6DEC">
        <w:rPr>
          <w:rFonts w:ascii="Times New Roman" w:eastAsia="Calibri" w:hAnsi="Times New Roman" w:cs="Times New Roman"/>
          <w:b/>
          <w:sz w:val="24"/>
          <w:szCs w:val="24"/>
          <w:lang w:val="en-US"/>
        </w:rPr>
        <w:tab/>
        <w:t xml:space="preserve">     </w:t>
      </w:r>
      <w:r w:rsidRPr="00CC6DEC">
        <w:rPr>
          <w:rFonts w:ascii="Times New Roman" w:eastAsia="Calibri" w:hAnsi="Times New Roman" w:cs="Times New Roman"/>
          <w:b/>
          <w:sz w:val="24"/>
          <w:szCs w:val="24"/>
          <w:lang w:val="en-US"/>
        </w:rPr>
        <w:tab/>
        <w:t xml:space="preserve">     </w:t>
      </w:r>
      <w:proofErr w:type="spellStart"/>
      <w:r w:rsidRPr="00CC6DEC">
        <w:rPr>
          <w:rFonts w:ascii="Times New Roman" w:eastAsia="Calibri" w:hAnsi="Times New Roman" w:cs="Times New Roman"/>
          <w:b/>
          <w:sz w:val="24"/>
          <w:szCs w:val="24"/>
          <w:lang w:val="en-US"/>
        </w:rPr>
        <w:t>Secretar</w:t>
      </w:r>
      <w:proofErr w:type="spellEnd"/>
      <w:r w:rsidRPr="00CC6DEC">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g</w:t>
      </w:r>
      <w:r w:rsidRPr="00CC6DEC">
        <w:rPr>
          <w:rFonts w:ascii="Times New Roman" w:eastAsia="Calibri" w:hAnsi="Times New Roman" w:cs="Times New Roman"/>
          <w:b/>
          <w:sz w:val="24"/>
          <w:szCs w:val="24"/>
          <w:lang w:val="en-US"/>
        </w:rPr>
        <w:t xml:space="preserve">eneral  </w:t>
      </w:r>
    </w:p>
    <w:p w:rsidR="0038797A" w:rsidRDefault="0038797A" w:rsidP="0038797A">
      <w:pPr>
        <w:spacing w:line="240" w:lineRule="auto"/>
        <w:ind w:left="5664" w:firstLine="708"/>
        <w:jc w:val="both"/>
        <w:rPr>
          <w:rFonts w:ascii="Times New Roman" w:eastAsia="Calibri" w:hAnsi="Times New Roman" w:cs="Times New Roman"/>
          <w:sz w:val="24"/>
          <w:szCs w:val="24"/>
          <w:lang w:val="en-US"/>
        </w:rPr>
      </w:pPr>
      <w:proofErr w:type="spellStart"/>
      <w:r w:rsidRPr="00CC6DEC">
        <w:rPr>
          <w:rFonts w:ascii="Times New Roman" w:eastAsia="Calibri" w:hAnsi="Times New Roman" w:cs="Times New Roman"/>
          <w:sz w:val="24"/>
          <w:szCs w:val="24"/>
          <w:lang w:val="en-US"/>
        </w:rPr>
        <w:t>Sabău</w:t>
      </w:r>
      <w:proofErr w:type="spellEnd"/>
      <w:r w:rsidRPr="00CC6DEC">
        <w:rPr>
          <w:rFonts w:ascii="Times New Roman" w:eastAsia="Calibri" w:hAnsi="Times New Roman" w:cs="Times New Roman"/>
          <w:sz w:val="24"/>
          <w:szCs w:val="24"/>
          <w:lang w:val="en-US"/>
        </w:rPr>
        <w:t xml:space="preserve"> Carmen-</w:t>
      </w:r>
      <w:proofErr w:type="spellStart"/>
      <w:r w:rsidRPr="00CC6DEC">
        <w:rPr>
          <w:rFonts w:ascii="Times New Roman" w:eastAsia="Calibri" w:hAnsi="Times New Roman" w:cs="Times New Roman"/>
          <w:sz w:val="24"/>
          <w:szCs w:val="24"/>
          <w:lang w:val="en-US"/>
        </w:rPr>
        <w:t>Georgeta</w:t>
      </w:r>
      <w:proofErr w:type="spellEnd"/>
    </w:p>
    <w:p w:rsidR="0038797A" w:rsidRDefault="0038797A" w:rsidP="00EC3C98">
      <w:pPr>
        <w:spacing w:line="240" w:lineRule="auto"/>
        <w:ind w:left="5664" w:firstLine="708"/>
        <w:jc w:val="both"/>
        <w:rPr>
          <w:rFonts w:ascii="Times New Roman" w:eastAsia="Calibri" w:hAnsi="Times New Roman" w:cs="Times New Roman"/>
          <w:sz w:val="24"/>
          <w:szCs w:val="24"/>
          <w:lang w:val="en-US"/>
        </w:rPr>
      </w:pPr>
    </w:p>
    <w:p w:rsidR="0023353E" w:rsidRDefault="0023353E" w:rsidP="00EC3C98">
      <w:pPr>
        <w:spacing w:line="240" w:lineRule="auto"/>
        <w:ind w:left="5664" w:firstLine="708"/>
        <w:jc w:val="both"/>
        <w:rPr>
          <w:rFonts w:ascii="Times New Roman" w:eastAsia="Calibri" w:hAnsi="Times New Roman" w:cs="Times New Roman"/>
          <w:sz w:val="24"/>
          <w:szCs w:val="24"/>
          <w:lang w:val="en-US"/>
        </w:rPr>
      </w:pPr>
    </w:p>
    <w:p w:rsidR="0023353E" w:rsidRPr="0023353E" w:rsidRDefault="00E5345A" w:rsidP="0023353E">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lastRenderedPageBreak/>
        <w:pict>
          <v:shape id="Text Box 6" o:spid="_x0000_s1037" type="#_x0000_t202" style="position:absolute;margin-left:144.75pt;margin-top:5.3pt;width:198.2pt;height: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" stroked="f">
            <v:textbox>
              <w:txbxContent>
                <w:p w:rsidR="0023353E" w:rsidRPr="005703C6" w:rsidRDefault="0023353E" w:rsidP="0023353E">
                  <w:pPr>
                    <w:spacing w:after="0"/>
                    <w:jc w:val="center"/>
                    <w:rPr>
                      <w:rFonts w:ascii="Times New Roman" w:hAnsi="Times New Roman" w:cs="Times New Roman"/>
                      <w:b/>
                    </w:rPr>
                  </w:pPr>
                  <w:r w:rsidRPr="005703C6">
                    <w:rPr>
                      <w:rFonts w:ascii="Times New Roman" w:hAnsi="Times New Roman" w:cs="Times New Roman"/>
                      <w:b/>
                    </w:rPr>
                    <w:t>R O M Â N I A</w:t>
                  </w:r>
                </w:p>
                <w:p w:rsidR="0023353E" w:rsidRPr="005703C6" w:rsidRDefault="0023353E" w:rsidP="0023353E">
                  <w:pPr>
                    <w:spacing w:after="0"/>
                    <w:jc w:val="center"/>
                    <w:rPr>
                      <w:rFonts w:ascii="Times New Roman" w:hAnsi="Times New Roman" w:cs="Times New Roman"/>
                    </w:rPr>
                  </w:pPr>
                  <w:r w:rsidRPr="005703C6">
                    <w:rPr>
                      <w:rFonts w:ascii="Times New Roman" w:hAnsi="Times New Roman" w:cs="Times New Roman"/>
                      <w:b/>
                    </w:rPr>
                    <w:t>JUDEȚUL MUREȘ</w:t>
                  </w:r>
                </w:p>
                <w:p w:rsidR="0023353E" w:rsidRPr="005703C6" w:rsidRDefault="0023353E" w:rsidP="0023353E">
                  <w:pPr>
                    <w:jc w:val="center"/>
                    <w:rPr>
                      <w:rFonts w:ascii="Times New Roman" w:hAnsi="Times New Roman" w:cs="Times New Roman"/>
                      <w:b/>
                    </w:rPr>
                  </w:pPr>
                  <w:r w:rsidRPr="005703C6">
                    <w:rPr>
                      <w:rFonts w:ascii="Times New Roman" w:hAnsi="Times New Roman" w:cs="Times New Roman"/>
                      <w:b/>
                    </w:rPr>
                    <w:t>COMUNA CUCERDEA</w:t>
                  </w:r>
                </w:p>
                <w:p w:rsidR="0023353E" w:rsidRPr="00305DCD" w:rsidRDefault="0023353E" w:rsidP="0023353E">
                  <w:pPr>
                    <w:jc w:val="center"/>
                    <w:rPr>
                      <w:sz w:val="2"/>
                      <w:szCs w:val="2"/>
                    </w:rPr>
                  </w:pPr>
                </w:p>
                <w:p w:rsidR="0023353E" w:rsidRPr="00305DCD" w:rsidRDefault="0023353E" w:rsidP="0023353E">
                  <w:pPr>
                    <w:jc w:val="center"/>
                    <w:rPr>
                      <w:b/>
                      <w:bCs/>
                    </w:rPr>
                  </w:pPr>
                </w:p>
                <w:p w:rsidR="0023353E" w:rsidRPr="00305DCD" w:rsidRDefault="0023353E" w:rsidP="0023353E">
                  <w:pPr>
                    <w:rPr>
                      <w:b/>
                      <w:bCs/>
                      <w:sz w:val="28"/>
                      <w:szCs w:val="28"/>
                    </w:rPr>
                  </w:pPr>
                </w:p>
                <w:p w:rsidR="0023353E" w:rsidRPr="00A26007" w:rsidRDefault="0023353E" w:rsidP="0023353E"/>
              </w:txbxContent>
            </v:textbox>
          </v:shape>
        </w:pict>
      </w:r>
      <w:r w:rsidR="0023353E" w:rsidRPr="0023353E">
        <w:rPr>
          <w:rFonts w:ascii="Calibri" w:eastAsia="Calibri" w:hAnsi="Calibri" w:cs="Times New Roman"/>
          <w:b/>
          <w:noProof/>
          <w:lang w:val="en-GB" w:eastAsia="en-GB"/>
        </w:rPr>
        <w:drawing>
          <wp:inline distT="0" distB="0" distL="0" distR="0" wp14:anchorId="3370D300" wp14:editId="0A5B8710">
            <wp:extent cx="666750" cy="904875"/>
            <wp:effectExtent l="0" t="0" r="0" b="0"/>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23353E" w:rsidRPr="0023353E">
        <w:rPr>
          <w:rFonts w:ascii="Calibri" w:eastAsia="Calibri" w:hAnsi="Calibri" w:cs="Times New Roman"/>
          <w:lang w:val="en-US"/>
        </w:rPr>
        <w:t xml:space="preserve">                                                                                                                                                      </w:t>
      </w:r>
      <w:r w:rsidR="0023353E" w:rsidRPr="0023353E">
        <w:rPr>
          <w:rFonts w:ascii="Calibri" w:eastAsia="Calibri" w:hAnsi="Calibri" w:cs="Times New Roman"/>
          <w:noProof/>
          <w:lang w:val="en-GB" w:eastAsia="en-GB"/>
        </w:rPr>
        <w:drawing>
          <wp:inline distT="0" distB="0" distL="0" distR="0" wp14:anchorId="74591F0A" wp14:editId="1A08C59C">
            <wp:extent cx="514350" cy="981075"/>
            <wp:effectExtent l="0" t="0" r="0" b="0"/>
            <wp:docPr id="4"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23353E" w:rsidRPr="0023353E" w:rsidRDefault="0023353E" w:rsidP="0023353E">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23353E" w:rsidRPr="0023353E" w:rsidRDefault="0023353E" w:rsidP="0023353E">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23353E" w:rsidRPr="0023353E" w:rsidRDefault="0023353E" w:rsidP="0023353E">
      <w:pPr>
        <w:tabs>
          <w:tab w:val="left" w:pos="1418"/>
        </w:tabs>
        <w:spacing w:line="240" w:lineRule="auto"/>
        <w:rPr>
          <w:rFonts w:ascii="Calibri" w:eastAsia="Times New Roman" w:hAnsi="Calibri" w:cs="Calibri"/>
          <w:b/>
          <w:bCs/>
          <w:color w:val="0000FF"/>
          <w:sz w:val="14"/>
          <w:szCs w:val="14"/>
          <w:u w:val="single"/>
          <w:lang w:val="en-US"/>
        </w:rPr>
      </w:pPr>
      <w:proofErr w:type="gramStart"/>
      <w:r w:rsidRPr="0023353E">
        <w:rPr>
          <w:rFonts w:ascii="Calibri" w:eastAsia="Times New Roman" w:hAnsi="Calibri" w:cs="Calibri"/>
          <w:b/>
          <w:bCs/>
          <w:color w:val="000000"/>
          <w:sz w:val="14"/>
          <w:szCs w:val="14"/>
          <w:lang w:val="en-US"/>
        </w:rPr>
        <w:t xml:space="preserve">CUCERDEA, </w:t>
      </w:r>
      <w:proofErr w:type="spellStart"/>
      <w:r w:rsidRPr="0023353E">
        <w:rPr>
          <w:rFonts w:ascii="Calibri" w:eastAsia="Times New Roman" w:hAnsi="Calibri" w:cs="Calibri"/>
          <w:b/>
          <w:bCs/>
          <w:color w:val="000000"/>
          <w:sz w:val="14"/>
          <w:szCs w:val="14"/>
          <w:lang w:val="en-US"/>
        </w:rPr>
        <w:t>nr</w:t>
      </w:r>
      <w:proofErr w:type="spellEnd"/>
      <w:r w:rsidRPr="0023353E">
        <w:rPr>
          <w:rFonts w:ascii="Calibri" w:eastAsia="Times New Roman" w:hAnsi="Calibri" w:cs="Calibri"/>
          <w:b/>
          <w:bCs/>
          <w:color w:val="000000"/>
          <w:sz w:val="14"/>
          <w:szCs w:val="14"/>
          <w:lang w:val="en-US"/>
        </w:rPr>
        <w:t>.</w:t>
      </w:r>
      <w:proofErr w:type="gramEnd"/>
      <w:r w:rsidRPr="0023353E">
        <w:rPr>
          <w:rFonts w:ascii="Calibri" w:eastAsia="Times New Roman" w:hAnsi="Calibri" w:cs="Calibri"/>
          <w:b/>
          <w:bCs/>
          <w:color w:val="000000"/>
          <w:sz w:val="14"/>
          <w:szCs w:val="14"/>
          <w:lang w:val="en-US"/>
        </w:rPr>
        <w:t xml:space="preserve"> </w:t>
      </w:r>
      <w:proofErr w:type="gramStart"/>
      <w:r w:rsidRPr="0023353E">
        <w:rPr>
          <w:rFonts w:ascii="Calibri" w:eastAsia="Times New Roman" w:hAnsi="Calibri" w:cs="Calibri"/>
          <w:b/>
          <w:bCs/>
          <w:color w:val="000000"/>
          <w:sz w:val="14"/>
          <w:szCs w:val="14"/>
          <w:lang w:val="en-US"/>
        </w:rPr>
        <w:t xml:space="preserve">329, </w:t>
      </w:r>
      <w:proofErr w:type="spellStart"/>
      <w:r w:rsidRPr="0023353E">
        <w:rPr>
          <w:rFonts w:ascii="Calibri" w:eastAsia="Times New Roman" w:hAnsi="Calibri" w:cs="Calibri"/>
          <w:b/>
          <w:bCs/>
          <w:color w:val="000000"/>
          <w:sz w:val="14"/>
          <w:szCs w:val="14"/>
          <w:lang w:val="en-US"/>
        </w:rPr>
        <w:t>jud</w:t>
      </w:r>
      <w:proofErr w:type="spellEnd"/>
      <w:r w:rsidRPr="0023353E">
        <w:rPr>
          <w:rFonts w:ascii="Calibri" w:eastAsia="Times New Roman" w:hAnsi="Calibri" w:cs="Calibri"/>
          <w:b/>
          <w:bCs/>
          <w:color w:val="000000"/>
          <w:sz w:val="14"/>
          <w:szCs w:val="14"/>
          <w:lang w:val="en-US"/>
        </w:rPr>
        <w:t>.</w:t>
      </w:r>
      <w:proofErr w:type="gramEnd"/>
      <w:r w:rsidRPr="0023353E">
        <w:rPr>
          <w:rFonts w:ascii="Calibri" w:eastAsia="Times New Roman" w:hAnsi="Calibri" w:cs="Calibri"/>
          <w:b/>
          <w:bCs/>
          <w:color w:val="000000"/>
          <w:sz w:val="14"/>
          <w:szCs w:val="14"/>
          <w:lang w:val="en-US"/>
        </w:rPr>
        <w:t xml:space="preserve"> MURES, 547190, tel</w:t>
      </w:r>
      <w:proofErr w:type="gramStart"/>
      <w:r w:rsidRPr="0023353E">
        <w:rPr>
          <w:rFonts w:ascii="Calibri" w:eastAsia="Times New Roman" w:hAnsi="Calibri" w:cs="Calibri"/>
          <w:b/>
          <w:bCs/>
          <w:color w:val="000000"/>
          <w:sz w:val="14"/>
          <w:szCs w:val="14"/>
          <w:lang w:val="en-US"/>
        </w:rPr>
        <w:t>./</w:t>
      </w:r>
      <w:proofErr w:type="gramEnd"/>
      <w:r w:rsidRPr="0023353E">
        <w:rPr>
          <w:rFonts w:ascii="Calibri" w:eastAsia="Times New Roman" w:hAnsi="Calibri" w:cs="Calibri"/>
          <w:b/>
          <w:bCs/>
          <w:color w:val="000000"/>
          <w:sz w:val="14"/>
          <w:szCs w:val="14"/>
          <w:lang w:val="en-US"/>
        </w:rPr>
        <w:t xml:space="preserve">fax: 0265-457198, tel. 0265-457144, e-mail: </w:t>
      </w:r>
      <w:hyperlink r:id="rId14" w:history="1">
        <w:r w:rsidRPr="0023353E">
          <w:rPr>
            <w:rFonts w:ascii="Calibri" w:eastAsia="Times New Roman" w:hAnsi="Calibri" w:cs="Calibri"/>
            <w:b/>
            <w:bCs/>
            <w:color w:val="0000FF"/>
            <w:sz w:val="14"/>
            <w:szCs w:val="14"/>
            <w:u w:val="single"/>
            <w:lang w:val="en-US"/>
          </w:rPr>
          <w:t>cucerdea@cjmures.ro</w:t>
        </w:r>
      </w:hyperlink>
      <w:r w:rsidRPr="0023353E">
        <w:rPr>
          <w:rFonts w:ascii="Calibri" w:eastAsia="Times New Roman" w:hAnsi="Calibri" w:cs="Calibri"/>
          <w:b/>
          <w:bCs/>
          <w:color w:val="000000"/>
          <w:sz w:val="14"/>
          <w:szCs w:val="14"/>
          <w:lang w:val="en-US"/>
        </w:rPr>
        <w:t xml:space="preserve"> , web: </w:t>
      </w:r>
      <w:hyperlink r:id="rId15" w:history="1">
        <w:r w:rsidRPr="0023353E">
          <w:rPr>
            <w:rFonts w:ascii="Calibri" w:eastAsia="Times New Roman" w:hAnsi="Calibri" w:cs="Calibri"/>
            <w:b/>
            <w:bCs/>
            <w:color w:val="0000FF"/>
            <w:sz w:val="14"/>
            <w:szCs w:val="14"/>
            <w:u w:val="single"/>
            <w:lang w:val="en-US"/>
          </w:rPr>
          <w:t>www.e-comune.ro/primaria-cucerdea-ms</w:t>
        </w:r>
      </w:hyperlink>
    </w:p>
    <w:p w:rsidR="0023353E" w:rsidRPr="0023353E" w:rsidRDefault="0023353E" w:rsidP="0023353E">
      <w:pPr>
        <w:tabs>
          <w:tab w:val="left" w:pos="1418"/>
        </w:tabs>
        <w:spacing w:after="0" w:line="240" w:lineRule="auto"/>
        <w:jc w:val="center"/>
        <w:rPr>
          <w:rFonts w:ascii="Times New Roman" w:eastAsia="Calibri" w:hAnsi="Times New Roman" w:cs="Times New Roman"/>
          <w:b/>
          <w:sz w:val="24"/>
          <w:szCs w:val="24"/>
          <w:lang w:val="en-US"/>
        </w:rPr>
      </w:pPr>
    </w:p>
    <w:p w:rsidR="0023353E" w:rsidRPr="0023353E" w:rsidRDefault="0023353E" w:rsidP="0023353E">
      <w:pPr>
        <w:tabs>
          <w:tab w:val="left" w:pos="0"/>
        </w:tabs>
        <w:spacing w:after="0" w:line="240" w:lineRule="auto"/>
        <w:jc w:val="center"/>
        <w:rPr>
          <w:rFonts w:ascii="Times New Roman" w:eastAsia="Calibri" w:hAnsi="Times New Roman" w:cs="Times New Roman"/>
          <w:b/>
          <w:sz w:val="24"/>
          <w:szCs w:val="24"/>
          <w:lang w:val="en-US"/>
        </w:rPr>
      </w:pPr>
      <w:proofErr w:type="gramStart"/>
      <w:r w:rsidRPr="0023353E">
        <w:rPr>
          <w:rFonts w:ascii="Times New Roman" w:eastAsia="Calibri" w:hAnsi="Times New Roman" w:cs="Times New Roman"/>
          <w:b/>
          <w:sz w:val="24"/>
          <w:szCs w:val="24"/>
          <w:lang w:val="en-US"/>
        </w:rPr>
        <w:t xml:space="preserve">HOTĂRÂREA  </w:t>
      </w:r>
      <w:proofErr w:type="spellStart"/>
      <w:r w:rsidRPr="0023353E">
        <w:rPr>
          <w:rFonts w:ascii="Times New Roman" w:eastAsia="Calibri" w:hAnsi="Times New Roman" w:cs="Times New Roman"/>
          <w:b/>
          <w:sz w:val="24"/>
          <w:szCs w:val="24"/>
          <w:lang w:val="en-US"/>
        </w:rPr>
        <w:t>nr</w:t>
      </w:r>
      <w:proofErr w:type="spellEnd"/>
      <w:proofErr w:type="gramEnd"/>
      <w:r w:rsidRPr="0023353E">
        <w:rPr>
          <w:rFonts w:ascii="Times New Roman" w:eastAsia="Calibri" w:hAnsi="Times New Roman" w:cs="Times New Roman"/>
          <w:b/>
          <w:sz w:val="24"/>
          <w:szCs w:val="24"/>
          <w:lang w:val="en-US"/>
        </w:rPr>
        <w:t>. ______</w:t>
      </w:r>
    </w:p>
    <w:p w:rsidR="0023353E" w:rsidRPr="0023353E" w:rsidRDefault="0023353E" w:rsidP="0023353E">
      <w:pPr>
        <w:spacing w:after="0" w:line="240" w:lineRule="auto"/>
        <w:jc w:val="center"/>
        <w:rPr>
          <w:rFonts w:ascii="Times New Roman" w:eastAsia="Arial Unicode MS" w:hAnsi="Times New Roman" w:cs="Times New Roman"/>
          <w:b/>
          <w:color w:val="000000"/>
          <w:sz w:val="24"/>
          <w:szCs w:val="24"/>
          <w:lang w:bidi="en-US"/>
        </w:rPr>
      </w:pPr>
      <w:r w:rsidRPr="0023353E">
        <w:rPr>
          <w:rFonts w:ascii="Times New Roman" w:eastAsia="Arial Unicode MS" w:hAnsi="Times New Roman" w:cs="Times New Roman"/>
          <w:b/>
          <w:color w:val="000000"/>
          <w:sz w:val="24"/>
          <w:szCs w:val="24"/>
          <w:lang w:bidi="en-US"/>
        </w:rPr>
        <w:t>privind aprobarea aderării unei unități administrativ teritoriale  la Asociaţia de Dezvoltare Intercomunitară „AQUA INVEST MUREŞ”</w:t>
      </w:r>
    </w:p>
    <w:p w:rsidR="0023353E" w:rsidRPr="0023353E" w:rsidRDefault="0023353E" w:rsidP="0023353E">
      <w:pPr>
        <w:spacing w:after="0" w:line="240" w:lineRule="auto"/>
        <w:jc w:val="center"/>
        <w:rPr>
          <w:rFonts w:ascii="Times New Roman" w:eastAsia="Calibri" w:hAnsi="Times New Roman" w:cs="Times New Roman"/>
          <w:sz w:val="24"/>
          <w:szCs w:val="24"/>
          <w:lang w:val="en-US"/>
        </w:rPr>
      </w:pPr>
    </w:p>
    <w:p w:rsidR="0023353E" w:rsidRPr="0023353E" w:rsidRDefault="0023353E" w:rsidP="0023353E">
      <w:pPr>
        <w:spacing w:after="0" w:line="240" w:lineRule="auto"/>
        <w:ind w:firstLine="708"/>
        <w:jc w:val="both"/>
        <w:rPr>
          <w:rFonts w:ascii="Times New Roman" w:eastAsia="Calibri" w:hAnsi="Times New Roman" w:cs="Times New Roman"/>
          <w:sz w:val="24"/>
          <w:szCs w:val="24"/>
          <w:lang w:val="en-US"/>
        </w:rPr>
      </w:pPr>
      <w:proofErr w:type="spellStart"/>
      <w:r w:rsidRPr="0023353E">
        <w:rPr>
          <w:rFonts w:ascii="Times New Roman" w:eastAsia="Calibri" w:hAnsi="Times New Roman" w:cs="Times New Roman"/>
          <w:sz w:val="24"/>
          <w:szCs w:val="24"/>
          <w:lang w:val="en-US"/>
        </w:rPr>
        <w:t>Consiliul</w:t>
      </w:r>
      <w:proofErr w:type="spellEnd"/>
      <w:r w:rsidRPr="0023353E">
        <w:rPr>
          <w:rFonts w:ascii="Times New Roman" w:eastAsia="Calibri" w:hAnsi="Times New Roman" w:cs="Times New Roman"/>
          <w:sz w:val="24"/>
          <w:szCs w:val="24"/>
          <w:lang w:val="en-US"/>
        </w:rPr>
        <w:t xml:space="preserve"> Local al </w:t>
      </w:r>
      <w:proofErr w:type="spellStart"/>
      <w:r w:rsidRPr="0023353E">
        <w:rPr>
          <w:rFonts w:ascii="Times New Roman" w:eastAsia="Calibri" w:hAnsi="Times New Roman" w:cs="Times New Roman"/>
          <w:sz w:val="24"/>
          <w:szCs w:val="24"/>
          <w:lang w:val="en-US"/>
        </w:rPr>
        <w:t>comunei</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Cucerdea</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judetul</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Mure</w:t>
      </w:r>
      <w:proofErr w:type="spellEnd"/>
      <w:r w:rsidRPr="0023353E">
        <w:rPr>
          <w:rFonts w:ascii="Times New Roman" w:eastAsia="Calibri" w:hAnsi="Times New Roman" w:cs="Times New Roman"/>
          <w:sz w:val="24"/>
          <w:szCs w:val="24"/>
        </w:rPr>
        <w:t>ș</w:t>
      </w:r>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întrunit</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în</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ședință</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ordinară</w:t>
      </w:r>
      <w:proofErr w:type="spellEnd"/>
      <w:r w:rsidRPr="0023353E">
        <w:rPr>
          <w:rFonts w:ascii="Times New Roman" w:eastAsia="Calibri" w:hAnsi="Times New Roman" w:cs="Times New Roman"/>
          <w:sz w:val="24"/>
          <w:szCs w:val="24"/>
          <w:lang w:val="en-US"/>
        </w:rPr>
        <w:t xml:space="preserve"> din data de 27 </w:t>
      </w:r>
      <w:proofErr w:type="spellStart"/>
      <w:r w:rsidRPr="0023353E">
        <w:rPr>
          <w:rFonts w:ascii="Times New Roman" w:eastAsia="Calibri" w:hAnsi="Times New Roman" w:cs="Times New Roman"/>
          <w:sz w:val="24"/>
          <w:szCs w:val="24"/>
          <w:lang w:val="en-US"/>
        </w:rPr>
        <w:t>martie</w:t>
      </w:r>
      <w:proofErr w:type="spellEnd"/>
      <w:r w:rsidRPr="0023353E">
        <w:rPr>
          <w:rFonts w:ascii="Times New Roman" w:eastAsia="Calibri" w:hAnsi="Times New Roman" w:cs="Times New Roman"/>
          <w:sz w:val="24"/>
          <w:szCs w:val="24"/>
          <w:lang w:val="en-US"/>
        </w:rPr>
        <w:t xml:space="preserve"> 2025,</w:t>
      </w:r>
    </w:p>
    <w:p w:rsidR="0023353E" w:rsidRPr="0023353E" w:rsidRDefault="0023353E" w:rsidP="0023353E">
      <w:pPr>
        <w:spacing w:after="0" w:line="240" w:lineRule="auto"/>
        <w:jc w:val="both"/>
        <w:rPr>
          <w:rFonts w:ascii="Times New Roman" w:eastAsia="Calibri" w:hAnsi="Times New Roman" w:cs="Times New Roman"/>
          <w:sz w:val="24"/>
          <w:szCs w:val="24"/>
        </w:rPr>
      </w:pPr>
      <w:r w:rsidRPr="0023353E">
        <w:rPr>
          <w:rFonts w:ascii="Times New Roman" w:eastAsia="Calibri" w:hAnsi="Times New Roman" w:cs="Times New Roman"/>
          <w:sz w:val="24"/>
          <w:szCs w:val="24"/>
          <w:lang w:val="en-US"/>
        </w:rPr>
        <w:t xml:space="preserve">             </w:t>
      </w:r>
      <w:r w:rsidRPr="0023353E">
        <w:rPr>
          <w:rFonts w:ascii="Times New Roman" w:eastAsia="Calibri" w:hAnsi="Times New Roman" w:cs="Times New Roman"/>
          <w:sz w:val="24"/>
          <w:szCs w:val="24"/>
        </w:rPr>
        <w:t>Având în vedere:</w:t>
      </w:r>
    </w:p>
    <w:p w:rsidR="0023353E" w:rsidRPr="0023353E" w:rsidRDefault="0023353E" w:rsidP="0023353E">
      <w:pPr>
        <w:spacing w:after="0" w:line="240" w:lineRule="auto"/>
        <w:ind w:firstLine="708"/>
        <w:jc w:val="both"/>
        <w:rPr>
          <w:rFonts w:ascii="Times New Roman" w:eastAsia="Times New Roman" w:hAnsi="Times New Roman" w:cs="Times New Roman"/>
          <w:b/>
          <w:bCs/>
          <w:color w:val="FF0000"/>
          <w:sz w:val="24"/>
          <w:szCs w:val="24"/>
          <w:lang w:val="en-US" w:eastAsia="ro-RO" w:bidi="en-US"/>
        </w:rPr>
      </w:pPr>
      <w:r w:rsidRPr="0023353E">
        <w:rPr>
          <w:rFonts w:ascii="Times New Roman" w:eastAsia="Calibri" w:hAnsi="Times New Roman" w:cs="Times New Roman"/>
          <w:sz w:val="24"/>
          <w:szCs w:val="24"/>
        </w:rPr>
        <w:t xml:space="preserve"> - Referatul de aprobare nr. </w:t>
      </w:r>
      <w:r w:rsidRPr="0023353E">
        <w:rPr>
          <w:rFonts w:ascii="Times New Roman" w:eastAsia="Times New Roman" w:hAnsi="Times New Roman" w:cs="Times New Roman"/>
          <w:sz w:val="24"/>
          <w:szCs w:val="24"/>
          <w:lang w:val="en-US" w:eastAsia="ro-RO"/>
        </w:rPr>
        <w:t xml:space="preserve">1320 din 18.03.2025 </w:t>
      </w:r>
      <w:r w:rsidRPr="0023353E">
        <w:rPr>
          <w:rFonts w:ascii="Times New Roman" w:eastAsia="Calibri" w:hAnsi="Times New Roman" w:cs="Times New Roman"/>
          <w:sz w:val="24"/>
          <w:szCs w:val="24"/>
        </w:rPr>
        <w:t xml:space="preserve">al proiectului de hotărâre prin care se propune aprobarea aderării unei unități administrativ teritoriale  la Asociaţia de Dezvoltare Intercomunitară „AQUA INVEST MUREŞ” și Raportul de specialitate întocmit de Secretarul general al UAT Comuna Cucerdea înregistrat sub nr. </w:t>
      </w:r>
      <w:r w:rsidRPr="0023353E">
        <w:rPr>
          <w:rFonts w:ascii="Times New Roman" w:eastAsia="Calibri" w:hAnsi="Times New Roman" w:cs="Times New Roman"/>
          <w:bCs/>
          <w:sz w:val="24"/>
          <w:szCs w:val="24"/>
          <w:lang w:val="en-US" w:bidi="en-US"/>
        </w:rPr>
        <w:t>1321 din 18.03.2025</w:t>
      </w:r>
      <w:r w:rsidRPr="0023353E">
        <w:rPr>
          <w:rFonts w:ascii="Times New Roman" w:eastAsia="Calibri" w:hAnsi="Times New Roman" w:cs="Times New Roman"/>
          <w:sz w:val="24"/>
          <w:szCs w:val="24"/>
        </w:rPr>
        <w:t>,</w:t>
      </w:r>
    </w:p>
    <w:p w:rsidR="0023353E" w:rsidRPr="0023353E" w:rsidRDefault="0023353E" w:rsidP="0023353E">
      <w:pPr>
        <w:spacing w:after="0" w:line="240" w:lineRule="auto"/>
        <w:jc w:val="both"/>
        <w:rPr>
          <w:rFonts w:ascii="Times New Roman" w:eastAsia="Calibri" w:hAnsi="Times New Roman" w:cs="Times New Roman"/>
          <w:sz w:val="24"/>
          <w:szCs w:val="24"/>
        </w:rPr>
      </w:pPr>
      <w:r w:rsidRPr="0023353E">
        <w:rPr>
          <w:rFonts w:ascii="Times New Roman" w:eastAsia="Calibri" w:hAnsi="Times New Roman" w:cs="Times New Roman"/>
          <w:sz w:val="24"/>
          <w:szCs w:val="24"/>
          <w:lang w:val="en-US"/>
        </w:rPr>
        <w:t xml:space="preserve">           - </w:t>
      </w:r>
      <w:proofErr w:type="spellStart"/>
      <w:r w:rsidRPr="0023353E">
        <w:rPr>
          <w:rFonts w:ascii="Times New Roman" w:eastAsia="Calibri" w:hAnsi="Times New Roman" w:cs="Times New Roman"/>
          <w:sz w:val="24"/>
          <w:szCs w:val="24"/>
          <w:lang w:val="en-US"/>
        </w:rPr>
        <w:t>Rapoartele</w:t>
      </w:r>
      <w:proofErr w:type="spellEnd"/>
      <w:r w:rsidRPr="0023353E">
        <w:rPr>
          <w:rFonts w:ascii="Times New Roman" w:eastAsia="Calibri" w:hAnsi="Times New Roman" w:cs="Times New Roman"/>
          <w:sz w:val="24"/>
          <w:szCs w:val="24"/>
          <w:lang w:val="en-US"/>
        </w:rPr>
        <w:t xml:space="preserve"> de </w:t>
      </w:r>
      <w:proofErr w:type="spellStart"/>
      <w:r w:rsidRPr="0023353E">
        <w:rPr>
          <w:rFonts w:ascii="Times New Roman" w:eastAsia="Calibri" w:hAnsi="Times New Roman" w:cs="Times New Roman"/>
          <w:sz w:val="24"/>
          <w:szCs w:val="24"/>
          <w:lang w:val="en-US"/>
        </w:rPr>
        <w:t>avizare</w:t>
      </w:r>
      <w:proofErr w:type="spellEnd"/>
      <w:r w:rsidRPr="0023353E">
        <w:rPr>
          <w:rFonts w:ascii="Times New Roman" w:eastAsia="Calibri" w:hAnsi="Times New Roman" w:cs="Times New Roman"/>
          <w:sz w:val="24"/>
          <w:szCs w:val="24"/>
          <w:lang w:val="en-US"/>
        </w:rPr>
        <w:t xml:space="preserve"> ale </w:t>
      </w:r>
      <w:proofErr w:type="spellStart"/>
      <w:r w:rsidRPr="0023353E">
        <w:rPr>
          <w:rFonts w:ascii="Times New Roman" w:eastAsia="Calibri" w:hAnsi="Times New Roman" w:cs="Times New Roman"/>
          <w:sz w:val="24"/>
          <w:szCs w:val="24"/>
          <w:lang w:val="en-US"/>
        </w:rPr>
        <w:t>comisiilor</w:t>
      </w:r>
      <w:proofErr w:type="spellEnd"/>
      <w:r w:rsidRPr="0023353E">
        <w:rPr>
          <w:rFonts w:ascii="Times New Roman" w:eastAsia="Calibri" w:hAnsi="Times New Roman" w:cs="Times New Roman"/>
          <w:sz w:val="24"/>
          <w:szCs w:val="24"/>
          <w:lang w:val="en-US"/>
        </w:rPr>
        <w:t xml:space="preserve"> de </w:t>
      </w:r>
      <w:proofErr w:type="spellStart"/>
      <w:r w:rsidRPr="0023353E">
        <w:rPr>
          <w:rFonts w:ascii="Times New Roman" w:eastAsia="Calibri" w:hAnsi="Times New Roman" w:cs="Times New Roman"/>
          <w:sz w:val="24"/>
          <w:szCs w:val="24"/>
          <w:lang w:val="en-US"/>
        </w:rPr>
        <w:t>specialitate</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nr</w:t>
      </w:r>
      <w:proofErr w:type="spellEnd"/>
      <w:r w:rsidRPr="0023353E">
        <w:rPr>
          <w:rFonts w:ascii="Times New Roman" w:eastAsia="Calibri" w:hAnsi="Times New Roman" w:cs="Times New Roman"/>
          <w:sz w:val="24"/>
          <w:szCs w:val="24"/>
          <w:lang w:val="en-US"/>
        </w:rPr>
        <w:t xml:space="preserve">. </w:t>
      </w:r>
      <w:proofErr w:type="gramStart"/>
      <w:r w:rsidRPr="0023353E">
        <w:rPr>
          <w:rFonts w:ascii="Times New Roman" w:eastAsia="Calibri" w:hAnsi="Times New Roman" w:cs="Times New Roman"/>
          <w:sz w:val="24"/>
          <w:szCs w:val="24"/>
          <w:lang w:val="en-US"/>
        </w:rPr>
        <w:t xml:space="preserve">1, 2 </w:t>
      </w:r>
      <w:proofErr w:type="spellStart"/>
      <w:r w:rsidRPr="0023353E">
        <w:rPr>
          <w:rFonts w:ascii="Times New Roman" w:eastAsia="Calibri" w:hAnsi="Times New Roman" w:cs="Times New Roman"/>
          <w:sz w:val="24"/>
          <w:szCs w:val="24"/>
          <w:lang w:val="en-US"/>
        </w:rPr>
        <w:t>și</w:t>
      </w:r>
      <w:proofErr w:type="spellEnd"/>
      <w:r w:rsidRPr="0023353E">
        <w:rPr>
          <w:rFonts w:ascii="Times New Roman" w:eastAsia="Calibri" w:hAnsi="Times New Roman" w:cs="Times New Roman"/>
          <w:sz w:val="24"/>
          <w:szCs w:val="24"/>
          <w:lang w:val="en-US"/>
        </w:rPr>
        <w:t xml:space="preserve"> 3 </w:t>
      </w:r>
      <w:r w:rsidRPr="0023353E">
        <w:rPr>
          <w:rFonts w:ascii="Times New Roman" w:eastAsia="Calibri" w:hAnsi="Times New Roman" w:cs="Times New Roman"/>
          <w:sz w:val="24"/>
          <w:szCs w:val="24"/>
        </w:rPr>
        <w:t>înregistrate sub nr.</w:t>
      </w:r>
      <w:proofErr w:type="gramEnd"/>
      <w:r w:rsidRPr="0023353E">
        <w:rPr>
          <w:rFonts w:ascii="Times New Roman" w:eastAsia="Calibri" w:hAnsi="Times New Roman" w:cs="Times New Roman"/>
          <w:sz w:val="24"/>
          <w:szCs w:val="24"/>
        </w:rPr>
        <w:t xml:space="preserve"> ____, ____ și ____/ ___.03.2025,</w:t>
      </w:r>
    </w:p>
    <w:p w:rsidR="0023353E" w:rsidRPr="0023353E" w:rsidRDefault="0023353E" w:rsidP="0023353E">
      <w:pPr>
        <w:spacing w:after="0" w:line="240" w:lineRule="auto"/>
        <w:jc w:val="both"/>
        <w:rPr>
          <w:rFonts w:ascii="Times New Roman" w:eastAsia="Calibri" w:hAnsi="Times New Roman" w:cs="Times New Roman"/>
          <w:sz w:val="24"/>
          <w:szCs w:val="24"/>
        </w:rPr>
      </w:pPr>
      <w:r w:rsidRPr="0023353E">
        <w:rPr>
          <w:rFonts w:ascii="Times New Roman" w:eastAsia="Calibri" w:hAnsi="Times New Roman" w:cs="Times New Roman"/>
          <w:sz w:val="24"/>
          <w:szCs w:val="24"/>
        </w:rPr>
        <w:tab/>
        <w:t>Văzând adresa ADI „AQUA INVEST MUREŞ”, înregistrată la Primăria Comunei Cucerdea sub nr. 1.267/14.03.2025 și hotărârea nr.</w:t>
      </w:r>
      <w:r w:rsidRPr="0023353E">
        <w:rPr>
          <w:rFonts w:ascii="Calibri" w:eastAsia="Calibri" w:hAnsi="Calibri" w:cs="Times New Roman"/>
        </w:rPr>
        <w:t xml:space="preserve"> </w:t>
      </w:r>
      <w:r w:rsidRPr="0023353E">
        <w:rPr>
          <w:rFonts w:ascii="Times New Roman" w:eastAsia="Calibri" w:hAnsi="Times New Roman" w:cs="Times New Roman"/>
          <w:sz w:val="24"/>
          <w:szCs w:val="24"/>
        </w:rPr>
        <w:t>17/20.02.2025 a Consiliul Local al comunei Avrămești din judeţul Harghita prin care s-a aprobat aderarea acesteia la Asociație</w:t>
      </w:r>
      <w:r w:rsidRPr="0023353E">
        <w:rPr>
          <w:rFonts w:ascii="Times New Roman" w:eastAsia="Arial Unicode MS" w:hAnsi="Times New Roman" w:cs="Times New Roman"/>
          <w:color w:val="000000"/>
          <w:sz w:val="24"/>
          <w:szCs w:val="24"/>
          <w:lang w:bidi="en-US"/>
        </w:rPr>
        <w:t>,</w:t>
      </w:r>
      <w:r w:rsidRPr="0023353E">
        <w:rPr>
          <w:rFonts w:ascii="Times New Roman" w:eastAsia="Calibri" w:hAnsi="Times New Roman" w:cs="Times New Roman"/>
          <w:sz w:val="24"/>
          <w:szCs w:val="24"/>
        </w:rPr>
        <w:t xml:space="preserve"> </w:t>
      </w:r>
    </w:p>
    <w:p w:rsidR="0023353E" w:rsidRPr="0023353E" w:rsidRDefault="0023353E" w:rsidP="0023353E">
      <w:pPr>
        <w:widowControl w:val="0"/>
        <w:suppressAutoHyphens/>
        <w:spacing w:after="0" w:line="240" w:lineRule="auto"/>
        <w:ind w:firstLine="708"/>
        <w:contextualSpacing/>
        <w:jc w:val="both"/>
        <w:rPr>
          <w:rFonts w:ascii="Times New Roman" w:eastAsia="Times New Roman" w:hAnsi="Times New Roman" w:cs="Times New Roman"/>
          <w:sz w:val="24"/>
          <w:szCs w:val="24"/>
          <w:lang w:val="en-US"/>
        </w:rPr>
      </w:pPr>
      <w:proofErr w:type="spellStart"/>
      <w:proofErr w:type="gramStart"/>
      <w:r w:rsidRPr="0023353E">
        <w:rPr>
          <w:rFonts w:ascii="Times New Roman" w:eastAsia="Times New Roman" w:hAnsi="Times New Roman" w:cs="Times New Roman"/>
          <w:sz w:val="24"/>
          <w:szCs w:val="24"/>
          <w:lang w:val="en-US"/>
        </w:rPr>
        <w:t>Ținând</w:t>
      </w:r>
      <w:proofErr w:type="spellEnd"/>
      <w:r w:rsidRPr="0023353E">
        <w:rPr>
          <w:rFonts w:ascii="Times New Roman" w:eastAsia="Times New Roman" w:hAnsi="Times New Roman" w:cs="Times New Roman"/>
          <w:sz w:val="24"/>
          <w:szCs w:val="24"/>
          <w:lang w:val="en-US"/>
        </w:rPr>
        <w:t xml:space="preserve"> </w:t>
      </w:r>
      <w:proofErr w:type="spellStart"/>
      <w:r w:rsidRPr="0023353E">
        <w:rPr>
          <w:rFonts w:ascii="Times New Roman" w:eastAsia="Times New Roman" w:hAnsi="Times New Roman" w:cs="Times New Roman"/>
          <w:sz w:val="24"/>
          <w:szCs w:val="24"/>
          <w:lang w:val="en-US"/>
        </w:rPr>
        <w:t>cont</w:t>
      </w:r>
      <w:proofErr w:type="spellEnd"/>
      <w:r w:rsidRPr="0023353E">
        <w:rPr>
          <w:rFonts w:ascii="Times New Roman" w:eastAsia="Times New Roman" w:hAnsi="Times New Roman" w:cs="Times New Roman"/>
          <w:sz w:val="24"/>
          <w:szCs w:val="24"/>
          <w:lang w:val="en-US"/>
        </w:rPr>
        <w:t xml:space="preserve"> de </w:t>
      </w:r>
      <w:proofErr w:type="spellStart"/>
      <w:r w:rsidRPr="0023353E">
        <w:rPr>
          <w:rFonts w:ascii="Times New Roman" w:eastAsia="Times New Roman" w:hAnsi="Times New Roman" w:cs="Times New Roman"/>
          <w:sz w:val="24"/>
          <w:szCs w:val="24"/>
          <w:lang w:val="en-US"/>
        </w:rPr>
        <w:t>prevederile</w:t>
      </w:r>
      <w:proofErr w:type="spellEnd"/>
      <w:r w:rsidRPr="0023353E">
        <w:rPr>
          <w:rFonts w:ascii="Times New Roman" w:eastAsia="Times New Roman" w:hAnsi="Times New Roman" w:cs="Times New Roman"/>
          <w:sz w:val="24"/>
          <w:szCs w:val="24"/>
          <w:lang w:val="en-US"/>
        </w:rPr>
        <w:t xml:space="preserve"> </w:t>
      </w:r>
      <w:r w:rsidRPr="0023353E">
        <w:rPr>
          <w:rFonts w:ascii="Times New Roman" w:eastAsia="Times New Roman" w:hAnsi="Times New Roman" w:cs="Times New Roman"/>
          <w:sz w:val="24"/>
          <w:szCs w:val="24"/>
        </w:rPr>
        <w:t>art.</w:t>
      </w:r>
      <w:proofErr w:type="gramEnd"/>
      <w:r w:rsidRPr="0023353E">
        <w:rPr>
          <w:rFonts w:ascii="Times New Roman" w:eastAsia="Times New Roman" w:hAnsi="Times New Roman" w:cs="Times New Roman"/>
          <w:sz w:val="24"/>
          <w:szCs w:val="24"/>
        </w:rPr>
        <w:t xml:space="preserve"> 12, art.13, art.16 alin.(2) lit. „j” și art. 21 alin. (1) din Statutul Asociaţiei de Dezvoltare Intercomunitară „AQUA INVEST MUREŞ”</w:t>
      </w:r>
      <w:r w:rsidRPr="0023353E">
        <w:rPr>
          <w:rFonts w:ascii="Times New Roman" w:eastAsia="Times New Roman" w:hAnsi="Times New Roman" w:cs="Times New Roman"/>
          <w:sz w:val="24"/>
          <w:szCs w:val="24"/>
          <w:lang w:val="en-US"/>
        </w:rPr>
        <w:t xml:space="preserve">, </w:t>
      </w:r>
    </w:p>
    <w:p w:rsidR="0023353E" w:rsidRPr="0023353E" w:rsidRDefault="0023353E" w:rsidP="0023353E">
      <w:pPr>
        <w:widowControl w:val="0"/>
        <w:suppressAutoHyphens/>
        <w:spacing w:after="0" w:line="240" w:lineRule="auto"/>
        <w:ind w:firstLine="708"/>
        <w:contextualSpacing/>
        <w:jc w:val="both"/>
        <w:rPr>
          <w:rFonts w:ascii="Times New Roman" w:eastAsia="Times New Roman" w:hAnsi="Times New Roman" w:cs="Times New Roman"/>
          <w:sz w:val="24"/>
          <w:szCs w:val="24"/>
          <w:lang w:val="en-US"/>
        </w:rPr>
      </w:pPr>
      <w:proofErr w:type="spellStart"/>
      <w:proofErr w:type="gramStart"/>
      <w:r w:rsidRPr="0023353E">
        <w:rPr>
          <w:rFonts w:ascii="Times New Roman" w:eastAsia="Times New Roman" w:hAnsi="Times New Roman" w:cs="Times New Roman"/>
          <w:sz w:val="24"/>
          <w:szCs w:val="24"/>
          <w:lang w:val="en-US"/>
        </w:rPr>
        <w:t>În</w:t>
      </w:r>
      <w:proofErr w:type="spellEnd"/>
      <w:r w:rsidRPr="0023353E">
        <w:rPr>
          <w:rFonts w:ascii="Times New Roman" w:eastAsia="Times New Roman" w:hAnsi="Times New Roman" w:cs="Times New Roman"/>
          <w:sz w:val="24"/>
          <w:szCs w:val="24"/>
          <w:lang w:val="en-US"/>
        </w:rPr>
        <w:t xml:space="preserve"> </w:t>
      </w:r>
      <w:proofErr w:type="spellStart"/>
      <w:r w:rsidRPr="0023353E">
        <w:rPr>
          <w:rFonts w:ascii="Times New Roman" w:eastAsia="Times New Roman" w:hAnsi="Times New Roman" w:cs="Times New Roman"/>
          <w:sz w:val="24"/>
          <w:szCs w:val="24"/>
          <w:lang w:val="en-US"/>
        </w:rPr>
        <w:t>conformitate</w:t>
      </w:r>
      <w:proofErr w:type="spellEnd"/>
      <w:r w:rsidRPr="0023353E">
        <w:rPr>
          <w:rFonts w:ascii="Times New Roman" w:eastAsia="Times New Roman" w:hAnsi="Times New Roman" w:cs="Times New Roman"/>
          <w:sz w:val="24"/>
          <w:szCs w:val="24"/>
          <w:lang w:val="en-US"/>
        </w:rPr>
        <w:t xml:space="preserve"> cu </w:t>
      </w:r>
      <w:proofErr w:type="spellStart"/>
      <w:r w:rsidRPr="0023353E">
        <w:rPr>
          <w:rFonts w:ascii="Times New Roman" w:eastAsia="Times New Roman" w:hAnsi="Times New Roman" w:cs="Times New Roman"/>
          <w:sz w:val="24"/>
          <w:szCs w:val="24"/>
          <w:lang w:val="en-US"/>
        </w:rPr>
        <w:t>prevederile</w:t>
      </w:r>
      <w:proofErr w:type="spellEnd"/>
      <w:r w:rsidRPr="0023353E">
        <w:rPr>
          <w:rFonts w:ascii="Times New Roman" w:eastAsia="Times New Roman" w:hAnsi="Times New Roman" w:cs="Times New Roman"/>
          <w:sz w:val="24"/>
          <w:szCs w:val="24"/>
          <w:lang w:val="en-US"/>
        </w:rPr>
        <w:t xml:space="preserve"> </w:t>
      </w:r>
      <w:r w:rsidRPr="0023353E">
        <w:rPr>
          <w:rFonts w:ascii="Times New Roman" w:eastAsia="Times New Roman" w:hAnsi="Times New Roman" w:cs="Times New Roman"/>
          <w:sz w:val="24"/>
          <w:szCs w:val="24"/>
        </w:rPr>
        <w:t>art.</w:t>
      </w:r>
      <w:proofErr w:type="gramEnd"/>
      <w:r w:rsidRPr="0023353E">
        <w:rPr>
          <w:rFonts w:ascii="Times New Roman" w:eastAsia="Times New Roman" w:hAnsi="Times New Roman" w:cs="Times New Roman"/>
          <w:sz w:val="24"/>
          <w:szCs w:val="24"/>
        </w:rPr>
        <w:t xml:space="preserve"> 8 alin.(1), (2), (3) şi art. 10 din Legea nr. 51/2006 a serviciilor comunitare de utilităţi publice şi ale art. 10 din Legea nr. 241/2006 privind serviciul de alimentare cu apă şi canalizare,</w:t>
      </w:r>
    </w:p>
    <w:p w:rsidR="0023353E" w:rsidRPr="0023353E" w:rsidRDefault="0023353E" w:rsidP="0023353E">
      <w:pPr>
        <w:spacing w:line="240" w:lineRule="auto"/>
        <w:ind w:firstLine="708"/>
        <w:jc w:val="both"/>
        <w:rPr>
          <w:rFonts w:ascii="Times New Roman" w:eastAsia="Calibri" w:hAnsi="Times New Roman" w:cs="Times New Roman"/>
          <w:sz w:val="24"/>
          <w:szCs w:val="24"/>
        </w:rPr>
      </w:pPr>
      <w:r w:rsidRPr="0023353E">
        <w:rPr>
          <w:rFonts w:ascii="Times New Roman" w:eastAsia="Calibri" w:hAnsi="Times New Roman" w:cs="Times New Roman"/>
          <w:sz w:val="24"/>
          <w:szCs w:val="24"/>
        </w:rPr>
        <w:t>În temeiul prevederilor Legii nr. 24/2000 privind normele de tehnică legislativă pentru elaborarea actelor normative, republicată şi actualizată, art. 89, art. 129 alin. (1), alin. (2) lit. „e” şi alin. (9) lit. „c”, art. 196 alin. (1) lit. „a” şi art. 200 din OUG nr. 57/2019 privind Codul administrativ, cu modificările şi completările ulterioare,</w:t>
      </w:r>
    </w:p>
    <w:p w:rsidR="0023353E" w:rsidRPr="0023353E" w:rsidRDefault="0023353E" w:rsidP="0023353E">
      <w:pPr>
        <w:spacing w:line="240" w:lineRule="auto"/>
        <w:jc w:val="center"/>
        <w:rPr>
          <w:rFonts w:ascii="Times New Roman" w:eastAsia="Calibri" w:hAnsi="Times New Roman" w:cs="Times New Roman"/>
          <w:b/>
          <w:sz w:val="24"/>
          <w:szCs w:val="24"/>
          <w:lang w:val="en-US"/>
        </w:rPr>
      </w:pPr>
      <w:r w:rsidRPr="0023353E">
        <w:rPr>
          <w:rFonts w:ascii="Times New Roman" w:eastAsia="Calibri" w:hAnsi="Times New Roman" w:cs="Times New Roman"/>
          <w:b/>
          <w:sz w:val="24"/>
          <w:szCs w:val="24"/>
          <w:lang w:val="en-US"/>
        </w:rPr>
        <w:t>H O T Ă R Ă Ș T E</w:t>
      </w:r>
    </w:p>
    <w:p w:rsidR="0023353E" w:rsidRPr="0023353E" w:rsidRDefault="0023353E" w:rsidP="0023353E">
      <w:pPr>
        <w:spacing w:after="0" w:line="240" w:lineRule="auto"/>
        <w:jc w:val="both"/>
        <w:rPr>
          <w:rFonts w:ascii="Times New Roman" w:eastAsia="Calibri" w:hAnsi="Times New Roman" w:cs="Times New Roman"/>
          <w:sz w:val="24"/>
          <w:szCs w:val="24"/>
        </w:rPr>
      </w:pPr>
      <w:r w:rsidRPr="0023353E">
        <w:rPr>
          <w:rFonts w:ascii="Times New Roman" w:eastAsia="Calibri" w:hAnsi="Times New Roman" w:cs="Times New Roman"/>
          <w:b/>
          <w:sz w:val="24"/>
          <w:szCs w:val="24"/>
          <w:lang w:val="en-US"/>
        </w:rPr>
        <w:t xml:space="preserve">             Art.1</w:t>
      </w:r>
      <w:proofErr w:type="gramStart"/>
      <w:r w:rsidRPr="0023353E">
        <w:rPr>
          <w:rFonts w:ascii="Times New Roman" w:eastAsia="Calibri" w:hAnsi="Times New Roman" w:cs="Times New Roman"/>
          <w:b/>
          <w:sz w:val="24"/>
          <w:szCs w:val="24"/>
          <w:lang w:val="en-US"/>
        </w:rPr>
        <w:t>.</w:t>
      </w:r>
      <w:r w:rsidRPr="0023353E">
        <w:rPr>
          <w:rFonts w:ascii="Times New Roman" w:eastAsia="Calibri" w:hAnsi="Times New Roman" w:cs="Times New Roman"/>
          <w:sz w:val="24"/>
          <w:szCs w:val="24"/>
          <w:lang w:val="en-US"/>
        </w:rPr>
        <w:t xml:space="preserve">  </w:t>
      </w:r>
      <w:r w:rsidRPr="0023353E">
        <w:rPr>
          <w:rFonts w:ascii="Times New Roman" w:eastAsia="Calibri" w:hAnsi="Times New Roman" w:cs="Times New Roman"/>
          <w:sz w:val="24"/>
          <w:szCs w:val="24"/>
        </w:rPr>
        <w:t>Se</w:t>
      </w:r>
      <w:proofErr w:type="gramEnd"/>
      <w:r w:rsidRPr="0023353E">
        <w:rPr>
          <w:rFonts w:ascii="Times New Roman" w:eastAsia="Calibri" w:hAnsi="Times New Roman" w:cs="Times New Roman"/>
          <w:sz w:val="24"/>
          <w:szCs w:val="24"/>
        </w:rPr>
        <w:t xml:space="preserve"> încuviințează aderarea la Asociaţia de Dezvoltare Intercomunitară „AQUA INVEST MUREŞ” a comunei Avrămești din judeţul Harghita.</w:t>
      </w:r>
    </w:p>
    <w:p w:rsidR="0023353E" w:rsidRPr="0023353E" w:rsidRDefault="0023353E" w:rsidP="0023353E">
      <w:pPr>
        <w:spacing w:after="0" w:line="240" w:lineRule="auto"/>
        <w:jc w:val="both"/>
        <w:rPr>
          <w:rFonts w:ascii="Times New Roman" w:eastAsia="Calibri" w:hAnsi="Times New Roman" w:cs="Times New Roman"/>
          <w:bCs/>
          <w:iCs/>
          <w:sz w:val="24"/>
          <w:szCs w:val="24"/>
        </w:rPr>
      </w:pPr>
      <w:r w:rsidRPr="0023353E">
        <w:rPr>
          <w:rFonts w:ascii="Times New Roman" w:eastAsia="Calibri" w:hAnsi="Times New Roman" w:cs="Times New Roman"/>
          <w:color w:val="FF0000"/>
          <w:sz w:val="24"/>
          <w:szCs w:val="24"/>
          <w:lang w:val="en-US"/>
        </w:rPr>
        <w:tab/>
      </w:r>
      <w:r w:rsidRPr="0023353E">
        <w:rPr>
          <w:rFonts w:ascii="Times New Roman" w:eastAsia="Calibri" w:hAnsi="Times New Roman" w:cs="Times New Roman"/>
          <w:b/>
          <w:color w:val="FF0000"/>
          <w:sz w:val="24"/>
          <w:szCs w:val="24"/>
          <w:lang w:val="en-US"/>
        </w:rPr>
        <w:t xml:space="preserve"> </w:t>
      </w:r>
      <w:r w:rsidRPr="0023353E">
        <w:rPr>
          <w:rFonts w:ascii="Times New Roman" w:eastAsia="Calibri" w:hAnsi="Times New Roman" w:cs="Times New Roman"/>
          <w:b/>
          <w:sz w:val="24"/>
          <w:szCs w:val="24"/>
          <w:lang w:val="en-US"/>
        </w:rPr>
        <w:t>Art.2</w:t>
      </w:r>
      <w:proofErr w:type="gramStart"/>
      <w:r w:rsidRPr="0023353E">
        <w:rPr>
          <w:rFonts w:ascii="Times New Roman" w:eastAsia="Calibri" w:hAnsi="Times New Roman" w:cs="Times New Roman"/>
          <w:b/>
          <w:sz w:val="24"/>
          <w:szCs w:val="24"/>
          <w:lang w:val="en-US"/>
        </w:rPr>
        <w:t>.</w:t>
      </w:r>
      <w:r w:rsidRPr="0023353E">
        <w:rPr>
          <w:rFonts w:ascii="Times New Roman" w:eastAsia="Calibri" w:hAnsi="Times New Roman" w:cs="Times New Roman"/>
          <w:sz w:val="24"/>
          <w:szCs w:val="24"/>
          <w:lang w:val="en-US"/>
        </w:rPr>
        <w:t xml:space="preserve">  </w:t>
      </w:r>
      <w:r w:rsidRPr="0023353E">
        <w:rPr>
          <w:rFonts w:ascii="Times New Roman" w:eastAsia="Calibri" w:hAnsi="Times New Roman" w:cs="Times New Roman"/>
          <w:sz w:val="24"/>
          <w:szCs w:val="24"/>
        </w:rPr>
        <w:t>Se</w:t>
      </w:r>
      <w:proofErr w:type="gramEnd"/>
      <w:r w:rsidRPr="0023353E">
        <w:rPr>
          <w:rFonts w:ascii="Times New Roman" w:eastAsia="Calibri" w:hAnsi="Times New Roman" w:cs="Times New Roman"/>
          <w:sz w:val="24"/>
          <w:szCs w:val="24"/>
        </w:rPr>
        <w:t xml:space="preserve"> mandatează domnul Morar Vasile, reprezentant al Comunei Cucerdea în Adunarea Generală a Asociaţiei de Dezvoltare Intercomunitară „AQUA INVEST MUREŞ”, să voteze conform art.1.</w:t>
      </w:r>
    </w:p>
    <w:p w:rsidR="0023353E" w:rsidRPr="0023353E" w:rsidRDefault="0023353E" w:rsidP="0023353E">
      <w:pPr>
        <w:spacing w:after="0" w:line="240" w:lineRule="auto"/>
        <w:ind w:firstLine="708"/>
        <w:jc w:val="both"/>
        <w:rPr>
          <w:rFonts w:ascii="Times New Roman" w:eastAsia="Calibri" w:hAnsi="Times New Roman" w:cs="Times New Roman"/>
          <w:bCs/>
          <w:iCs/>
          <w:sz w:val="24"/>
          <w:szCs w:val="24"/>
        </w:rPr>
      </w:pPr>
      <w:r w:rsidRPr="0023353E">
        <w:rPr>
          <w:rFonts w:ascii="Times New Roman" w:eastAsia="Calibri" w:hAnsi="Times New Roman" w:cs="Times New Roman"/>
          <w:b/>
          <w:bCs/>
          <w:iCs/>
          <w:sz w:val="24"/>
          <w:szCs w:val="24"/>
          <w:lang w:val="en-US"/>
        </w:rPr>
        <w:t>Art.3.</w:t>
      </w:r>
      <w:r w:rsidRPr="0023353E">
        <w:rPr>
          <w:rFonts w:ascii="Times New Roman" w:eastAsia="Calibri" w:hAnsi="Times New Roman" w:cs="Times New Roman"/>
          <w:bCs/>
          <w:iCs/>
          <w:sz w:val="24"/>
          <w:szCs w:val="24"/>
          <w:lang w:val="en-US"/>
        </w:rPr>
        <w:t xml:space="preserve">  </w:t>
      </w:r>
      <w:r w:rsidRPr="0023353E">
        <w:rPr>
          <w:rFonts w:ascii="Times New Roman" w:eastAsia="Calibri" w:hAnsi="Times New Roman" w:cs="Times New Roman"/>
          <w:bCs/>
          <w:iCs/>
          <w:sz w:val="24"/>
          <w:szCs w:val="24"/>
        </w:rPr>
        <w:t>Se mandatează domnul Péter Ferenc, Preşedintele Asociaţiei de Dezvoltare Intercomunitară „AQUA INVEST MUREŞ” să semneze în numele și pe seama membrilor asociați, hotărârea AGA și Actul Adiţional la Statutul Asociaţiei.</w:t>
      </w:r>
    </w:p>
    <w:p w:rsidR="0023353E" w:rsidRPr="0023353E" w:rsidRDefault="0023353E" w:rsidP="0023353E">
      <w:pPr>
        <w:spacing w:after="0" w:line="240" w:lineRule="auto"/>
        <w:ind w:firstLine="708"/>
        <w:jc w:val="both"/>
        <w:rPr>
          <w:rFonts w:ascii="Times New Roman" w:eastAsia="Calibri" w:hAnsi="Times New Roman" w:cs="Times New Roman"/>
          <w:sz w:val="24"/>
          <w:szCs w:val="24"/>
          <w:lang w:val="en-US"/>
        </w:rPr>
      </w:pPr>
      <w:r w:rsidRPr="0023353E">
        <w:rPr>
          <w:rFonts w:ascii="Times New Roman" w:eastAsia="Calibri" w:hAnsi="Times New Roman" w:cs="Times New Roman"/>
          <w:b/>
          <w:bCs/>
          <w:iCs/>
          <w:sz w:val="24"/>
          <w:szCs w:val="24"/>
        </w:rPr>
        <w:t xml:space="preserve">Art.4. </w:t>
      </w:r>
      <w:r w:rsidRPr="0023353E">
        <w:rPr>
          <w:rFonts w:ascii="Times New Roman" w:eastAsia="Calibri" w:hAnsi="Times New Roman" w:cs="Times New Roman"/>
          <w:bCs/>
          <w:iCs/>
          <w:sz w:val="24"/>
          <w:szCs w:val="24"/>
        </w:rPr>
        <w:t xml:space="preserve">Prezenta hotărâre se comunică Instituţiei Prefectului Judeţul Mureş, Asociaţiei de Dezvoltare Intercomunitară „AQUA INVEST MUREŞ”, </w:t>
      </w:r>
      <w:proofErr w:type="spellStart"/>
      <w:r w:rsidRPr="0023353E">
        <w:rPr>
          <w:rFonts w:ascii="Times New Roman" w:eastAsia="Calibri" w:hAnsi="Times New Roman" w:cs="Times New Roman"/>
          <w:sz w:val="24"/>
          <w:szCs w:val="24"/>
          <w:lang w:val="en-US"/>
        </w:rPr>
        <w:t>şi</w:t>
      </w:r>
      <w:proofErr w:type="spellEnd"/>
      <w:r w:rsidRPr="0023353E">
        <w:rPr>
          <w:rFonts w:ascii="Times New Roman" w:eastAsia="Calibri" w:hAnsi="Times New Roman" w:cs="Times New Roman"/>
          <w:sz w:val="24"/>
          <w:szCs w:val="24"/>
          <w:lang w:val="en-US"/>
        </w:rPr>
        <w:t xml:space="preserve"> se </w:t>
      </w:r>
      <w:proofErr w:type="spellStart"/>
      <w:r w:rsidRPr="0023353E">
        <w:rPr>
          <w:rFonts w:ascii="Times New Roman" w:eastAsia="Calibri" w:hAnsi="Times New Roman" w:cs="Times New Roman"/>
          <w:sz w:val="24"/>
          <w:szCs w:val="24"/>
          <w:lang w:val="en-US"/>
        </w:rPr>
        <w:t>aduce</w:t>
      </w:r>
      <w:proofErr w:type="spellEnd"/>
      <w:r w:rsidRPr="0023353E">
        <w:rPr>
          <w:rFonts w:ascii="Times New Roman" w:eastAsia="Calibri" w:hAnsi="Times New Roman" w:cs="Times New Roman"/>
          <w:sz w:val="24"/>
          <w:szCs w:val="24"/>
          <w:lang w:val="en-US"/>
        </w:rPr>
        <w:t xml:space="preserve"> la </w:t>
      </w:r>
      <w:proofErr w:type="spellStart"/>
      <w:r w:rsidRPr="0023353E">
        <w:rPr>
          <w:rFonts w:ascii="Times New Roman" w:eastAsia="Calibri" w:hAnsi="Times New Roman" w:cs="Times New Roman"/>
          <w:sz w:val="24"/>
          <w:szCs w:val="24"/>
          <w:lang w:val="en-US"/>
        </w:rPr>
        <w:t>cunoştinţă</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publică</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prin</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publicarea</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acesteia</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pe</w:t>
      </w:r>
      <w:proofErr w:type="spellEnd"/>
      <w:r w:rsidRPr="0023353E">
        <w:rPr>
          <w:rFonts w:ascii="Times New Roman" w:eastAsia="Calibri" w:hAnsi="Times New Roman" w:cs="Times New Roman"/>
          <w:sz w:val="24"/>
          <w:szCs w:val="24"/>
          <w:lang w:val="en-US"/>
        </w:rPr>
        <w:t xml:space="preserve"> </w:t>
      </w:r>
      <w:proofErr w:type="spellStart"/>
      <w:r w:rsidRPr="0023353E">
        <w:rPr>
          <w:rFonts w:ascii="Times New Roman" w:eastAsia="Calibri" w:hAnsi="Times New Roman" w:cs="Times New Roman"/>
          <w:sz w:val="24"/>
          <w:szCs w:val="24"/>
          <w:lang w:val="en-US"/>
        </w:rPr>
        <w:t>pagina</w:t>
      </w:r>
      <w:proofErr w:type="spellEnd"/>
      <w:r w:rsidRPr="0023353E">
        <w:rPr>
          <w:rFonts w:ascii="Times New Roman" w:eastAsia="Calibri" w:hAnsi="Times New Roman" w:cs="Times New Roman"/>
          <w:sz w:val="24"/>
          <w:szCs w:val="24"/>
          <w:lang w:val="en-US"/>
        </w:rPr>
        <w:t xml:space="preserve"> de internet: </w:t>
      </w:r>
      <w:r w:rsidRPr="0023353E">
        <w:rPr>
          <w:rFonts w:ascii="Times New Roman" w:eastAsia="Times New Roman" w:hAnsi="Times New Roman" w:cs="Times New Roman"/>
          <w:sz w:val="24"/>
          <w:szCs w:val="24"/>
          <w:lang w:eastAsia="ro-RO"/>
        </w:rPr>
        <w:t>www.e-comune.ro/primaria-cucerdea-ms</w:t>
      </w:r>
      <w:r w:rsidRPr="0023353E">
        <w:rPr>
          <w:rFonts w:ascii="Times New Roman" w:eastAsia="Calibri" w:hAnsi="Times New Roman" w:cs="Times New Roman"/>
          <w:sz w:val="24"/>
          <w:szCs w:val="24"/>
          <w:lang w:val="en-US"/>
        </w:rPr>
        <w:t xml:space="preserve">.ro. </w:t>
      </w:r>
    </w:p>
    <w:p w:rsidR="0023353E" w:rsidRPr="0023353E" w:rsidRDefault="0023353E" w:rsidP="0023353E">
      <w:pPr>
        <w:spacing w:after="0" w:line="240" w:lineRule="auto"/>
        <w:ind w:firstLine="708"/>
        <w:jc w:val="both"/>
        <w:rPr>
          <w:rFonts w:ascii="Times New Roman" w:eastAsia="Calibri" w:hAnsi="Times New Roman" w:cs="Times New Roman"/>
          <w:sz w:val="24"/>
          <w:szCs w:val="24"/>
          <w:lang w:val="en-US"/>
        </w:rPr>
      </w:pPr>
      <w:r w:rsidRPr="0023353E">
        <w:rPr>
          <w:rFonts w:ascii="Times New Roman" w:eastAsia="Calibri" w:hAnsi="Times New Roman" w:cs="Times New Roman"/>
          <w:sz w:val="24"/>
          <w:szCs w:val="24"/>
          <w:lang w:val="en-US"/>
        </w:rPr>
        <w:t xml:space="preserve">    </w:t>
      </w:r>
    </w:p>
    <w:p w:rsidR="0023353E" w:rsidRPr="0023353E" w:rsidRDefault="0023353E" w:rsidP="0023353E">
      <w:pPr>
        <w:spacing w:after="0" w:line="240" w:lineRule="auto"/>
        <w:jc w:val="both"/>
        <w:rPr>
          <w:rFonts w:ascii="Times New Roman" w:eastAsia="Calibri" w:hAnsi="Times New Roman" w:cs="Times New Roman"/>
          <w:b/>
          <w:sz w:val="24"/>
          <w:szCs w:val="24"/>
          <w:lang w:val="en-US"/>
        </w:rPr>
      </w:pPr>
      <w:proofErr w:type="gramStart"/>
      <w:r w:rsidRPr="0023353E">
        <w:rPr>
          <w:rFonts w:ascii="Times New Roman" w:eastAsia="Calibri" w:hAnsi="Times New Roman" w:cs="Times New Roman"/>
          <w:b/>
          <w:sz w:val="24"/>
          <w:szCs w:val="24"/>
          <w:lang w:val="en-US"/>
        </w:rPr>
        <w:t xml:space="preserve">PH </w:t>
      </w:r>
      <w:proofErr w:type="spellStart"/>
      <w:r w:rsidRPr="0023353E">
        <w:rPr>
          <w:rFonts w:ascii="Times New Roman" w:eastAsia="Calibri" w:hAnsi="Times New Roman" w:cs="Times New Roman"/>
          <w:b/>
          <w:sz w:val="24"/>
          <w:szCs w:val="24"/>
          <w:lang w:val="en-US"/>
        </w:rPr>
        <w:t>nr</w:t>
      </w:r>
      <w:proofErr w:type="spellEnd"/>
      <w:r w:rsidRPr="0023353E">
        <w:rPr>
          <w:rFonts w:ascii="Times New Roman" w:eastAsia="Calibri" w:hAnsi="Times New Roman" w:cs="Times New Roman"/>
          <w:b/>
          <w:sz w:val="24"/>
          <w:szCs w:val="24"/>
          <w:lang w:val="en-US"/>
        </w:rPr>
        <w:t>.</w:t>
      </w:r>
      <w:proofErr w:type="gramEnd"/>
      <w:r w:rsidRPr="0023353E">
        <w:rPr>
          <w:rFonts w:ascii="Times New Roman" w:eastAsia="Calibri" w:hAnsi="Times New Roman" w:cs="Times New Roman"/>
          <w:b/>
          <w:sz w:val="24"/>
          <w:szCs w:val="24"/>
          <w:lang w:val="en-US"/>
        </w:rPr>
        <w:t xml:space="preserve"> _____/2025</w:t>
      </w:r>
    </w:p>
    <w:p w:rsidR="0023353E" w:rsidRPr="0023353E" w:rsidRDefault="0023353E" w:rsidP="0023353E">
      <w:pPr>
        <w:spacing w:after="0" w:line="240" w:lineRule="auto"/>
        <w:jc w:val="both"/>
        <w:rPr>
          <w:rFonts w:ascii="Times New Roman" w:eastAsia="Calibri" w:hAnsi="Times New Roman" w:cs="Times New Roman"/>
          <w:b/>
          <w:sz w:val="24"/>
          <w:szCs w:val="24"/>
          <w:lang w:val="en-US"/>
        </w:rPr>
      </w:pPr>
    </w:p>
    <w:p w:rsidR="0023353E" w:rsidRPr="0023353E" w:rsidRDefault="0023353E" w:rsidP="0023353E">
      <w:pPr>
        <w:spacing w:after="0" w:line="240" w:lineRule="auto"/>
        <w:jc w:val="both"/>
        <w:rPr>
          <w:rFonts w:ascii="Times New Roman" w:eastAsia="Calibri" w:hAnsi="Times New Roman" w:cs="Times New Roman"/>
          <w:b/>
          <w:sz w:val="24"/>
          <w:szCs w:val="24"/>
          <w:lang w:val="en-US"/>
        </w:rPr>
      </w:pPr>
      <w:r w:rsidRPr="0023353E">
        <w:rPr>
          <w:rFonts w:ascii="Times New Roman" w:eastAsia="Calibri" w:hAnsi="Times New Roman" w:cs="Times New Roman"/>
          <w:b/>
          <w:sz w:val="24"/>
          <w:szCs w:val="24"/>
          <w:lang w:val="en-US"/>
        </w:rPr>
        <w:t xml:space="preserve">                      Initiator,                                                          </w:t>
      </w:r>
      <w:r w:rsidRPr="0023353E">
        <w:rPr>
          <w:rFonts w:ascii="Times New Roman" w:eastAsia="Calibri" w:hAnsi="Times New Roman" w:cs="Times New Roman"/>
          <w:b/>
          <w:sz w:val="24"/>
          <w:szCs w:val="24"/>
          <w:lang w:val="en-US"/>
        </w:rPr>
        <w:tab/>
      </w:r>
      <w:proofErr w:type="spellStart"/>
      <w:r w:rsidRPr="0023353E">
        <w:rPr>
          <w:rFonts w:ascii="Times New Roman" w:eastAsia="Calibri" w:hAnsi="Times New Roman" w:cs="Times New Roman"/>
          <w:b/>
          <w:sz w:val="24"/>
          <w:szCs w:val="24"/>
          <w:lang w:val="en-US"/>
        </w:rPr>
        <w:t>Avizat</w:t>
      </w:r>
      <w:proofErr w:type="spellEnd"/>
      <w:r w:rsidRPr="0023353E">
        <w:rPr>
          <w:rFonts w:ascii="Times New Roman" w:eastAsia="Calibri" w:hAnsi="Times New Roman" w:cs="Times New Roman"/>
          <w:b/>
          <w:sz w:val="24"/>
          <w:szCs w:val="24"/>
          <w:lang w:val="en-US"/>
        </w:rPr>
        <w:t xml:space="preserve"> </w:t>
      </w:r>
      <w:proofErr w:type="spellStart"/>
      <w:r w:rsidRPr="0023353E">
        <w:rPr>
          <w:rFonts w:ascii="Times New Roman" w:eastAsia="Calibri" w:hAnsi="Times New Roman" w:cs="Times New Roman"/>
          <w:b/>
          <w:sz w:val="24"/>
          <w:szCs w:val="24"/>
          <w:lang w:val="en-US"/>
        </w:rPr>
        <w:t>pentru</w:t>
      </w:r>
      <w:proofErr w:type="spellEnd"/>
      <w:r w:rsidRPr="0023353E">
        <w:rPr>
          <w:rFonts w:ascii="Times New Roman" w:eastAsia="Calibri" w:hAnsi="Times New Roman" w:cs="Times New Roman"/>
          <w:b/>
          <w:sz w:val="24"/>
          <w:szCs w:val="24"/>
          <w:lang w:val="en-US"/>
        </w:rPr>
        <w:t xml:space="preserve"> </w:t>
      </w:r>
      <w:proofErr w:type="spellStart"/>
      <w:r w:rsidRPr="0023353E">
        <w:rPr>
          <w:rFonts w:ascii="Times New Roman" w:eastAsia="Calibri" w:hAnsi="Times New Roman" w:cs="Times New Roman"/>
          <w:b/>
          <w:sz w:val="24"/>
          <w:szCs w:val="24"/>
          <w:lang w:val="en-US"/>
        </w:rPr>
        <w:t>legalitate</w:t>
      </w:r>
      <w:proofErr w:type="spellEnd"/>
      <w:r w:rsidRPr="0023353E">
        <w:rPr>
          <w:rFonts w:ascii="Times New Roman" w:eastAsia="Calibri" w:hAnsi="Times New Roman" w:cs="Times New Roman"/>
          <w:b/>
          <w:sz w:val="24"/>
          <w:szCs w:val="24"/>
          <w:lang w:val="en-US"/>
        </w:rPr>
        <w:t>,</w:t>
      </w:r>
    </w:p>
    <w:p w:rsidR="0023353E" w:rsidRPr="0023353E" w:rsidRDefault="0023353E" w:rsidP="0023353E">
      <w:pPr>
        <w:spacing w:after="0" w:line="240" w:lineRule="auto"/>
        <w:jc w:val="both"/>
        <w:rPr>
          <w:rFonts w:ascii="Times New Roman" w:eastAsia="Calibri" w:hAnsi="Times New Roman" w:cs="Times New Roman"/>
          <w:b/>
          <w:sz w:val="24"/>
          <w:szCs w:val="24"/>
          <w:lang w:val="en-US"/>
        </w:rPr>
      </w:pPr>
      <w:r w:rsidRPr="0023353E">
        <w:rPr>
          <w:rFonts w:ascii="Times New Roman" w:eastAsia="Calibri" w:hAnsi="Times New Roman" w:cs="Times New Roman"/>
          <w:b/>
          <w:sz w:val="24"/>
          <w:szCs w:val="24"/>
          <w:lang w:val="en-US"/>
        </w:rPr>
        <w:t xml:space="preserve">            </w:t>
      </w:r>
      <w:proofErr w:type="spellStart"/>
      <w:r w:rsidRPr="0023353E">
        <w:rPr>
          <w:rFonts w:ascii="Times New Roman" w:eastAsia="Calibri" w:hAnsi="Times New Roman" w:cs="Times New Roman"/>
          <w:b/>
          <w:sz w:val="24"/>
          <w:szCs w:val="24"/>
          <w:lang w:val="en-US"/>
        </w:rPr>
        <w:t>Primar</w:t>
      </w:r>
      <w:proofErr w:type="spellEnd"/>
      <w:r w:rsidRPr="0023353E">
        <w:rPr>
          <w:rFonts w:ascii="Times New Roman" w:eastAsia="Calibri" w:hAnsi="Times New Roman" w:cs="Times New Roman"/>
          <w:b/>
          <w:sz w:val="24"/>
          <w:szCs w:val="24"/>
          <w:lang w:val="en-US"/>
        </w:rPr>
        <w:t xml:space="preserve"> MORAR VASILE                                </w:t>
      </w:r>
      <w:r w:rsidRPr="0023353E">
        <w:rPr>
          <w:rFonts w:ascii="Times New Roman" w:eastAsia="Calibri" w:hAnsi="Times New Roman" w:cs="Times New Roman"/>
          <w:b/>
          <w:sz w:val="24"/>
          <w:szCs w:val="24"/>
          <w:lang w:val="en-US"/>
        </w:rPr>
        <w:tab/>
        <w:t xml:space="preserve">     </w:t>
      </w:r>
      <w:r w:rsidRPr="0023353E">
        <w:rPr>
          <w:rFonts w:ascii="Times New Roman" w:eastAsia="Calibri" w:hAnsi="Times New Roman" w:cs="Times New Roman"/>
          <w:b/>
          <w:sz w:val="24"/>
          <w:szCs w:val="24"/>
          <w:lang w:val="en-US"/>
        </w:rPr>
        <w:tab/>
        <w:t xml:space="preserve">     </w:t>
      </w:r>
      <w:proofErr w:type="spellStart"/>
      <w:r w:rsidRPr="0023353E">
        <w:rPr>
          <w:rFonts w:ascii="Times New Roman" w:eastAsia="Calibri" w:hAnsi="Times New Roman" w:cs="Times New Roman"/>
          <w:b/>
          <w:sz w:val="24"/>
          <w:szCs w:val="24"/>
          <w:lang w:val="en-US"/>
        </w:rPr>
        <w:t>Secretar</w:t>
      </w:r>
      <w:proofErr w:type="spellEnd"/>
      <w:r w:rsidRPr="0023353E">
        <w:rPr>
          <w:rFonts w:ascii="Times New Roman" w:eastAsia="Calibri" w:hAnsi="Times New Roman" w:cs="Times New Roman"/>
          <w:b/>
          <w:sz w:val="24"/>
          <w:szCs w:val="24"/>
          <w:lang w:val="en-US"/>
        </w:rPr>
        <w:t xml:space="preserve"> General  </w:t>
      </w:r>
    </w:p>
    <w:p w:rsidR="0023353E" w:rsidRPr="0023353E" w:rsidRDefault="0023353E" w:rsidP="0023353E">
      <w:pPr>
        <w:spacing w:line="240" w:lineRule="auto"/>
        <w:ind w:left="5664" w:firstLine="708"/>
        <w:jc w:val="both"/>
        <w:rPr>
          <w:rFonts w:ascii="Times New Roman" w:eastAsia="Calibri" w:hAnsi="Times New Roman" w:cs="Times New Roman"/>
          <w:sz w:val="24"/>
          <w:szCs w:val="24"/>
          <w:lang w:val="en-US"/>
        </w:rPr>
      </w:pPr>
      <w:proofErr w:type="spellStart"/>
      <w:r w:rsidRPr="0023353E">
        <w:rPr>
          <w:rFonts w:ascii="Times New Roman" w:eastAsia="Calibri" w:hAnsi="Times New Roman" w:cs="Times New Roman"/>
          <w:sz w:val="24"/>
          <w:szCs w:val="24"/>
          <w:lang w:val="en-US"/>
        </w:rPr>
        <w:t>Sabău</w:t>
      </w:r>
      <w:proofErr w:type="spellEnd"/>
      <w:r w:rsidRPr="0023353E">
        <w:rPr>
          <w:rFonts w:ascii="Times New Roman" w:eastAsia="Calibri" w:hAnsi="Times New Roman" w:cs="Times New Roman"/>
          <w:sz w:val="24"/>
          <w:szCs w:val="24"/>
          <w:lang w:val="en-US"/>
        </w:rPr>
        <w:t xml:space="preserve"> Carmen-</w:t>
      </w:r>
      <w:proofErr w:type="spellStart"/>
      <w:r w:rsidRPr="0023353E">
        <w:rPr>
          <w:rFonts w:ascii="Times New Roman" w:eastAsia="Calibri" w:hAnsi="Times New Roman" w:cs="Times New Roman"/>
          <w:sz w:val="24"/>
          <w:szCs w:val="24"/>
          <w:lang w:val="en-US"/>
        </w:rPr>
        <w:t>Georgeta</w:t>
      </w:r>
      <w:proofErr w:type="spellEnd"/>
    </w:p>
    <w:p w:rsidR="0023353E" w:rsidRPr="0023353E" w:rsidRDefault="0023353E" w:rsidP="0023353E">
      <w:pPr>
        <w:spacing w:line="240" w:lineRule="auto"/>
        <w:ind w:left="5664" w:firstLine="708"/>
        <w:jc w:val="both"/>
        <w:rPr>
          <w:rFonts w:ascii="Times New Roman" w:eastAsia="Calibri" w:hAnsi="Times New Roman" w:cs="Times New Roman"/>
          <w:sz w:val="24"/>
          <w:szCs w:val="24"/>
          <w:lang w:val="en-US"/>
        </w:rPr>
      </w:pPr>
    </w:p>
    <w:p w:rsidR="0023353E" w:rsidRDefault="0023353E" w:rsidP="00EC3C98">
      <w:pPr>
        <w:spacing w:line="240" w:lineRule="auto"/>
        <w:ind w:left="5664" w:firstLine="708"/>
        <w:jc w:val="both"/>
        <w:rPr>
          <w:rFonts w:ascii="Times New Roman" w:eastAsia="Times New Roman" w:hAnsi="Times New Roman" w:cs="Times New Roman"/>
        </w:rPr>
      </w:pPr>
    </w:p>
    <w:p w:rsidR="0038797A" w:rsidRDefault="0038797A" w:rsidP="00EC3C98">
      <w:pPr>
        <w:spacing w:line="240" w:lineRule="auto"/>
        <w:ind w:left="5664" w:firstLine="708"/>
        <w:jc w:val="both"/>
        <w:rPr>
          <w:rFonts w:ascii="Times New Roman" w:eastAsia="Times New Roman" w:hAnsi="Times New Roman" w:cs="Times New Roman"/>
        </w:rPr>
      </w:pPr>
    </w:p>
    <w:p w:rsidR="0038797A" w:rsidRDefault="0038797A" w:rsidP="00EC3C98">
      <w:pPr>
        <w:spacing w:line="240" w:lineRule="auto"/>
        <w:ind w:left="5664" w:firstLine="708"/>
        <w:jc w:val="both"/>
        <w:rPr>
          <w:rFonts w:ascii="Times New Roman" w:eastAsia="Times New Roman" w:hAnsi="Times New Roman" w:cs="Times New Roman"/>
        </w:rPr>
      </w:pPr>
    </w:p>
    <w:p w:rsidR="0038797A" w:rsidRDefault="0038797A" w:rsidP="00EC3C98">
      <w:pPr>
        <w:spacing w:line="240" w:lineRule="auto"/>
        <w:ind w:left="5664" w:firstLine="708"/>
        <w:jc w:val="both"/>
        <w:rPr>
          <w:rFonts w:ascii="Times New Roman" w:eastAsia="Times New Roman" w:hAnsi="Times New Roman" w:cs="Times New Roman"/>
        </w:rPr>
      </w:pPr>
    </w:p>
    <w:p w:rsidR="0038797A" w:rsidRPr="0038797A" w:rsidRDefault="00E5345A" w:rsidP="0038797A">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color w:val="FF0000"/>
          <w:lang w:val="en-US"/>
        </w:rPr>
      </w:pPr>
      <w:r>
        <w:rPr>
          <w:rFonts w:ascii="Times New Roman" w:eastAsia="Arial Unicode MS" w:hAnsi="Times New Roman" w:cs="Tahoma"/>
          <w:noProof/>
          <w:color w:val="FF0000"/>
          <w:sz w:val="24"/>
          <w:szCs w:val="24"/>
          <w:lang w:val="en-US" w:bidi="en-US"/>
        </w:rPr>
        <w:lastRenderedPageBreak/>
        <w:pict>
          <v:shape id="_x0000_s1040" type="#_x0000_t202" style="position:absolute;margin-left:144.75pt;margin-top:5.3pt;width:198.2pt;height:6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40">
              <w:txbxContent>
                <w:p w:rsidR="0038797A" w:rsidRDefault="0038797A" w:rsidP="0038797A">
                  <w:pPr>
                    <w:spacing w:after="0"/>
                    <w:jc w:val="center"/>
                    <w:rPr>
                      <w:rFonts w:ascii="Times New Roman" w:hAnsi="Times New Roman" w:cs="Times New Roman"/>
                      <w:b/>
                    </w:rPr>
                  </w:pPr>
                </w:p>
                <w:p w:rsidR="0038797A" w:rsidRPr="001A7E1C" w:rsidRDefault="0038797A" w:rsidP="0038797A">
                  <w:pPr>
                    <w:spacing w:after="0"/>
                    <w:jc w:val="center"/>
                    <w:rPr>
                      <w:rFonts w:ascii="Times New Roman" w:hAnsi="Times New Roman" w:cs="Times New Roman"/>
                      <w:b/>
                    </w:rPr>
                  </w:pPr>
                  <w:r w:rsidRPr="001A7E1C">
                    <w:rPr>
                      <w:rFonts w:ascii="Times New Roman" w:hAnsi="Times New Roman" w:cs="Times New Roman"/>
                      <w:b/>
                    </w:rPr>
                    <w:t>R O M Â N I A</w:t>
                  </w:r>
                </w:p>
                <w:p w:rsidR="0038797A" w:rsidRPr="001A7E1C" w:rsidRDefault="0038797A" w:rsidP="0038797A">
                  <w:pPr>
                    <w:spacing w:after="0"/>
                    <w:jc w:val="center"/>
                    <w:rPr>
                      <w:rFonts w:ascii="Times New Roman" w:hAnsi="Times New Roman" w:cs="Times New Roman"/>
                    </w:rPr>
                  </w:pPr>
                  <w:r w:rsidRPr="001A7E1C">
                    <w:rPr>
                      <w:rFonts w:ascii="Times New Roman" w:hAnsi="Times New Roman" w:cs="Times New Roman"/>
                      <w:b/>
                    </w:rPr>
                    <w:t>JUDEȚUL MUREȘ</w:t>
                  </w:r>
                </w:p>
                <w:p w:rsidR="0038797A" w:rsidRPr="001A7E1C" w:rsidRDefault="0038797A" w:rsidP="0038797A">
                  <w:pPr>
                    <w:jc w:val="center"/>
                    <w:rPr>
                      <w:rFonts w:ascii="Times New Roman" w:hAnsi="Times New Roman" w:cs="Times New Roman"/>
                      <w:b/>
                    </w:rPr>
                  </w:pPr>
                  <w:r w:rsidRPr="001A7E1C">
                    <w:rPr>
                      <w:rFonts w:ascii="Times New Roman" w:hAnsi="Times New Roman" w:cs="Times New Roman"/>
                      <w:b/>
                    </w:rPr>
                    <w:t>COMUNA CUCERDEA</w:t>
                  </w:r>
                </w:p>
                <w:p w:rsidR="0038797A" w:rsidRPr="00305DCD" w:rsidRDefault="0038797A" w:rsidP="0038797A">
                  <w:pPr>
                    <w:jc w:val="center"/>
                    <w:rPr>
                      <w:sz w:val="2"/>
                      <w:szCs w:val="2"/>
                    </w:rPr>
                  </w:pPr>
                </w:p>
                <w:p w:rsidR="0038797A" w:rsidRPr="00305DCD" w:rsidRDefault="0038797A" w:rsidP="0038797A">
                  <w:pPr>
                    <w:jc w:val="center"/>
                    <w:rPr>
                      <w:b/>
                      <w:bCs/>
                    </w:rPr>
                  </w:pPr>
                </w:p>
                <w:p w:rsidR="0038797A" w:rsidRPr="00305DCD" w:rsidRDefault="0038797A" w:rsidP="0038797A">
                  <w:pPr>
                    <w:rPr>
                      <w:b/>
                      <w:bCs/>
                      <w:sz w:val="28"/>
                      <w:szCs w:val="28"/>
                    </w:rPr>
                  </w:pPr>
                </w:p>
                <w:p w:rsidR="0038797A" w:rsidRPr="00A26007" w:rsidRDefault="0038797A" w:rsidP="0038797A"/>
              </w:txbxContent>
            </v:textbox>
          </v:shape>
        </w:pict>
      </w:r>
      <w:r w:rsidR="0038797A" w:rsidRPr="0038797A">
        <w:rPr>
          <w:rFonts w:ascii="Calibri" w:eastAsia="Calibri" w:hAnsi="Calibri" w:cs="Times New Roman"/>
          <w:b/>
          <w:noProof/>
          <w:color w:val="FF0000"/>
          <w:lang w:val="en-GB" w:eastAsia="en-GB"/>
        </w:rPr>
        <w:drawing>
          <wp:inline distT="0" distB="0" distL="0" distR="0" wp14:anchorId="198A9AD7" wp14:editId="7562E2AC">
            <wp:extent cx="666750" cy="904875"/>
            <wp:effectExtent l="0" t="0" r="0" b="0"/>
            <wp:docPr id="7" name="Picture 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38797A" w:rsidRPr="0038797A">
        <w:rPr>
          <w:rFonts w:ascii="Calibri" w:eastAsia="Calibri" w:hAnsi="Calibri" w:cs="Times New Roman"/>
          <w:color w:val="FF0000"/>
          <w:lang w:val="en-US"/>
        </w:rPr>
        <w:t xml:space="preserve">                                                                                                                                                      </w:t>
      </w:r>
      <w:r w:rsidR="0038797A" w:rsidRPr="0038797A">
        <w:rPr>
          <w:rFonts w:ascii="Calibri" w:eastAsia="Calibri" w:hAnsi="Calibri" w:cs="Times New Roman"/>
          <w:noProof/>
          <w:color w:val="FF0000"/>
          <w:lang w:val="en-GB" w:eastAsia="en-GB"/>
        </w:rPr>
        <w:drawing>
          <wp:inline distT="0" distB="0" distL="0" distR="0" wp14:anchorId="6D9EE601" wp14:editId="03EAA895">
            <wp:extent cx="514350" cy="981075"/>
            <wp:effectExtent l="0" t="0" r="0" b="0"/>
            <wp:docPr id="8" name="Picture 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38797A" w:rsidRPr="0038797A" w:rsidRDefault="0038797A" w:rsidP="0038797A">
      <w:pPr>
        <w:pBdr>
          <w:bottom w:val="thickThinSmallGap" w:sz="24" w:space="1" w:color="622423"/>
        </w:pBdr>
        <w:tabs>
          <w:tab w:val="left" w:pos="284"/>
          <w:tab w:val="center" w:pos="426"/>
          <w:tab w:val="left" w:pos="5850"/>
        </w:tabs>
        <w:spacing w:after="0" w:line="240" w:lineRule="auto"/>
        <w:rPr>
          <w:rFonts w:ascii="Calibri" w:eastAsia="Calibri" w:hAnsi="Calibri" w:cs="Calibri"/>
          <w:b/>
          <w:color w:val="FF0000"/>
          <w:sz w:val="8"/>
          <w:szCs w:val="8"/>
          <w:lang w:val="en-US"/>
        </w:rPr>
      </w:pPr>
    </w:p>
    <w:p w:rsidR="0038797A" w:rsidRPr="009547D8" w:rsidRDefault="0038797A" w:rsidP="0038797A">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38797A" w:rsidRPr="009547D8" w:rsidRDefault="0038797A" w:rsidP="0038797A">
      <w:pPr>
        <w:tabs>
          <w:tab w:val="left" w:pos="1418"/>
        </w:tabs>
        <w:spacing w:line="240" w:lineRule="auto"/>
        <w:rPr>
          <w:rFonts w:ascii="Calibri" w:eastAsia="Times New Roman" w:hAnsi="Calibri" w:cs="Calibri"/>
          <w:b/>
          <w:bCs/>
          <w:sz w:val="14"/>
          <w:szCs w:val="14"/>
          <w:u w:val="single"/>
          <w:lang w:val="en-US"/>
        </w:rPr>
      </w:pPr>
      <w:proofErr w:type="gramStart"/>
      <w:r w:rsidRPr="009547D8">
        <w:rPr>
          <w:rFonts w:ascii="Calibri" w:eastAsia="Times New Roman" w:hAnsi="Calibri" w:cs="Calibri"/>
          <w:b/>
          <w:bCs/>
          <w:sz w:val="14"/>
          <w:szCs w:val="14"/>
          <w:lang w:val="en-US"/>
        </w:rPr>
        <w:t xml:space="preserve">CUCERDEA, </w:t>
      </w:r>
      <w:proofErr w:type="spellStart"/>
      <w:r w:rsidRPr="009547D8">
        <w:rPr>
          <w:rFonts w:ascii="Calibri" w:eastAsia="Times New Roman" w:hAnsi="Calibri" w:cs="Calibri"/>
          <w:b/>
          <w:bCs/>
          <w:sz w:val="14"/>
          <w:szCs w:val="14"/>
          <w:lang w:val="en-US"/>
        </w:rPr>
        <w:t>nr</w:t>
      </w:r>
      <w:proofErr w:type="spellEnd"/>
      <w:r w:rsidRPr="009547D8">
        <w:rPr>
          <w:rFonts w:ascii="Calibri" w:eastAsia="Times New Roman" w:hAnsi="Calibri" w:cs="Calibri"/>
          <w:b/>
          <w:bCs/>
          <w:sz w:val="14"/>
          <w:szCs w:val="14"/>
          <w:lang w:val="en-US"/>
        </w:rPr>
        <w:t>.</w:t>
      </w:r>
      <w:proofErr w:type="gramEnd"/>
      <w:r w:rsidRPr="009547D8">
        <w:rPr>
          <w:rFonts w:ascii="Calibri" w:eastAsia="Times New Roman" w:hAnsi="Calibri" w:cs="Calibri"/>
          <w:b/>
          <w:bCs/>
          <w:sz w:val="14"/>
          <w:szCs w:val="14"/>
          <w:lang w:val="en-US"/>
        </w:rPr>
        <w:t xml:space="preserve"> </w:t>
      </w:r>
      <w:proofErr w:type="gramStart"/>
      <w:r w:rsidRPr="009547D8">
        <w:rPr>
          <w:rFonts w:ascii="Calibri" w:eastAsia="Times New Roman" w:hAnsi="Calibri" w:cs="Calibri"/>
          <w:b/>
          <w:bCs/>
          <w:sz w:val="14"/>
          <w:szCs w:val="14"/>
          <w:lang w:val="en-US"/>
        </w:rPr>
        <w:t xml:space="preserve">329, </w:t>
      </w:r>
      <w:proofErr w:type="spellStart"/>
      <w:r w:rsidRPr="009547D8">
        <w:rPr>
          <w:rFonts w:ascii="Calibri" w:eastAsia="Times New Roman" w:hAnsi="Calibri" w:cs="Calibri"/>
          <w:b/>
          <w:bCs/>
          <w:sz w:val="14"/>
          <w:szCs w:val="14"/>
          <w:lang w:val="en-US"/>
        </w:rPr>
        <w:t>jud</w:t>
      </w:r>
      <w:proofErr w:type="spellEnd"/>
      <w:r w:rsidRPr="009547D8">
        <w:rPr>
          <w:rFonts w:ascii="Calibri" w:eastAsia="Times New Roman" w:hAnsi="Calibri" w:cs="Calibri"/>
          <w:b/>
          <w:bCs/>
          <w:sz w:val="14"/>
          <w:szCs w:val="14"/>
          <w:lang w:val="en-US"/>
        </w:rPr>
        <w:t>.</w:t>
      </w:r>
      <w:proofErr w:type="gramEnd"/>
      <w:r w:rsidRPr="009547D8">
        <w:rPr>
          <w:rFonts w:ascii="Calibri" w:eastAsia="Times New Roman" w:hAnsi="Calibri" w:cs="Calibri"/>
          <w:b/>
          <w:bCs/>
          <w:sz w:val="14"/>
          <w:szCs w:val="14"/>
          <w:lang w:val="en-US"/>
        </w:rPr>
        <w:t xml:space="preserve"> MURES, 547190, tel</w:t>
      </w:r>
      <w:proofErr w:type="gramStart"/>
      <w:r w:rsidRPr="009547D8">
        <w:rPr>
          <w:rFonts w:ascii="Calibri" w:eastAsia="Times New Roman" w:hAnsi="Calibri" w:cs="Calibri"/>
          <w:b/>
          <w:bCs/>
          <w:sz w:val="14"/>
          <w:szCs w:val="14"/>
          <w:lang w:val="en-US"/>
        </w:rPr>
        <w:t>./</w:t>
      </w:r>
      <w:proofErr w:type="gramEnd"/>
      <w:r w:rsidRPr="009547D8">
        <w:rPr>
          <w:rFonts w:ascii="Calibri" w:eastAsia="Times New Roman" w:hAnsi="Calibri" w:cs="Calibri"/>
          <w:b/>
          <w:bCs/>
          <w:sz w:val="14"/>
          <w:szCs w:val="14"/>
          <w:lang w:val="en-US"/>
        </w:rPr>
        <w:t xml:space="preserve">fax: 0265-457198, tel. 0265-457144, e-mail: </w:t>
      </w:r>
      <w:hyperlink r:id="rId16" w:history="1">
        <w:r w:rsidRPr="009547D8">
          <w:rPr>
            <w:rFonts w:ascii="Calibri" w:eastAsia="Times New Roman" w:hAnsi="Calibri" w:cs="Calibri"/>
            <w:b/>
            <w:bCs/>
            <w:sz w:val="14"/>
            <w:szCs w:val="14"/>
            <w:u w:val="single"/>
            <w:lang w:val="en-US"/>
          </w:rPr>
          <w:t>cucerdea@cjmures.ro</w:t>
        </w:r>
      </w:hyperlink>
      <w:r w:rsidRPr="009547D8">
        <w:rPr>
          <w:rFonts w:ascii="Calibri" w:eastAsia="Times New Roman" w:hAnsi="Calibri" w:cs="Calibri"/>
          <w:b/>
          <w:bCs/>
          <w:sz w:val="14"/>
          <w:szCs w:val="14"/>
          <w:lang w:val="en-US"/>
        </w:rPr>
        <w:t xml:space="preserve"> , web: </w:t>
      </w:r>
      <w:hyperlink r:id="rId17" w:history="1">
        <w:r w:rsidRPr="009547D8">
          <w:rPr>
            <w:rFonts w:ascii="Calibri" w:eastAsia="Times New Roman" w:hAnsi="Calibri" w:cs="Calibri"/>
            <w:b/>
            <w:bCs/>
            <w:sz w:val="14"/>
            <w:szCs w:val="14"/>
            <w:u w:val="single"/>
            <w:lang w:val="en-US"/>
          </w:rPr>
          <w:t>www.e-comune.ro/primaria-cucerdea-ms</w:t>
        </w:r>
      </w:hyperlink>
    </w:p>
    <w:p w:rsidR="0038797A" w:rsidRPr="009547D8" w:rsidRDefault="0038797A" w:rsidP="0038797A">
      <w:pPr>
        <w:tabs>
          <w:tab w:val="left" w:pos="1418"/>
        </w:tabs>
        <w:spacing w:after="0" w:line="240" w:lineRule="auto"/>
        <w:jc w:val="center"/>
        <w:rPr>
          <w:rFonts w:ascii="Times New Roman" w:eastAsia="Calibri" w:hAnsi="Times New Roman" w:cs="Times New Roman"/>
          <w:b/>
          <w:sz w:val="26"/>
          <w:szCs w:val="26"/>
          <w:lang w:val="en-US"/>
        </w:rPr>
      </w:pPr>
      <w:r w:rsidRPr="009547D8">
        <w:rPr>
          <w:rFonts w:ascii="Times New Roman" w:eastAsia="Calibri" w:hAnsi="Times New Roman" w:cs="Times New Roman"/>
          <w:b/>
          <w:sz w:val="26"/>
          <w:szCs w:val="26"/>
          <w:lang w:val="en-US"/>
        </w:rPr>
        <w:t xml:space="preserve">H O T Ă R Â R E </w:t>
      </w:r>
      <w:proofErr w:type="gramStart"/>
      <w:r w:rsidRPr="009547D8">
        <w:rPr>
          <w:rFonts w:ascii="Times New Roman" w:eastAsia="Calibri" w:hAnsi="Times New Roman" w:cs="Times New Roman"/>
          <w:b/>
          <w:sz w:val="26"/>
          <w:szCs w:val="26"/>
          <w:lang w:val="en-US"/>
        </w:rPr>
        <w:t xml:space="preserve">A  </w:t>
      </w:r>
      <w:proofErr w:type="spellStart"/>
      <w:r w:rsidRPr="009547D8">
        <w:rPr>
          <w:rFonts w:ascii="Times New Roman" w:eastAsia="Calibri" w:hAnsi="Times New Roman" w:cs="Times New Roman"/>
          <w:b/>
          <w:sz w:val="26"/>
          <w:szCs w:val="26"/>
          <w:lang w:val="en-US"/>
        </w:rPr>
        <w:t>nr</w:t>
      </w:r>
      <w:proofErr w:type="spellEnd"/>
      <w:proofErr w:type="gramEnd"/>
      <w:r w:rsidRPr="009547D8">
        <w:rPr>
          <w:rFonts w:ascii="Times New Roman" w:eastAsia="Calibri" w:hAnsi="Times New Roman" w:cs="Times New Roman"/>
          <w:b/>
          <w:sz w:val="26"/>
          <w:szCs w:val="26"/>
          <w:lang w:val="en-US"/>
        </w:rPr>
        <w:t>. ______</w:t>
      </w:r>
    </w:p>
    <w:p w:rsidR="0038797A" w:rsidRPr="009547D8" w:rsidRDefault="0038797A" w:rsidP="0038797A">
      <w:pPr>
        <w:spacing w:line="240" w:lineRule="auto"/>
        <w:jc w:val="center"/>
        <w:rPr>
          <w:rFonts w:ascii="Times New Roman" w:eastAsia="Times New Roman" w:hAnsi="Times New Roman" w:cs="Times New Roman"/>
          <w:b/>
          <w:sz w:val="26"/>
          <w:szCs w:val="26"/>
          <w:lang w:eastAsia="ro-RO"/>
        </w:rPr>
      </w:pPr>
      <w:proofErr w:type="gramStart"/>
      <w:r w:rsidRPr="009547D8">
        <w:rPr>
          <w:rFonts w:ascii="Times New Roman" w:eastAsia="Times New Roman" w:hAnsi="Times New Roman" w:cs="Times New Roman"/>
          <w:b/>
          <w:sz w:val="26"/>
          <w:szCs w:val="26"/>
          <w:lang w:val="en-US" w:eastAsia="ro-RO"/>
        </w:rPr>
        <w:t>p</w:t>
      </w:r>
      <w:r w:rsidRPr="009547D8">
        <w:rPr>
          <w:rFonts w:ascii="Times New Roman" w:eastAsia="Times New Roman" w:hAnsi="Times New Roman" w:cs="Times New Roman"/>
          <w:b/>
          <w:sz w:val="26"/>
          <w:szCs w:val="26"/>
          <w:lang w:eastAsia="ro-RO"/>
        </w:rPr>
        <w:t>rivind</w:t>
      </w:r>
      <w:proofErr w:type="gramEnd"/>
      <w:r w:rsidRPr="009547D8">
        <w:rPr>
          <w:rFonts w:ascii="Times New Roman" w:eastAsia="Times New Roman" w:hAnsi="Times New Roman" w:cs="Times New Roman"/>
          <w:b/>
          <w:sz w:val="26"/>
          <w:szCs w:val="26"/>
          <w:lang w:eastAsia="ro-RO"/>
        </w:rPr>
        <w:t xml:space="preserve"> aprobarea Contului anual de execuție al bugetului local și a Situației financiare anuale asupra execuției bugetare pentru anul 202</w:t>
      </w:r>
      <w:r w:rsidR="009547D8" w:rsidRPr="009547D8">
        <w:rPr>
          <w:rFonts w:ascii="Times New Roman" w:eastAsia="Times New Roman" w:hAnsi="Times New Roman" w:cs="Times New Roman"/>
          <w:b/>
          <w:sz w:val="26"/>
          <w:szCs w:val="26"/>
          <w:lang w:eastAsia="ro-RO"/>
        </w:rPr>
        <w:t>4</w:t>
      </w:r>
    </w:p>
    <w:p w:rsidR="0038797A" w:rsidRPr="009547D8" w:rsidRDefault="0038797A" w:rsidP="0038797A">
      <w:pPr>
        <w:spacing w:after="0" w:line="240" w:lineRule="auto"/>
        <w:ind w:firstLine="708"/>
        <w:jc w:val="both"/>
        <w:rPr>
          <w:rFonts w:ascii="Times New Roman" w:eastAsia="Calibri" w:hAnsi="Times New Roman" w:cs="Times New Roman"/>
          <w:sz w:val="26"/>
          <w:szCs w:val="26"/>
          <w:lang w:val="en-US"/>
        </w:rPr>
      </w:pPr>
      <w:proofErr w:type="spellStart"/>
      <w:r w:rsidRPr="009547D8">
        <w:rPr>
          <w:rFonts w:ascii="Times New Roman" w:eastAsia="Calibri" w:hAnsi="Times New Roman" w:cs="Times New Roman"/>
          <w:sz w:val="26"/>
          <w:szCs w:val="26"/>
          <w:lang w:val="en-US"/>
        </w:rPr>
        <w:t>Consiliul</w:t>
      </w:r>
      <w:proofErr w:type="spellEnd"/>
      <w:r w:rsidRPr="009547D8">
        <w:rPr>
          <w:rFonts w:ascii="Times New Roman" w:eastAsia="Calibri" w:hAnsi="Times New Roman" w:cs="Times New Roman"/>
          <w:sz w:val="26"/>
          <w:szCs w:val="26"/>
          <w:lang w:val="en-US"/>
        </w:rPr>
        <w:t xml:space="preserve"> Local al </w:t>
      </w:r>
      <w:proofErr w:type="spellStart"/>
      <w:r w:rsidRPr="009547D8">
        <w:rPr>
          <w:rFonts w:ascii="Times New Roman" w:eastAsia="Calibri" w:hAnsi="Times New Roman" w:cs="Times New Roman"/>
          <w:sz w:val="26"/>
          <w:szCs w:val="26"/>
          <w:lang w:val="en-US"/>
        </w:rPr>
        <w:t>comunei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Cucerdea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judetul</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Mure</w:t>
      </w:r>
      <w:proofErr w:type="spellEnd"/>
      <w:r w:rsidRPr="009547D8">
        <w:rPr>
          <w:rFonts w:ascii="Times New Roman" w:eastAsia="Calibri" w:hAnsi="Times New Roman" w:cs="Times New Roman"/>
          <w:sz w:val="26"/>
          <w:szCs w:val="26"/>
        </w:rPr>
        <w:t>ș</w:t>
      </w:r>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întrunit</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în</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ședință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ordinară</w:t>
      </w:r>
      <w:proofErr w:type="spellEnd"/>
      <w:r w:rsidRPr="009547D8">
        <w:rPr>
          <w:rFonts w:ascii="Times New Roman" w:eastAsia="Calibri" w:hAnsi="Times New Roman" w:cs="Times New Roman"/>
          <w:sz w:val="26"/>
          <w:szCs w:val="26"/>
          <w:lang w:val="en-US"/>
        </w:rPr>
        <w:t xml:space="preserve"> din data de 2</w:t>
      </w:r>
      <w:r w:rsidR="009547D8" w:rsidRPr="009547D8">
        <w:rPr>
          <w:rFonts w:ascii="Times New Roman" w:eastAsia="Calibri" w:hAnsi="Times New Roman" w:cs="Times New Roman"/>
          <w:sz w:val="26"/>
          <w:szCs w:val="26"/>
          <w:lang w:val="en-US"/>
        </w:rPr>
        <w:t>7</w:t>
      </w:r>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martie</w:t>
      </w:r>
      <w:proofErr w:type="spellEnd"/>
      <w:r w:rsidRPr="009547D8">
        <w:rPr>
          <w:rFonts w:ascii="Times New Roman" w:eastAsia="Calibri" w:hAnsi="Times New Roman" w:cs="Times New Roman"/>
          <w:sz w:val="26"/>
          <w:szCs w:val="26"/>
          <w:lang w:val="en-US"/>
        </w:rPr>
        <w:t xml:space="preserve"> 202</w:t>
      </w:r>
      <w:r w:rsidR="009547D8" w:rsidRPr="009547D8">
        <w:rPr>
          <w:rFonts w:ascii="Times New Roman" w:eastAsia="Calibri" w:hAnsi="Times New Roman" w:cs="Times New Roman"/>
          <w:sz w:val="26"/>
          <w:szCs w:val="26"/>
          <w:lang w:val="en-US"/>
        </w:rPr>
        <w:t>5</w:t>
      </w:r>
      <w:r w:rsidRPr="009547D8">
        <w:rPr>
          <w:rFonts w:ascii="Times New Roman" w:eastAsia="Calibri" w:hAnsi="Times New Roman" w:cs="Times New Roman"/>
          <w:sz w:val="26"/>
          <w:szCs w:val="26"/>
          <w:lang w:val="en-US"/>
        </w:rPr>
        <w:t>,</w:t>
      </w:r>
    </w:p>
    <w:p w:rsidR="0038797A" w:rsidRPr="009547D8" w:rsidRDefault="0038797A" w:rsidP="0038797A">
      <w:pPr>
        <w:spacing w:after="0" w:line="240" w:lineRule="auto"/>
        <w:jc w:val="both"/>
        <w:rPr>
          <w:rFonts w:ascii="Times New Roman" w:eastAsia="Calibri" w:hAnsi="Times New Roman" w:cs="Times New Roman"/>
          <w:sz w:val="26"/>
          <w:szCs w:val="26"/>
        </w:rPr>
      </w:pPr>
      <w:r w:rsidRPr="009547D8">
        <w:rPr>
          <w:rFonts w:ascii="Times New Roman" w:eastAsia="Calibri" w:hAnsi="Times New Roman" w:cs="Times New Roman"/>
          <w:sz w:val="26"/>
          <w:szCs w:val="26"/>
          <w:lang w:val="en-US"/>
        </w:rPr>
        <w:t xml:space="preserve">             </w:t>
      </w:r>
      <w:r w:rsidRPr="009547D8">
        <w:rPr>
          <w:rFonts w:ascii="Times New Roman" w:eastAsia="Calibri" w:hAnsi="Times New Roman" w:cs="Times New Roman"/>
          <w:sz w:val="26"/>
          <w:szCs w:val="26"/>
        </w:rPr>
        <w:t>Având în vedere:</w:t>
      </w:r>
    </w:p>
    <w:p w:rsidR="0038797A" w:rsidRPr="009547D8" w:rsidRDefault="0038797A" w:rsidP="0038797A">
      <w:pPr>
        <w:spacing w:after="0" w:line="240" w:lineRule="auto"/>
        <w:ind w:firstLine="708"/>
        <w:jc w:val="both"/>
        <w:rPr>
          <w:rFonts w:ascii="Times New Roman" w:eastAsia="Calibri" w:hAnsi="Times New Roman" w:cs="Times New Roman"/>
          <w:sz w:val="26"/>
          <w:szCs w:val="26"/>
          <w:lang w:val="en-US"/>
        </w:rPr>
      </w:pPr>
      <w:r w:rsidRPr="009547D8">
        <w:rPr>
          <w:rFonts w:ascii="Times New Roman" w:eastAsia="Calibri" w:hAnsi="Times New Roman" w:cs="Times New Roman"/>
          <w:sz w:val="26"/>
          <w:szCs w:val="26"/>
        </w:rPr>
        <w:t xml:space="preserve"> - Referatul de aprobare nr. </w:t>
      </w:r>
      <w:r w:rsidRPr="009547D8">
        <w:rPr>
          <w:rFonts w:ascii="Times New Roman" w:eastAsia="Times New Roman" w:hAnsi="Times New Roman" w:cs="Times New Roman"/>
          <w:sz w:val="26"/>
          <w:szCs w:val="26"/>
          <w:lang w:val="en-US" w:eastAsia="ro-RO"/>
        </w:rPr>
        <w:t>1.</w:t>
      </w:r>
      <w:r w:rsidR="009547D8" w:rsidRPr="009547D8">
        <w:rPr>
          <w:rFonts w:ascii="Times New Roman" w:eastAsia="Times New Roman" w:hAnsi="Times New Roman" w:cs="Times New Roman"/>
          <w:sz w:val="26"/>
          <w:szCs w:val="26"/>
          <w:lang w:val="en-US" w:eastAsia="ro-RO"/>
        </w:rPr>
        <w:t>391</w:t>
      </w:r>
      <w:r w:rsidRPr="009547D8">
        <w:rPr>
          <w:rFonts w:ascii="Times New Roman" w:eastAsia="Times New Roman" w:hAnsi="Times New Roman" w:cs="Times New Roman"/>
          <w:sz w:val="26"/>
          <w:szCs w:val="26"/>
          <w:lang w:val="en-US" w:eastAsia="ro-RO"/>
        </w:rPr>
        <w:t>/</w:t>
      </w:r>
      <w:r w:rsidR="009547D8" w:rsidRPr="009547D8">
        <w:rPr>
          <w:rFonts w:ascii="Times New Roman" w:eastAsia="Times New Roman" w:hAnsi="Times New Roman" w:cs="Times New Roman"/>
          <w:sz w:val="26"/>
          <w:szCs w:val="26"/>
          <w:lang w:val="en-US" w:eastAsia="ro-RO"/>
        </w:rPr>
        <w:t>21</w:t>
      </w:r>
      <w:r w:rsidRPr="009547D8">
        <w:rPr>
          <w:rFonts w:ascii="Times New Roman" w:eastAsia="Times New Roman" w:hAnsi="Times New Roman" w:cs="Times New Roman"/>
          <w:sz w:val="26"/>
          <w:szCs w:val="26"/>
          <w:lang w:val="en-US" w:eastAsia="ro-RO"/>
        </w:rPr>
        <w:t>.0</w:t>
      </w:r>
      <w:r w:rsidR="009547D8" w:rsidRPr="009547D8">
        <w:rPr>
          <w:rFonts w:ascii="Times New Roman" w:eastAsia="Times New Roman" w:hAnsi="Times New Roman" w:cs="Times New Roman"/>
          <w:sz w:val="26"/>
          <w:szCs w:val="26"/>
          <w:lang w:val="en-US" w:eastAsia="ro-RO"/>
        </w:rPr>
        <w:t>3</w:t>
      </w:r>
      <w:r w:rsidRPr="009547D8">
        <w:rPr>
          <w:rFonts w:ascii="Times New Roman" w:eastAsia="Times New Roman" w:hAnsi="Times New Roman" w:cs="Times New Roman"/>
          <w:sz w:val="26"/>
          <w:szCs w:val="26"/>
          <w:lang w:val="en-US" w:eastAsia="ro-RO"/>
        </w:rPr>
        <w:t>.202</w:t>
      </w:r>
      <w:r w:rsidR="009547D8" w:rsidRPr="009547D8">
        <w:rPr>
          <w:rFonts w:ascii="Times New Roman" w:eastAsia="Times New Roman" w:hAnsi="Times New Roman" w:cs="Times New Roman"/>
          <w:sz w:val="26"/>
          <w:szCs w:val="26"/>
          <w:lang w:val="en-US" w:eastAsia="ro-RO"/>
        </w:rPr>
        <w:t>5</w:t>
      </w:r>
      <w:r w:rsidRPr="009547D8">
        <w:rPr>
          <w:rFonts w:ascii="Times New Roman" w:eastAsia="Times New Roman" w:hAnsi="Times New Roman" w:cs="Times New Roman"/>
          <w:sz w:val="26"/>
          <w:szCs w:val="26"/>
          <w:lang w:val="en-US" w:eastAsia="ro-RO"/>
        </w:rPr>
        <w:t xml:space="preserve"> </w:t>
      </w:r>
      <w:r w:rsidRPr="009547D8">
        <w:rPr>
          <w:rFonts w:ascii="Times New Roman" w:eastAsia="Calibri" w:hAnsi="Times New Roman" w:cs="Times New Roman"/>
          <w:sz w:val="26"/>
          <w:szCs w:val="26"/>
        </w:rPr>
        <w:t>al proiectului de hotărâre prin care se propune aprobarea Contului anual de execuție al bugetului local și a Situației financiare anuale asupra execuției bugetare pentru anul 202</w:t>
      </w:r>
      <w:r w:rsidR="009547D8" w:rsidRPr="009547D8">
        <w:rPr>
          <w:rFonts w:ascii="Times New Roman" w:eastAsia="Calibri" w:hAnsi="Times New Roman" w:cs="Times New Roman"/>
          <w:sz w:val="26"/>
          <w:szCs w:val="26"/>
        </w:rPr>
        <w:t>4</w:t>
      </w:r>
      <w:r w:rsidRPr="009547D8">
        <w:rPr>
          <w:rFonts w:ascii="Times New Roman" w:eastAsia="Calibri" w:hAnsi="Times New Roman" w:cs="Times New Roman"/>
          <w:sz w:val="26"/>
          <w:szCs w:val="26"/>
        </w:rPr>
        <w:t xml:space="preserve"> și Raportul de specialitate întocmit de Compartimentul financiar contabil, impozite și taxe locale din cadrul Aparatului de Specialitate al Primarului Comunei Cucerdea înregistrat sub nr. </w:t>
      </w:r>
      <w:r w:rsidRPr="009547D8">
        <w:rPr>
          <w:rFonts w:ascii="Times New Roman" w:eastAsia="Calibri" w:hAnsi="Times New Roman" w:cs="Times New Roman"/>
          <w:sz w:val="26"/>
          <w:szCs w:val="26"/>
          <w:lang w:val="en-US"/>
        </w:rPr>
        <w:t>1.</w:t>
      </w:r>
      <w:r w:rsidR="009547D8" w:rsidRPr="009547D8">
        <w:rPr>
          <w:rFonts w:ascii="Times New Roman" w:eastAsia="Calibri" w:hAnsi="Times New Roman" w:cs="Times New Roman"/>
          <w:sz w:val="26"/>
          <w:szCs w:val="26"/>
          <w:lang w:val="en-US"/>
        </w:rPr>
        <w:t>392</w:t>
      </w:r>
      <w:r w:rsidRPr="009547D8">
        <w:rPr>
          <w:rFonts w:ascii="Times New Roman" w:eastAsia="Calibri" w:hAnsi="Times New Roman" w:cs="Times New Roman"/>
          <w:sz w:val="26"/>
          <w:szCs w:val="26"/>
          <w:lang w:val="en-US"/>
        </w:rPr>
        <w:t>/</w:t>
      </w:r>
      <w:r w:rsidR="009547D8" w:rsidRPr="009547D8">
        <w:rPr>
          <w:rFonts w:ascii="Times New Roman" w:eastAsia="Calibri" w:hAnsi="Times New Roman" w:cs="Times New Roman"/>
          <w:sz w:val="26"/>
          <w:szCs w:val="26"/>
          <w:lang w:val="en-US"/>
        </w:rPr>
        <w:t>21</w:t>
      </w:r>
      <w:r w:rsidRPr="009547D8">
        <w:rPr>
          <w:rFonts w:ascii="Times New Roman" w:eastAsia="Calibri" w:hAnsi="Times New Roman" w:cs="Times New Roman"/>
          <w:sz w:val="26"/>
          <w:szCs w:val="26"/>
          <w:lang w:val="en-US"/>
        </w:rPr>
        <w:t>.03.202</w:t>
      </w:r>
      <w:r w:rsidR="009547D8" w:rsidRPr="009547D8">
        <w:rPr>
          <w:rFonts w:ascii="Times New Roman" w:eastAsia="Calibri" w:hAnsi="Times New Roman" w:cs="Times New Roman"/>
          <w:sz w:val="26"/>
          <w:szCs w:val="26"/>
          <w:lang w:val="en-US"/>
        </w:rPr>
        <w:t>5</w:t>
      </w:r>
      <w:r w:rsidRPr="009547D8">
        <w:rPr>
          <w:rFonts w:ascii="Times New Roman" w:eastAsia="Calibri" w:hAnsi="Times New Roman" w:cs="Times New Roman"/>
          <w:sz w:val="26"/>
          <w:szCs w:val="26"/>
        </w:rPr>
        <w:t>,</w:t>
      </w:r>
    </w:p>
    <w:p w:rsidR="0038797A" w:rsidRPr="009547D8" w:rsidRDefault="0038797A" w:rsidP="0038797A">
      <w:pPr>
        <w:spacing w:after="0" w:line="240" w:lineRule="auto"/>
        <w:jc w:val="both"/>
        <w:rPr>
          <w:rFonts w:ascii="Times New Roman" w:eastAsia="Times New Roman" w:hAnsi="Times New Roman" w:cs="Times New Roman"/>
          <w:sz w:val="26"/>
          <w:szCs w:val="26"/>
          <w:lang w:val="en-US"/>
        </w:rPr>
      </w:pPr>
      <w:r w:rsidRPr="009547D8">
        <w:rPr>
          <w:rFonts w:ascii="Times New Roman" w:eastAsia="Calibri" w:hAnsi="Times New Roman" w:cs="Times New Roman"/>
          <w:sz w:val="26"/>
          <w:szCs w:val="26"/>
          <w:lang w:val="en-US"/>
        </w:rPr>
        <w:t xml:space="preserve">            - </w:t>
      </w:r>
      <w:proofErr w:type="spellStart"/>
      <w:r w:rsidRPr="009547D8">
        <w:rPr>
          <w:rFonts w:ascii="Times New Roman" w:eastAsia="Calibri" w:hAnsi="Times New Roman" w:cs="Times New Roman"/>
          <w:sz w:val="26"/>
          <w:szCs w:val="26"/>
          <w:lang w:val="en-US"/>
        </w:rPr>
        <w:t>Rapoartele</w:t>
      </w:r>
      <w:proofErr w:type="spellEnd"/>
      <w:r w:rsidRPr="009547D8">
        <w:rPr>
          <w:rFonts w:ascii="Times New Roman" w:eastAsia="Calibri" w:hAnsi="Times New Roman" w:cs="Times New Roman"/>
          <w:sz w:val="26"/>
          <w:szCs w:val="26"/>
          <w:lang w:val="en-US"/>
        </w:rPr>
        <w:t xml:space="preserve"> de </w:t>
      </w:r>
      <w:proofErr w:type="spellStart"/>
      <w:r w:rsidRPr="009547D8">
        <w:rPr>
          <w:rFonts w:ascii="Times New Roman" w:eastAsia="Calibri" w:hAnsi="Times New Roman" w:cs="Times New Roman"/>
          <w:sz w:val="26"/>
          <w:szCs w:val="26"/>
          <w:lang w:val="en-US"/>
        </w:rPr>
        <w:t>avizare</w:t>
      </w:r>
      <w:proofErr w:type="spellEnd"/>
      <w:r w:rsidRPr="009547D8">
        <w:rPr>
          <w:rFonts w:ascii="Times New Roman" w:eastAsia="Calibri" w:hAnsi="Times New Roman" w:cs="Times New Roman"/>
          <w:sz w:val="26"/>
          <w:szCs w:val="26"/>
          <w:lang w:val="en-US"/>
        </w:rPr>
        <w:t xml:space="preserve"> ale </w:t>
      </w:r>
      <w:proofErr w:type="spellStart"/>
      <w:r w:rsidRPr="009547D8">
        <w:rPr>
          <w:rFonts w:ascii="Times New Roman" w:eastAsia="Calibri" w:hAnsi="Times New Roman" w:cs="Times New Roman"/>
          <w:sz w:val="26"/>
          <w:szCs w:val="26"/>
          <w:lang w:val="en-US"/>
        </w:rPr>
        <w:t>comisiilor</w:t>
      </w:r>
      <w:proofErr w:type="spellEnd"/>
      <w:r w:rsidRPr="009547D8">
        <w:rPr>
          <w:rFonts w:ascii="Times New Roman" w:eastAsia="Calibri" w:hAnsi="Times New Roman" w:cs="Times New Roman"/>
          <w:sz w:val="26"/>
          <w:szCs w:val="26"/>
          <w:lang w:val="en-US"/>
        </w:rPr>
        <w:t xml:space="preserve"> de </w:t>
      </w:r>
      <w:proofErr w:type="spellStart"/>
      <w:r w:rsidRPr="009547D8">
        <w:rPr>
          <w:rFonts w:ascii="Times New Roman" w:eastAsia="Calibri" w:hAnsi="Times New Roman" w:cs="Times New Roman"/>
          <w:sz w:val="26"/>
          <w:szCs w:val="26"/>
          <w:lang w:val="en-US"/>
        </w:rPr>
        <w:t>specialitate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nr</w:t>
      </w:r>
      <w:proofErr w:type="spellEnd"/>
      <w:r w:rsidRPr="009547D8">
        <w:rPr>
          <w:rFonts w:ascii="Times New Roman" w:eastAsia="Calibri" w:hAnsi="Times New Roman" w:cs="Times New Roman"/>
          <w:sz w:val="26"/>
          <w:szCs w:val="26"/>
          <w:lang w:val="en-US"/>
        </w:rPr>
        <w:t xml:space="preserve">. </w:t>
      </w:r>
      <w:proofErr w:type="gramStart"/>
      <w:r w:rsidRPr="009547D8">
        <w:rPr>
          <w:rFonts w:ascii="Times New Roman" w:eastAsia="Calibri" w:hAnsi="Times New Roman" w:cs="Times New Roman"/>
          <w:sz w:val="26"/>
          <w:szCs w:val="26"/>
          <w:lang w:val="en-US"/>
        </w:rPr>
        <w:t xml:space="preserve">1, 2 </w:t>
      </w:r>
      <w:proofErr w:type="spellStart"/>
      <w:r w:rsidRPr="009547D8">
        <w:rPr>
          <w:rFonts w:ascii="Times New Roman" w:eastAsia="Calibri" w:hAnsi="Times New Roman" w:cs="Times New Roman"/>
          <w:sz w:val="26"/>
          <w:szCs w:val="26"/>
          <w:lang w:val="en-US"/>
        </w:rPr>
        <w:t>și</w:t>
      </w:r>
      <w:proofErr w:type="spellEnd"/>
      <w:r w:rsidRPr="009547D8">
        <w:rPr>
          <w:rFonts w:ascii="Times New Roman" w:eastAsia="Calibri" w:hAnsi="Times New Roman" w:cs="Times New Roman"/>
          <w:sz w:val="26"/>
          <w:szCs w:val="26"/>
          <w:lang w:val="en-US"/>
        </w:rPr>
        <w:t xml:space="preserve"> 3 </w:t>
      </w:r>
      <w:proofErr w:type="spellStart"/>
      <w:r w:rsidRPr="009547D8">
        <w:rPr>
          <w:rFonts w:ascii="Times New Roman" w:eastAsia="Calibri" w:hAnsi="Times New Roman" w:cs="Times New Roman"/>
          <w:sz w:val="26"/>
          <w:szCs w:val="26"/>
          <w:lang w:val="en-US"/>
        </w:rPr>
        <w:t>înregistrate</w:t>
      </w:r>
      <w:proofErr w:type="spellEnd"/>
      <w:r w:rsidRPr="009547D8">
        <w:rPr>
          <w:rFonts w:ascii="Times New Roman" w:eastAsia="Calibri" w:hAnsi="Times New Roman" w:cs="Times New Roman"/>
          <w:sz w:val="26"/>
          <w:szCs w:val="26"/>
          <w:lang w:val="en-US"/>
        </w:rPr>
        <w:t xml:space="preserve"> sub </w:t>
      </w:r>
      <w:proofErr w:type="spellStart"/>
      <w:r w:rsidRPr="009547D8">
        <w:rPr>
          <w:rFonts w:ascii="Times New Roman" w:eastAsia="Calibri" w:hAnsi="Times New Roman" w:cs="Times New Roman"/>
          <w:sz w:val="26"/>
          <w:szCs w:val="26"/>
          <w:lang w:val="en-US"/>
        </w:rPr>
        <w:t>nr</w:t>
      </w:r>
      <w:proofErr w:type="spellEnd"/>
      <w:r w:rsidRPr="009547D8">
        <w:rPr>
          <w:rFonts w:ascii="Times New Roman" w:eastAsia="Calibri" w:hAnsi="Times New Roman" w:cs="Times New Roman"/>
          <w:sz w:val="26"/>
          <w:szCs w:val="26"/>
          <w:lang w:val="en-US"/>
        </w:rPr>
        <w:t>.</w:t>
      </w:r>
      <w:proofErr w:type="gramEnd"/>
      <w:r w:rsidRPr="009547D8">
        <w:rPr>
          <w:rFonts w:ascii="Times New Roman" w:eastAsia="Calibri" w:hAnsi="Times New Roman" w:cs="Times New Roman"/>
          <w:sz w:val="26"/>
          <w:szCs w:val="26"/>
          <w:lang w:val="en-US"/>
        </w:rPr>
        <w:t xml:space="preserve"> ____, ____ </w:t>
      </w:r>
      <w:proofErr w:type="spellStart"/>
      <w:r w:rsidRPr="009547D8">
        <w:rPr>
          <w:rFonts w:ascii="Times New Roman" w:eastAsia="Calibri" w:hAnsi="Times New Roman" w:cs="Times New Roman"/>
          <w:sz w:val="26"/>
          <w:szCs w:val="26"/>
          <w:lang w:val="en-US"/>
        </w:rPr>
        <w:t>și</w:t>
      </w:r>
      <w:proofErr w:type="spellEnd"/>
      <w:r w:rsidRPr="009547D8">
        <w:rPr>
          <w:rFonts w:ascii="Times New Roman" w:eastAsia="Calibri" w:hAnsi="Times New Roman" w:cs="Times New Roman"/>
          <w:sz w:val="26"/>
          <w:szCs w:val="26"/>
          <w:lang w:val="en-US"/>
        </w:rPr>
        <w:t xml:space="preserve"> ____/ ___.03.202</w:t>
      </w:r>
      <w:r w:rsidR="009547D8" w:rsidRPr="009547D8">
        <w:rPr>
          <w:rFonts w:ascii="Times New Roman" w:eastAsia="Calibri" w:hAnsi="Times New Roman" w:cs="Times New Roman"/>
          <w:sz w:val="26"/>
          <w:szCs w:val="26"/>
          <w:lang w:val="en-US"/>
        </w:rPr>
        <w:t>5</w:t>
      </w:r>
      <w:r w:rsidRPr="009547D8">
        <w:rPr>
          <w:rFonts w:ascii="Times New Roman" w:eastAsia="Calibri" w:hAnsi="Times New Roman" w:cs="Times New Roman"/>
          <w:sz w:val="26"/>
          <w:szCs w:val="26"/>
          <w:lang w:val="en-US"/>
        </w:rPr>
        <w:t>,</w:t>
      </w:r>
      <w:r w:rsidRPr="009547D8">
        <w:rPr>
          <w:rFonts w:ascii="Times New Roman" w:eastAsia="Times New Roman" w:hAnsi="Times New Roman" w:cs="Times New Roman"/>
          <w:sz w:val="26"/>
          <w:szCs w:val="26"/>
          <w:lang w:val="en-US"/>
        </w:rPr>
        <w:t xml:space="preserve"> </w:t>
      </w:r>
    </w:p>
    <w:p w:rsidR="0038797A" w:rsidRPr="009547D8" w:rsidRDefault="0038797A" w:rsidP="0038797A">
      <w:pPr>
        <w:spacing w:after="0" w:line="240" w:lineRule="auto"/>
        <w:jc w:val="both"/>
        <w:rPr>
          <w:rFonts w:ascii="Times New Roman" w:eastAsia="Calibri" w:hAnsi="Times New Roman" w:cs="Times New Roman"/>
          <w:sz w:val="26"/>
          <w:szCs w:val="26"/>
          <w:lang w:val="en-US"/>
        </w:rPr>
      </w:pPr>
      <w:r w:rsidRPr="009547D8">
        <w:rPr>
          <w:rFonts w:ascii="Times New Roman" w:eastAsia="Calibri" w:hAnsi="Times New Roman" w:cs="Times New Roman"/>
          <w:sz w:val="26"/>
          <w:szCs w:val="26"/>
          <w:lang w:val="en-US"/>
        </w:rPr>
        <w:t xml:space="preserve">           </w:t>
      </w:r>
      <w:proofErr w:type="spellStart"/>
      <w:proofErr w:type="gramStart"/>
      <w:r w:rsidRPr="009547D8">
        <w:rPr>
          <w:rFonts w:ascii="Times New Roman" w:eastAsia="Calibri" w:hAnsi="Times New Roman" w:cs="Times New Roman"/>
          <w:sz w:val="26"/>
          <w:szCs w:val="26"/>
          <w:lang w:val="en-US"/>
        </w:rPr>
        <w:t>În</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conformitate</w:t>
      </w:r>
      <w:proofErr w:type="spellEnd"/>
      <w:r w:rsidRPr="009547D8">
        <w:rPr>
          <w:rFonts w:ascii="Times New Roman" w:eastAsia="Calibri" w:hAnsi="Times New Roman" w:cs="Times New Roman"/>
          <w:sz w:val="26"/>
          <w:szCs w:val="26"/>
          <w:lang w:val="en-US"/>
        </w:rPr>
        <w:t xml:space="preserve"> cu </w:t>
      </w:r>
      <w:proofErr w:type="spellStart"/>
      <w:r w:rsidRPr="009547D8">
        <w:rPr>
          <w:rFonts w:ascii="Times New Roman" w:eastAsia="Calibri" w:hAnsi="Times New Roman" w:cs="Times New Roman"/>
          <w:sz w:val="26"/>
          <w:szCs w:val="26"/>
          <w:lang w:val="en-US"/>
        </w:rPr>
        <w:t>prevederile</w:t>
      </w:r>
      <w:proofErr w:type="spellEnd"/>
      <w:r w:rsidRPr="009547D8">
        <w:rPr>
          <w:rFonts w:ascii="Times New Roman" w:eastAsia="Calibri" w:hAnsi="Times New Roman" w:cs="Times New Roman"/>
          <w:sz w:val="26"/>
          <w:szCs w:val="26"/>
          <w:lang w:val="en-US"/>
        </w:rPr>
        <w:t xml:space="preserve"> </w:t>
      </w:r>
      <w:r w:rsidRPr="009547D8">
        <w:rPr>
          <w:rFonts w:ascii="Times New Roman" w:eastAsia="Times New Roman" w:hAnsi="Times New Roman" w:cs="Times New Roman"/>
          <w:bCs/>
          <w:sz w:val="26"/>
          <w:szCs w:val="26"/>
          <w:lang w:eastAsia="ro-RO"/>
        </w:rPr>
        <w:t>art.</w:t>
      </w:r>
      <w:proofErr w:type="gramEnd"/>
      <w:r w:rsidRPr="009547D8">
        <w:rPr>
          <w:rFonts w:ascii="Times New Roman" w:eastAsia="Times New Roman" w:hAnsi="Times New Roman" w:cs="Times New Roman"/>
          <w:bCs/>
          <w:sz w:val="26"/>
          <w:szCs w:val="26"/>
          <w:lang w:eastAsia="ro-RO"/>
        </w:rPr>
        <w:t xml:space="preserve"> 57 alin. (1),  alin. (4) </w:t>
      </w:r>
      <w:r w:rsidRPr="009547D8">
        <w:rPr>
          <w:rFonts w:ascii="Times New Roman" w:eastAsia="Times New Roman" w:hAnsi="Times New Roman" w:cs="Times New Roman"/>
          <w:sz w:val="26"/>
          <w:szCs w:val="26"/>
          <w:lang w:val="en-GB" w:eastAsia="ro-RO"/>
        </w:rPr>
        <w:t xml:space="preserve">din </w:t>
      </w:r>
      <w:proofErr w:type="spellStart"/>
      <w:r w:rsidRPr="009547D8">
        <w:rPr>
          <w:rFonts w:ascii="Times New Roman" w:eastAsia="Times New Roman" w:hAnsi="Times New Roman" w:cs="Times New Roman"/>
          <w:sz w:val="26"/>
          <w:szCs w:val="26"/>
          <w:lang w:val="en-GB" w:eastAsia="ro-RO"/>
        </w:rPr>
        <w:t>Legea</w:t>
      </w:r>
      <w:proofErr w:type="spellEnd"/>
      <w:r w:rsidRPr="009547D8">
        <w:rPr>
          <w:rFonts w:ascii="Times New Roman" w:eastAsia="Times New Roman" w:hAnsi="Times New Roman" w:cs="Times New Roman"/>
          <w:sz w:val="26"/>
          <w:szCs w:val="26"/>
          <w:lang w:val="en-GB" w:eastAsia="ro-RO"/>
        </w:rPr>
        <w:t xml:space="preserve"> </w:t>
      </w:r>
      <w:proofErr w:type="spellStart"/>
      <w:r w:rsidRPr="009547D8">
        <w:rPr>
          <w:rFonts w:ascii="Times New Roman" w:eastAsia="Times New Roman" w:hAnsi="Times New Roman" w:cs="Times New Roman"/>
          <w:sz w:val="26"/>
          <w:szCs w:val="26"/>
          <w:lang w:val="en-GB" w:eastAsia="ro-RO"/>
        </w:rPr>
        <w:t>nr</w:t>
      </w:r>
      <w:proofErr w:type="spellEnd"/>
      <w:r w:rsidRPr="009547D8">
        <w:rPr>
          <w:rFonts w:ascii="Times New Roman" w:eastAsia="Times New Roman" w:hAnsi="Times New Roman" w:cs="Times New Roman"/>
          <w:sz w:val="26"/>
          <w:szCs w:val="26"/>
          <w:lang w:val="en-GB" w:eastAsia="ro-RO"/>
        </w:rPr>
        <w:t>. 273/</w:t>
      </w:r>
      <w:proofErr w:type="gramStart"/>
      <w:r w:rsidRPr="009547D8">
        <w:rPr>
          <w:rFonts w:ascii="Times New Roman" w:eastAsia="Times New Roman" w:hAnsi="Times New Roman" w:cs="Times New Roman"/>
          <w:sz w:val="26"/>
          <w:szCs w:val="26"/>
          <w:lang w:val="en-GB" w:eastAsia="ro-RO"/>
        </w:rPr>
        <w:t>2006</w:t>
      </w:r>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privind</w:t>
      </w:r>
      <w:proofErr w:type="spellEnd"/>
      <w:proofErr w:type="gram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finanțele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publice</w:t>
      </w:r>
      <w:proofErr w:type="spellEnd"/>
      <w:r w:rsidRPr="009547D8">
        <w:rPr>
          <w:rFonts w:ascii="Times New Roman" w:eastAsia="Calibri" w:hAnsi="Times New Roman" w:cs="Times New Roman"/>
          <w:sz w:val="26"/>
          <w:szCs w:val="26"/>
          <w:lang w:val="en-US"/>
        </w:rPr>
        <w:t xml:space="preserve"> locale, </w:t>
      </w:r>
      <w:proofErr w:type="spellStart"/>
      <w:r w:rsidRPr="009547D8">
        <w:rPr>
          <w:rFonts w:ascii="Times New Roman" w:eastAsia="Calibri" w:hAnsi="Times New Roman" w:cs="Times New Roman"/>
          <w:sz w:val="26"/>
          <w:szCs w:val="26"/>
          <w:lang w:val="en-US"/>
        </w:rPr>
        <w:t>republicată</w:t>
      </w:r>
      <w:proofErr w:type="spellEnd"/>
      <w:r w:rsidRPr="009547D8">
        <w:rPr>
          <w:rFonts w:ascii="Times New Roman" w:eastAsia="Calibri" w:hAnsi="Times New Roman" w:cs="Times New Roman"/>
          <w:sz w:val="26"/>
          <w:szCs w:val="26"/>
          <w:lang w:val="en-US"/>
        </w:rPr>
        <w:t xml:space="preserve">, cu </w:t>
      </w:r>
      <w:proofErr w:type="spellStart"/>
      <w:r w:rsidRPr="009547D8">
        <w:rPr>
          <w:rFonts w:ascii="Times New Roman" w:eastAsia="Calibri" w:hAnsi="Times New Roman" w:cs="Times New Roman"/>
          <w:sz w:val="26"/>
          <w:szCs w:val="26"/>
          <w:lang w:val="en-US"/>
        </w:rPr>
        <w:t>modificările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și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completările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ulterioare</w:t>
      </w:r>
      <w:proofErr w:type="spellEnd"/>
      <w:r w:rsidRPr="009547D8">
        <w:rPr>
          <w:rFonts w:ascii="Times New Roman" w:eastAsia="Calibri" w:hAnsi="Times New Roman" w:cs="Times New Roman"/>
          <w:sz w:val="26"/>
          <w:szCs w:val="26"/>
          <w:lang w:val="en-US"/>
        </w:rPr>
        <w:t xml:space="preserve">,     </w:t>
      </w:r>
    </w:p>
    <w:p w:rsidR="0038797A" w:rsidRPr="009547D8" w:rsidRDefault="0038797A" w:rsidP="0038797A">
      <w:pPr>
        <w:spacing w:line="240" w:lineRule="auto"/>
        <w:jc w:val="both"/>
        <w:rPr>
          <w:rFonts w:ascii="Times New Roman" w:eastAsia="Calibri" w:hAnsi="Times New Roman" w:cs="Times New Roman"/>
          <w:sz w:val="26"/>
          <w:szCs w:val="26"/>
          <w:lang w:val="en-US"/>
        </w:rPr>
      </w:pPr>
      <w:r w:rsidRPr="009547D8">
        <w:rPr>
          <w:rFonts w:ascii="Times New Roman" w:eastAsia="Calibri" w:hAnsi="Times New Roman" w:cs="Times New Roman"/>
          <w:sz w:val="26"/>
          <w:szCs w:val="26"/>
          <w:lang w:val="en-US"/>
        </w:rPr>
        <w:t xml:space="preserve">          </w:t>
      </w:r>
      <w:proofErr w:type="gramStart"/>
      <w:r w:rsidRPr="009547D8">
        <w:rPr>
          <w:rFonts w:ascii="Times New Roman" w:eastAsia="Calibri" w:hAnsi="Times New Roman" w:cs="Times New Roman"/>
          <w:sz w:val="26"/>
          <w:szCs w:val="26"/>
          <w:lang w:val="en-US"/>
        </w:rPr>
        <w:t xml:space="preserve">In </w:t>
      </w:r>
      <w:proofErr w:type="spellStart"/>
      <w:r w:rsidRPr="009547D8">
        <w:rPr>
          <w:rFonts w:ascii="Times New Roman" w:eastAsia="Calibri" w:hAnsi="Times New Roman" w:cs="Times New Roman"/>
          <w:sz w:val="26"/>
          <w:szCs w:val="26"/>
          <w:lang w:val="en-US"/>
        </w:rPr>
        <w:t>temeiul</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prevederilor</w:t>
      </w:r>
      <w:proofErr w:type="spellEnd"/>
      <w:r w:rsidRPr="009547D8">
        <w:rPr>
          <w:rFonts w:ascii="Times New Roman" w:eastAsia="Calibri" w:hAnsi="Times New Roman" w:cs="Times New Roman"/>
          <w:sz w:val="26"/>
          <w:szCs w:val="26"/>
          <w:lang w:val="en-US"/>
        </w:rPr>
        <w:t xml:space="preserve"> </w:t>
      </w:r>
      <w:r w:rsidRPr="009547D8">
        <w:rPr>
          <w:rFonts w:ascii="Times New Roman" w:eastAsia="Calibri" w:hAnsi="Times New Roman" w:cs="Times New Roman"/>
          <w:sz w:val="26"/>
          <w:szCs w:val="26"/>
          <w:lang w:val="en-GB"/>
        </w:rPr>
        <w:t>art.</w:t>
      </w:r>
      <w:proofErr w:type="gramEnd"/>
      <w:r w:rsidRPr="009547D8">
        <w:rPr>
          <w:rFonts w:ascii="Times New Roman" w:eastAsia="Calibri" w:hAnsi="Times New Roman" w:cs="Times New Roman"/>
          <w:sz w:val="26"/>
          <w:szCs w:val="26"/>
          <w:lang w:val="en-GB"/>
        </w:rPr>
        <w:t xml:space="preserve"> </w:t>
      </w:r>
      <w:proofErr w:type="gramStart"/>
      <w:r w:rsidRPr="009547D8">
        <w:rPr>
          <w:rFonts w:ascii="Times New Roman" w:eastAsia="Calibri" w:hAnsi="Times New Roman" w:cs="Times New Roman"/>
          <w:sz w:val="26"/>
          <w:szCs w:val="26"/>
          <w:lang w:val="en-GB"/>
        </w:rPr>
        <w:t xml:space="preserve">129 </w:t>
      </w:r>
      <w:proofErr w:type="spellStart"/>
      <w:r w:rsidRPr="009547D8">
        <w:rPr>
          <w:rFonts w:ascii="Times New Roman" w:eastAsia="Calibri" w:hAnsi="Times New Roman" w:cs="Times New Roman"/>
          <w:sz w:val="26"/>
          <w:szCs w:val="26"/>
          <w:lang w:val="en-GB"/>
        </w:rPr>
        <w:t>alin</w:t>
      </w:r>
      <w:proofErr w:type="spellEnd"/>
      <w:r w:rsidRPr="009547D8">
        <w:rPr>
          <w:rFonts w:ascii="Times New Roman" w:eastAsia="Calibri" w:hAnsi="Times New Roman" w:cs="Times New Roman"/>
          <w:sz w:val="26"/>
          <w:szCs w:val="26"/>
          <w:lang w:val="en-GB"/>
        </w:rPr>
        <w:t>.</w:t>
      </w:r>
      <w:proofErr w:type="gramEnd"/>
      <w:r w:rsidRPr="009547D8">
        <w:rPr>
          <w:rFonts w:ascii="Times New Roman" w:eastAsia="Calibri" w:hAnsi="Times New Roman" w:cs="Times New Roman"/>
          <w:sz w:val="26"/>
          <w:szCs w:val="26"/>
          <w:lang w:val="en-GB"/>
        </w:rPr>
        <w:t xml:space="preserve"> (2) </w:t>
      </w:r>
      <w:proofErr w:type="gramStart"/>
      <w:r w:rsidRPr="009547D8">
        <w:rPr>
          <w:rFonts w:ascii="Times New Roman" w:eastAsia="Calibri" w:hAnsi="Times New Roman" w:cs="Times New Roman"/>
          <w:sz w:val="26"/>
          <w:szCs w:val="26"/>
          <w:lang w:val="en-GB"/>
        </w:rPr>
        <w:t>lit</w:t>
      </w:r>
      <w:proofErr w:type="gramEnd"/>
      <w:r w:rsidRPr="009547D8">
        <w:rPr>
          <w:rFonts w:ascii="Times New Roman" w:eastAsia="Calibri" w:hAnsi="Times New Roman" w:cs="Times New Roman"/>
          <w:sz w:val="26"/>
          <w:szCs w:val="26"/>
          <w:lang w:val="en-GB"/>
        </w:rPr>
        <w:t>. „</w:t>
      </w:r>
      <w:proofErr w:type="gramStart"/>
      <w:r w:rsidRPr="009547D8">
        <w:rPr>
          <w:rFonts w:ascii="Times New Roman" w:eastAsia="Calibri" w:hAnsi="Times New Roman" w:cs="Times New Roman"/>
          <w:sz w:val="26"/>
          <w:szCs w:val="26"/>
          <w:lang w:val="en-GB"/>
        </w:rPr>
        <w:t>b</w:t>
      </w:r>
      <w:proofErr w:type="gramEnd"/>
      <w:r w:rsidRPr="009547D8">
        <w:rPr>
          <w:rFonts w:ascii="Times New Roman" w:eastAsia="Calibri" w:hAnsi="Times New Roman" w:cs="Times New Roman"/>
          <w:sz w:val="26"/>
          <w:szCs w:val="26"/>
          <w:lang w:val="en-GB"/>
        </w:rPr>
        <w:t xml:space="preserve">”, </w:t>
      </w:r>
      <w:proofErr w:type="spellStart"/>
      <w:r w:rsidRPr="009547D8">
        <w:rPr>
          <w:rFonts w:ascii="Times New Roman" w:eastAsia="Calibri" w:hAnsi="Times New Roman" w:cs="Times New Roman"/>
          <w:sz w:val="26"/>
          <w:szCs w:val="26"/>
          <w:lang w:val="en-GB"/>
        </w:rPr>
        <w:t>alin</w:t>
      </w:r>
      <w:proofErr w:type="spellEnd"/>
      <w:r w:rsidRPr="009547D8">
        <w:rPr>
          <w:rFonts w:ascii="Times New Roman" w:eastAsia="Calibri" w:hAnsi="Times New Roman" w:cs="Times New Roman"/>
          <w:sz w:val="26"/>
          <w:szCs w:val="26"/>
          <w:lang w:val="en-GB"/>
        </w:rPr>
        <w:t xml:space="preserve">. (4) </w:t>
      </w:r>
      <w:proofErr w:type="gramStart"/>
      <w:r w:rsidRPr="009547D8">
        <w:rPr>
          <w:rFonts w:ascii="Times New Roman" w:eastAsia="Calibri" w:hAnsi="Times New Roman" w:cs="Times New Roman"/>
          <w:sz w:val="26"/>
          <w:szCs w:val="26"/>
          <w:lang w:val="en-GB"/>
        </w:rPr>
        <w:t>lit</w:t>
      </w:r>
      <w:proofErr w:type="gramEnd"/>
      <w:r w:rsidRPr="009547D8">
        <w:rPr>
          <w:rFonts w:ascii="Times New Roman" w:eastAsia="Calibri" w:hAnsi="Times New Roman" w:cs="Times New Roman"/>
          <w:sz w:val="26"/>
          <w:szCs w:val="26"/>
          <w:lang w:val="en-GB"/>
        </w:rPr>
        <w:t>. „</w:t>
      </w:r>
      <w:proofErr w:type="gramStart"/>
      <w:r w:rsidRPr="009547D8">
        <w:rPr>
          <w:rFonts w:ascii="Times New Roman" w:eastAsia="Calibri" w:hAnsi="Times New Roman" w:cs="Times New Roman"/>
          <w:sz w:val="26"/>
          <w:szCs w:val="26"/>
          <w:lang w:val="en-GB"/>
        </w:rPr>
        <w:t>a</w:t>
      </w:r>
      <w:proofErr w:type="gramEnd"/>
      <w:r w:rsidRPr="009547D8">
        <w:rPr>
          <w:rFonts w:ascii="Times New Roman" w:eastAsia="Calibri" w:hAnsi="Times New Roman" w:cs="Times New Roman"/>
          <w:sz w:val="26"/>
          <w:szCs w:val="26"/>
          <w:lang w:val="en-GB"/>
        </w:rPr>
        <w:t xml:space="preserve">”, art. </w:t>
      </w:r>
      <w:proofErr w:type="gramStart"/>
      <w:r w:rsidRPr="009547D8">
        <w:rPr>
          <w:rFonts w:ascii="Times New Roman" w:eastAsia="Calibri" w:hAnsi="Times New Roman" w:cs="Times New Roman"/>
          <w:sz w:val="26"/>
          <w:szCs w:val="26"/>
          <w:lang w:val="en-GB"/>
        </w:rPr>
        <w:t>139, art.</w:t>
      </w:r>
      <w:proofErr w:type="gramEnd"/>
      <w:r w:rsidRPr="009547D8">
        <w:rPr>
          <w:rFonts w:ascii="Times New Roman" w:eastAsia="Calibri" w:hAnsi="Times New Roman" w:cs="Times New Roman"/>
          <w:sz w:val="26"/>
          <w:szCs w:val="26"/>
          <w:lang w:val="en-GB"/>
        </w:rPr>
        <w:t xml:space="preserve"> 196 </w:t>
      </w:r>
      <w:r w:rsidRPr="009547D8">
        <w:rPr>
          <w:rFonts w:ascii="Times New Roman" w:eastAsia="Calibri" w:hAnsi="Times New Roman" w:cs="Times New Roman"/>
          <w:sz w:val="26"/>
          <w:szCs w:val="26"/>
          <w:lang w:val="en-US"/>
        </w:rPr>
        <w:t xml:space="preserve">din OUG 57/2019 </w:t>
      </w:r>
      <w:proofErr w:type="spellStart"/>
      <w:r w:rsidRPr="009547D8">
        <w:rPr>
          <w:rFonts w:ascii="Times New Roman" w:eastAsia="Calibri" w:hAnsi="Times New Roman" w:cs="Times New Roman"/>
          <w:sz w:val="26"/>
          <w:szCs w:val="26"/>
          <w:lang w:val="en-US"/>
        </w:rPr>
        <w:t>privind</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Codul</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administrativ</w:t>
      </w:r>
      <w:proofErr w:type="spellEnd"/>
      <w:r w:rsidRPr="009547D8">
        <w:rPr>
          <w:rFonts w:ascii="Times New Roman" w:eastAsia="Calibri" w:hAnsi="Times New Roman" w:cs="Times New Roman"/>
          <w:sz w:val="26"/>
          <w:szCs w:val="26"/>
          <w:lang w:val="en-US"/>
        </w:rPr>
        <w:t xml:space="preserve">, cu </w:t>
      </w:r>
      <w:proofErr w:type="spellStart"/>
      <w:r w:rsidRPr="009547D8">
        <w:rPr>
          <w:rFonts w:ascii="Times New Roman" w:eastAsia="Calibri" w:hAnsi="Times New Roman" w:cs="Times New Roman"/>
          <w:sz w:val="26"/>
          <w:szCs w:val="26"/>
          <w:lang w:val="en-US"/>
        </w:rPr>
        <w:t>modificările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și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completările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ulterioare</w:t>
      </w:r>
      <w:proofErr w:type="spellEnd"/>
      <w:r w:rsidRPr="009547D8">
        <w:rPr>
          <w:rFonts w:ascii="Times New Roman" w:eastAsia="Calibri" w:hAnsi="Times New Roman" w:cs="Times New Roman"/>
          <w:sz w:val="26"/>
          <w:szCs w:val="26"/>
          <w:lang w:val="en-US"/>
        </w:rPr>
        <w:t>,</w:t>
      </w:r>
    </w:p>
    <w:p w:rsidR="0038797A" w:rsidRPr="009547D8" w:rsidRDefault="0038797A" w:rsidP="0038797A">
      <w:pPr>
        <w:spacing w:line="240" w:lineRule="auto"/>
        <w:jc w:val="center"/>
        <w:rPr>
          <w:rFonts w:ascii="Times New Roman" w:eastAsia="Calibri" w:hAnsi="Times New Roman" w:cs="Times New Roman"/>
          <w:b/>
          <w:sz w:val="26"/>
          <w:szCs w:val="26"/>
          <w:lang w:val="en-US"/>
        </w:rPr>
      </w:pPr>
      <w:r w:rsidRPr="009547D8">
        <w:rPr>
          <w:rFonts w:ascii="Times New Roman" w:eastAsia="Calibri" w:hAnsi="Times New Roman" w:cs="Times New Roman"/>
          <w:b/>
          <w:sz w:val="26"/>
          <w:szCs w:val="26"/>
          <w:lang w:val="en-US"/>
        </w:rPr>
        <w:t>H O T Ă R Ă Ș T E:</w:t>
      </w:r>
    </w:p>
    <w:p w:rsidR="0038797A" w:rsidRPr="009547D8" w:rsidRDefault="0038797A" w:rsidP="0038797A">
      <w:pPr>
        <w:spacing w:after="0" w:line="240" w:lineRule="auto"/>
        <w:jc w:val="both"/>
        <w:rPr>
          <w:rFonts w:ascii="Times New Roman" w:eastAsia="Calibri" w:hAnsi="Times New Roman" w:cs="Times New Roman"/>
          <w:sz w:val="26"/>
          <w:szCs w:val="26"/>
          <w:lang w:val="en-US"/>
        </w:rPr>
      </w:pPr>
      <w:r w:rsidRPr="009547D8">
        <w:rPr>
          <w:rFonts w:ascii="Times New Roman" w:eastAsia="Calibri" w:hAnsi="Times New Roman" w:cs="Times New Roman"/>
          <w:b/>
          <w:sz w:val="26"/>
          <w:szCs w:val="26"/>
          <w:lang w:val="en-US"/>
        </w:rPr>
        <w:t xml:space="preserve">             Art.1</w:t>
      </w:r>
      <w:proofErr w:type="gramStart"/>
      <w:r w:rsidRPr="009547D8">
        <w:rPr>
          <w:rFonts w:ascii="Times New Roman" w:eastAsia="Calibri" w:hAnsi="Times New Roman" w:cs="Times New Roman"/>
          <w:b/>
          <w:sz w:val="26"/>
          <w:szCs w:val="26"/>
          <w:lang w:val="en-US"/>
        </w:rPr>
        <w:t>.</w:t>
      </w:r>
      <w:r w:rsidRPr="009547D8">
        <w:rPr>
          <w:rFonts w:ascii="Times New Roman" w:eastAsia="Calibri" w:hAnsi="Times New Roman" w:cs="Times New Roman"/>
          <w:sz w:val="26"/>
          <w:szCs w:val="26"/>
          <w:lang w:val="en-US"/>
        </w:rPr>
        <w:t xml:space="preserve">  Se</w:t>
      </w:r>
      <w:proofErr w:type="gram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aproba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contul</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anual</w:t>
      </w:r>
      <w:proofErr w:type="spellEnd"/>
      <w:r w:rsidRPr="009547D8">
        <w:rPr>
          <w:rFonts w:ascii="Times New Roman" w:eastAsia="Calibri" w:hAnsi="Times New Roman" w:cs="Times New Roman"/>
          <w:sz w:val="26"/>
          <w:szCs w:val="26"/>
          <w:lang w:val="en-US"/>
        </w:rPr>
        <w:t xml:space="preserve"> de </w:t>
      </w:r>
      <w:proofErr w:type="spellStart"/>
      <w:r w:rsidRPr="009547D8">
        <w:rPr>
          <w:rFonts w:ascii="Times New Roman" w:eastAsia="Calibri" w:hAnsi="Times New Roman" w:cs="Times New Roman"/>
          <w:sz w:val="26"/>
          <w:szCs w:val="26"/>
          <w:lang w:val="en-US"/>
        </w:rPr>
        <w:t>execuție</w:t>
      </w:r>
      <w:proofErr w:type="spellEnd"/>
      <w:r w:rsidRPr="009547D8">
        <w:rPr>
          <w:rFonts w:ascii="Times New Roman" w:eastAsia="Calibri" w:hAnsi="Times New Roman" w:cs="Times New Roman"/>
          <w:sz w:val="26"/>
          <w:szCs w:val="26"/>
          <w:lang w:val="en-US"/>
        </w:rPr>
        <w:t xml:space="preserve"> al </w:t>
      </w:r>
      <w:proofErr w:type="spellStart"/>
      <w:r w:rsidRPr="009547D8">
        <w:rPr>
          <w:rFonts w:ascii="Times New Roman" w:eastAsia="Calibri" w:hAnsi="Times New Roman" w:cs="Times New Roman"/>
          <w:sz w:val="26"/>
          <w:szCs w:val="26"/>
          <w:lang w:val="en-US"/>
        </w:rPr>
        <w:t>bugetului</w:t>
      </w:r>
      <w:proofErr w:type="spellEnd"/>
      <w:r w:rsidRPr="009547D8">
        <w:rPr>
          <w:rFonts w:ascii="Times New Roman" w:eastAsia="Calibri" w:hAnsi="Times New Roman" w:cs="Times New Roman"/>
          <w:sz w:val="26"/>
          <w:szCs w:val="26"/>
          <w:lang w:val="en-US"/>
        </w:rPr>
        <w:t xml:space="preserve"> local </w:t>
      </w:r>
      <w:proofErr w:type="spellStart"/>
      <w:r w:rsidRPr="009547D8">
        <w:rPr>
          <w:rFonts w:ascii="Times New Roman" w:eastAsia="Calibri" w:hAnsi="Times New Roman" w:cs="Times New Roman"/>
          <w:sz w:val="26"/>
          <w:szCs w:val="26"/>
          <w:lang w:val="en-US"/>
        </w:rPr>
        <w:t>pe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anul</w:t>
      </w:r>
      <w:proofErr w:type="spellEnd"/>
      <w:r w:rsidRPr="009547D8">
        <w:rPr>
          <w:rFonts w:ascii="Times New Roman" w:eastAsia="Calibri" w:hAnsi="Times New Roman" w:cs="Times New Roman"/>
          <w:sz w:val="26"/>
          <w:szCs w:val="26"/>
          <w:lang w:val="en-US"/>
        </w:rPr>
        <w:t xml:space="preserve"> 202</w:t>
      </w:r>
      <w:r w:rsidR="009547D8" w:rsidRPr="009547D8">
        <w:rPr>
          <w:rFonts w:ascii="Times New Roman" w:eastAsia="Calibri" w:hAnsi="Times New Roman" w:cs="Times New Roman"/>
          <w:sz w:val="26"/>
          <w:szCs w:val="26"/>
          <w:lang w:val="en-US"/>
        </w:rPr>
        <w:t>4</w:t>
      </w:r>
      <w:r w:rsidRPr="009547D8">
        <w:rPr>
          <w:rFonts w:ascii="Times New Roman" w:eastAsia="Calibri" w:hAnsi="Times New Roman" w:cs="Times New Roman"/>
          <w:sz w:val="26"/>
          <w:szCs w:val="26"/>
          <w:lang w:val="en-US"/>
        </w:rPr>
        <w:t xml:space="preserve">, conform </w:t>
      </w:r>
      <w:proofErr w:type="spellStart"/>
      <w:r w:rsidRPr="009547D8">
        <w:rPr>
          <w:rFonts w:ascii="Times New Roman" w:eastAsia="Calibri" w:hAnsi="Times New Roman" w:cs="Times New Roman"/>
          <w:sz w:val="26"/>
          <w:szCs w:val="26"/>
          <w:lang w:val="en-US"/>
        </w:rPr>
        <w:t>anexe</w:t>
      </w:r>
      <w:r w:rsidR="002547E8">
        <w:rPr>
          <w:rFonts w:ascii="Times New Roman" w:eastAsia="Calibri" w:hAnsi="Times New Roman" w:cs="Times New Roman"/>
          <w:sz w:val="26"/>
          <w:szCs w:val="26"/>
          <w:lang w:val="en-US"/>
        </w:rPr>
        <w:t>lor</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nr</w:t>
      </w:r>
      <w:proofErr w:type="spellEnd"/>
      <w:r w:rsidRPr="009547D8">
        <w:rPr>
          <w:rFonts w:ascii="Times New Roman" w:eastAsia="Calibri" w:hAnsi="Times New Roman" w:cs="Times New Roman"/>
          <w:sz w:val="26"/>
          <w:szCs w:val="26"/>
          <w:lang w:val="en-US"/>
        </w:rPr>
        <w:t>. 1</w:t>
      </w:r>
      <w:r w:rsidR="002547E8">
        <w:rPr>
          <w:rFonts w:ascii="Times New Roman" w:eastAsia="Calibri" w:hAnsi="Times New Roman" w:cs="Times New Roman"/>
          <w:sz w:val="26"/>
          <w:szCs w:val="26"/>
          <w:lang w:val="en-US"/>
        </w:rPr>
        <w:t xml:space="preserve">-3 care </w:t>
      </w:r>
      <w:proofErr w:type="spellStart"/>
      <w:r w:rsidR="002547E8">
        <w:rPr>
          <w:rFonts w:ascii="Times New Roman" w:eastAsia="Calibri" w:hAnsi="Times New Roman" w:cs="Times New Roman"/>
          <w:sz w:val="26"/>
          <w:szCs w:val="26"/>
          <w:lang w:val="en-US"/>
        </w:rPr>
        <w:t>fac</w:t>
      </w:r>
      <w:proofErr w:type="spellEnd"/>
      <w:r w:rsidRPr="009547D8">
        <w:rPr>
          <w:rFonts w:ascii="Times New Roman" w:eastAsia="Calibri" w:hAnsi="Times New Roman" w:cs="Times New Roman"/>
          <w:sz w:val="26"/>
          <w:szCs w:val="26"/>
          <w:lang w:val="en-US"/>
        </w:rPr>
        <w:t xml:space="preserve"> parte </w:t>
      </w:r>
      <w:proofErr w:type="spellStart"/>
      <w:r w:rsidRPr="009547D8">
        <w:rPr>
          <w:rFonts w:ascii="Times New Roman" w:eastAsia="Calibri" w:hAnsi="Times New Roman" w:cs="Times New Roman"/>
          <w:sz w:val="26"/>
          <w:szCs w:val="26"/>
          <w:lang w:val="en-US"/>
        </w:rPr>
        <w:t>integrantă</w:t>
      </w:r>
      <w:proofErr w:type="spellEnd"/>
      <w:r w:rsidRPr="009547D8">
        <w:rPr>
          <w:rFonts w:ascii="Times New Roman" w:eastAsia="Calibri" w:hAnsi="Times New Roman" w:cs="Times New Roman"/>
          <w:sz w:val="26"/>
          <w:szCs w:val="26"/>
          <w:lang w:val="en-US"/>
        </w:rPr>
        <w:t xml:space="preserve"> din </w:t>
      </w:r>
      <w:proofErr w:type="spellStart"/>
      <w:r w:rsidRPr="009547D8">
        <w:rPr>
          <w:rFonts w:ascii="Times New Roman" w:eastAsia="Calibri" w:hAnsi="Times New Roman" w:cs="Times New Roman"/>
          <w:sz w:val="26"/>
          <w:szCs w:val="26"/>
          <w:lang w:val="en-US"/>
        </w:rPr>
        <w:t>prezenta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hotărâre</w:t>
      </w:r>
      <w:proofErr w:type="spellEnd"/>
      <w:r w:rsidRPr="009547D8">
        <w:rPr>
          <w:rFonts w:ascii="Times New Roman" w:eastAsia="Calibri" w:hAnsi="Times New Roman" w:cs="Times New Roman"/>
          <w:sz w:val="26"/>
          <w:szCs w:val="26"/>
          <w:lang w:val="en-US"/>
        </w:rPr>
        <w:t>.</w:t>
      </w:r>
    </w:p>
    <w:p w:rsidR="0038797A" w:rsidRPr="009547D8" w:rsidRDefault="0038797A" w:rsidP="0038797A">
      <w:pPr>
        <w:spacing w:after="0" w:line="240" w:lineRule="auto"/>
        <w:jc w:val="both"/>
        <w:rPr>
          <w:rFonts w:ascii="Times New Roman" w:eastAsia="Calibri" w:hAnsi="Times New Roman" w:cs="Times New Roman"/>
          <w:sz w:val="26"/>
          <w:szCs w:val="26"/>
          <w:lang w:val="en-US"/>
        </w:rPr>
      </w:pPr>
      <w:r w:rsidRPr="009547D8">
        <w:rPr>
          <w:rFonts w:ascii="Times New Roman" w:eastAsia="Calibri" w:hAnsi="Times New Roman" w:cs="Times New Roman"/>
          <w:b/>
          <w:sz w:val="26"/>
          <w:szCs w:val="26"/>
          <w:lang w:val="en-US"/>
        </w:rPr>
        <w:t xml:space="preserve">            Art.2</w:t>
      </w:r>
      <w:proofErr w:type="gramStart"/>
      <w:r w:rsidRPr="009547D8">
        <w:rPr>
          <w:rFonts w:ascii="Times New Roman" w:eastAsia="Calibri" w:hAnsi="Times New Roman" w:cs="Times New Roman"/>
          <w:b/>
          <w:sz w:val="26"/>
          <w:szCs w:val="26"/>
          <w:lang w:val="en-US"/>
        </w:rPr>
        <w:t>.</w:t>
      </w:r>
      <w:r w:rsidRPr="009547D8">
        <w:rPr>
          <w:rFonts w:ascii="Times New Roman" w:eastAsia="Calibri" w:hAnsi="Times New Roman" w:cs="Times New Roman"/>
          <w:sz w:val="26"/>
          <w:szCs w:val="26"/>
          <w:lang w:val="en-US"/>
        </w:rPr>
        <w:t xml:space="preserve">  Se</w:t>
      </w:r>
      <w:proofErr w:type="gram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aprobă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situația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financiară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anuală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asupra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execuției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bugetare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pentru</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anul</w:t>
      </w:r>
      <w:proofErr w:type="spellEnd"/>
      <w:r w:rsidRPr="009547D8">
        <w:rPr>
          <w:rFonts w:ascii="Times New Roman" w:eastAsia="Calibri" w:hAnsi="Times New Roman" w:cs="Times New Roman"/>
          <w:sz w:val="26"/>
          <w:szCs w:val="26"/>
          <w:lang w:val="en-US"/>
        </w:rPr>
        <w:t xml:space="preserve"> 202</w:t>
      </w:r>
      <w:r w:rsidR="009547D8" w:rsidRPr="009547D8">
        <w:rPr>
          <w:rFonts w:ascii="Times New Roman" w:eastAsia="Calibri" w:hAnsi="Times New Roman" w:cs="Times New Roman"/>
          <w:sz w:val="26"/>
          <w:szCs w:val="26"/>
          <w:lang w:val="en-US"/>
        </w:rPr>
        <w:t>4</w:t>
      </w:r>
      <w:r w:rsidRPr="009547D8">
        <w:rPr>
          <w:rFonts w:ascii="Times New Roman" w:eastAsia="Calibri" w:hAnsi="Times New Roman" w:cs="Times New Roman"/>
          <w:sz w:val="26"/>
          <w:szCs w:val="26"/>
          <w:lang w:val="en-US"/>
        </w:rPr>
        <w:t xml:space="preserve">, conform </w:t>
      </w:r>
      <w:proofErr w:type="spellStart"/>
      <w:r w:rsidRPr="009547D8">
        <w:rPr>
          <w:rFonts w:ascii="Times New Roman" w:eastAsia="Calibri" w:hAnsi="Times New Roman" w:cs="Times New Roman"/>
          <w:sz w:val="26"/>
          <w:szCs w:val="26"/>
          <w:lang w:val="en-US"/>
        </w:rPr>
        <w:t>anexelor</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nr</w:t>
      </w:r>
      <w:proofErr w:type="spellEnd"/>
      <w:r w:rsidRPr="009547D8">
        <w:rPr>
          <w:rFonts w:ascii="Times New Roman" w:eastAsia="Calibri" w:hAnsi="Times New Roman" w:cs="Times New Roman"/>
          <w:sz w:val="26"/>
          <w:szCs w:val="26"/>
          <w:lang w:val="en-US"/>
        </w:rPr>
        <w:t xml:space="preserve">. </w:t>
      </w:r>
      <w:r w:rsidR="002547E8">
        <w:rPr>
          <w:rFonts w:ascii="Times New Roman" w:eastAsia="Calibri" w:hAnsi="Times New Roman" w:cs="Times New Roman"/>
          <w:sz w:val="26"/>
          <w:szCs w:val="26"/>
          <w:lang w:val="en-US"/>
        </w:rPr>
        <w:t>4</w:t>
      </w:r>
      <w:r w:rsidRPr="009547D8">
        <w:rPr>
          <w:rFonts w:ascii="Times New Roman" w:eastAsia="Calibri" w:hAnsi="Times New Roman" w:cs="Times New Roman"/>
          <w:sz w:val="26"/>
          <w:szCs w:val="26"/>
          <w:lang w:val="en-US"/>
        </w:rPr>
        <w:t xml:space="preserve"> - 8 care </w:t>
      </w:r>
      <w:proofErr w:type="spellStart"/>
      <w:r w:rsidRPr="009547D8">
        <w:rPr>
          <w:rFonts w:ascii="Times New Roman" w:eastAsia="Calibri" w:hAnsi="Times New Roman" w:cs="Times New Roman"/>
          <w:sz w:val="26"/>
          <w:szCs w:val="26"/>
          <w:lang w:val="en-US"/>
        </w:rPr>
        <w:t>fac</w:t>
      </w:r>
      <w:proofErr w:type="spellEnd"/>
      <w:r w:rsidRPr="009547D8">
        <w:rPr>
          <w:rFonts w:ascii="Times New Roman" w:eastAsia="Calibri" w:hAnsi="Times New Roman" w:cs="Times New Roman"/>
          <w:sz w:val="26"/>
          <w:szCs w:val="26"/>
          <w:lang w:val="en-US"/>
        </w:rPr>
        <w:t xml:space="preserve"> parte </w:t>
      </w:r>
      <w:proofErr w:type="spellStart"/>
      <w:r w:rsidRPr="009547D8">
        <w:rPr>
          <w:rFonts w:ascii="Times New Roman" w:eastAsia="Calibri" w:hAnsi="Times New Roman" w:cs="Times New Roman"/>
          <w:sz w:val="26"/>
          <w:szCs w:val="26"/>
          <w:lang w:val="en-US"/>
        </w:rPr>
        <w:t>integrantă</w:t>
      </w:r>
      <w:proofErr w:type="spellEnd"/>
      <w:r w:rsidRPr="009547D8">
        <w:rPr>
          <w:rFonts w:ascii="Times New Roman" w:eastAsia="Calibri" w:hAnsi="Times New Roman" w:cs="Times New Roman"/>
          <w:sz w:val="26"/>
          <w:szCs w:val="26"/>
          <w:lang w:val="en-US"/>
        </w:rPr>
        <w:t xml:space="preserve"> din </w:t>
      </w:r>
      <w:proofErr w:type="spellStart"/>
      <w:r w:rsidRPr="009547D8">
        <w:rPr>
          <w:rFonts w:ascii="Times New Roman" w:eastAsia="Calibri" w:hAnsi="Times New Roman" w:cs="Times New Roman"/>
          <w:sz w:val="26"/>
          <w:szCs w:val="26"/>
          <w:lang w:val="en-US"/>
        </w:rPr>
        <w:t>prezenta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hotărâre</w:t>
      </w:r>
      <w:proofErr w:type="spellEnd"/>
      <w:r w:rsidRPr="009547D8">
        <w:rPr>
          <w:rFonts w:ascii="Times New Roman" w:eastAsia="Calibri" w:hAnsi="Times New Roman" w:cs="Times New Roman"/>
          <w:sz w:val="26"/>
          <w:szCs w:val="26"/>
          <w:lang w:val="en-US"/>
        </w:rPr>
        <w:t>.</w:t>
      </w:r>
    </w:p>
    <w:p w:rsidR="0038797A" w:rsidRPr="009547D8" w:rsidRDefault="0038797A" w:rsidP="0038797A">
      <w:pPr>
        <w:spacing w:after="0" w:line="240" w:lineRule="auto"/>
        <w:ind w:firstLine="708"/>
        <w:jc w:val="both"/>
        <w:rPr>
          <w:rFonts w:ascii="Times New Roman" w:eastAsia="Calibri" w:hAnsi="Times New Roman" w:cs="Times New Roman"/>
          <w:sz w:val="26"/>
          <w:szCs w:val="26"/>
          <w:lang w:val="en-US"/>
        </w:rPr>
      </w:pPr>
      <w:r w:rsidRPr="009547D8">
        <w:rPr>
          <w:rFonts w:ascii="Times New Roman" w:eastAsia="Calibri" w:hAnsi="Times New Roman" w:cs="Times New Roman"/>
          <w:b/>
          <w:sz w:val="26"/>
          <w:szCs w:val="26"/>
          <w:lang w:val="en-US"/>
        </w:rPr>
        <w:t xml:space="preserve">Art. 3. </w:t>
      </w:r>
      <w:proofErr w:type="spellStart"/>
      <w:r w:rsidRPr="009547D8">
        <w:rPr>
          <w:rFonts w:ascii="Times New Roman" w:eastAsia="Calibri" w:hAnsi="Times New Roman" w:cs="Times New Roman"/>
          <w:sz w:val="26"/>
          <w:szCs w:val="26"/>
          <w:lang w:val="en-US"/>
        </w:rPr>
        <w:t>Primarul</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Comunei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Cucerdea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prin</w:t>
      </w:r>
      <w:proofErr w:type="spellEnd"/>
      <w:r w:rsidRPr="009547D8">
        <w:rPr>
          <w:rFonts w:ascii="Times New Roman" w:eastAsia="Calibri" w:hAnsi="Times New Roman" w:cs="Times New Roman"/>
          <w:sz w:val="26"/>
          <w:szCs w:val="26"/>
          <w:lang w:val="en-US"/>
        </w:rPr>
        <w:t xml:space="preserve"> </w:t>
      </w:r>
      <w:r w:rsidRPr="009547D8">
        <w:rPr>
          <w:rFonts w:ascii="Times New Roman" w:eastAsia="Calibri" w:hAnsi="Times New Roman" w:cs="Times New Roman"/>
          <w:sz w:val="26"/>
          <w:szCs w:val="26"/>
        </w:rPr>
        <w:t>Compartimentul financiar contabil, impozite și taxe locale</w:t>
      </w:r>
      <w:r w:rsidRPr="009547D8">
        <w:rPr>
          <w:rFonts w:ascii="Times New Roman" w:eastAsia="Calibri" w:hAnsi="Times New Roman" w:cs="Times New Roman"/>
          <w:sz w:val="26"/>
          <w:szCs w:val="26"/>
          <w:lang w:val="en-US"/>
        </w:rPr>
        <w:t xml:space="preserve"> din </w:t>
      </w:r>
      <w:proofErr w:type="spellStart"/>
      <w:r w:rsidRPr="009547D8">
        <w:rPr>
          <w:rFonts w:ascii="Times New Roman" w:eastAsia="Calibri" w:hAnsi="Times New Roman" w:cs="Times New Roman"/>
          <w:sz w:val="26"/>
          <w:szCs w:val="26"/>
          <w:lang w:val="en-US"/>
        </w:rPr>
        <w:t>subordinea</w:t>
      </w:r>
      <w:proofErr w:type="spellEnd"/>
      <w:r w:rsidRPr="009547D8">
        <w:rPr>
          <w:rFonts w:ascii="Times New Roman" w:eastAsia="Calibri" w:hAnsi="Times New Roman" w:cs="Times New Roman"/>
          <w:sz w:val="26"/>
          <w:szCs w:val="26"/>
          <w:lang w:val="en-US"/>
        </w:rPr>
        <w:t xml:space="preserve"> </w:t>
      </w:r>
      <w:proofErr w:type="spellStart"/>
      <w:proofErr w:type="gramStart"/>
      <w:r w:rsidRPr="009547D8">
        <w:rPr>
          <w:rFonts w:ascii="Times New Roman" w:eastAsia="Calibri" w:hAnsi="Times New Roman" w:cs="Times New Roman"/>
          <w:sz w:val="26"/>
          <w:szCs w:val="26"/>
          <w:lang w:val="en-US"/>
        </w:rPr>
        <w:t>sa</w:t>
      </w:r>
      <w:proofErr w:type="spellEnd"/>
      <w:proofErr w:type="gram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va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asigura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ducerea</w:t>
      </w:r>
      <w:proofErr w:type="spellEnd"/>
      <w:r w:rsidRPr="009547D8">
        <w:rPr>
          <w:rFonts w:ascii="Times New Roman" w:eastAsia="Calibri" w:hAnsi="Times New Roman" w:cs="Times New Roman"/>
          <w:sz w:val="26"/>
          <w:szCs w:val="26"/>
          <w:lang w:val="en-US"/>
        </w:rPr>
        <w:t xml:space="preserve"> la </w:t>
      </w:r>
      <w:proofErr w:type="spellStart"/>
      <w:r w:rsidRPr="009547D8">
        <w:rPr>
          <w:rFonts w:ascii="Times New Roman" w:eastAsia="Calibri" w:hAnsi="Times New Roman" w:cs="Times New Roman"/>
          <w:sz w:val="26"/>
          <w:szCs w:val="26"/>
          <w:lang w:val="en-US"/>
        </w:rPr>
        <w:t>îndeplinire</w:t>
      </w:r>
      <w:proofErr w:type="spellEnd"/>
      <w:r w:rsidRPr="009547D8">
        <w:rPr>
          <w:rFonts w:ascii="Times New Roman" w:eastAsia="Calibri" w:hAnsi="Times New Roman" w:cs="Times New Roman"/>
          <w:sz w:val="26"/>
          <w:szCs w:val="26"/>
          <w:lang w:val="en-US"/>
        </w:rPr>
        <w:t xml:space="preserve"> a </w:t>
      </w:r>
      <w:proofErr w:type="spellStart"/>
      <w:r w:rsidRPr="009547D8">
        <w:rPr>
          <w:rFonts w:ascii="Times New Roman" w:eastAsia="Calibri" w:hAnsi="Times New Roman" w:cs="Times New Roman"/>
          <w:sz w:val="26"/>
          <w:szCs w:val="26"/>
          <w:lang w:val="en-US"/>
        </w:rPr>
        <w:t>prevederilor</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prezentei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hotărâri</w:t>
      </w:r>
      <w:proofErr w:type="spellEnd"/>
      <w:r w:rsidRPr="009547D8">
        <w:rPr>
          <w:rFonts w:ascii="Times New Roman" w:eastAsia="Calibri" w:hAnsi="Times New Roman" w:cs="Times New Roman"/>
          <w:sz w:val="26"/>
          <w:szCs w:val="26"/>
          <w:lang w:val="en-US"/>
        </w:rPr>
        <w:t xml:space="preserve"> cu </w:t>
      </w:r>
      <w:proofErr w:type="spellStart"/>
      <w:r w:rsidRPr="009547D8">
        <w:rPr>
          <w:rFonts w:ascii="Times New Roman" w:eastAsia="Calibri" w:hAnsi="Times New Roman" w:cs="Times New Roman"/>
          <w:sz w:val="26"/>
          <w:szCs w:val="26"/>
          <w:lang w:val="en-US"/>
        </w:rPr>
        <w:t>respectarea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dispoziţiilor</w:t>
      </w:r>
      <w:proofErr w:type="spellEnd"/>
      <w:r w:rsidRPr="009547D8">
        <w:rPr>
          <w:rFonts w:ascii="Times New Roman" w:eastAsia="Calibri" w:hAnsi="Times New Roman" w:cs="Times New Roman"/>
          <w:sz w:val="26"/>
          <w:szCs w:val="26"/>
          <w:lang w:val="en-US"/>
        </w:rPr>
        <w:t xml:space="preserve"> din </w:t>
      </w:r>
      <w:proofErr w:type="spellStart"/>
      <w:r w:rsidRPr="009547D8">
        <w:rPr>
          <w:rFonts w:ascii="Times New Roman" w:eastAsia="Calibri" w:hAnsi="Times New Roman" w:cs="Times New Roman"/>
          <w:sz w:val="26"/>
          <w:szCs w:val="26"/>
          <w:lang w:val="en-US"/>
        </w:rPr>
        <w:t>actele</w:t>
      </w:r>
      <w:proofErr w:type="spellEnd"/>
      <w:r w:rsidRPr="009547D8">
        <w:rPr>
          <w:rFonts w:ascii="Times New Roman" w:eastAsia="Calibri" w:hAnsi="Times New Roman" w:cs="Times New Roman"/>
          <w:sz w:val="26"/>
          <w:szCs w:val="26"/>
          <w:lang w:val="en-US"/>
        </w:rPr>
        <w:t xml:space="preserve"> normative </w:t>
      </w:r>
      <w:proofErr w:type="spellStart"/>
      <w:r w:rsidRPr="009547D8">
        <w:rPr>
          <w:rFonts w:ascii="Times New Roman" w:eastAsia="Calibri" w:hAnsi="Times New Roman" w:cs="Times New Roman"/>
          <w:sz w:val="26"/>
          <w:szCs w:val="26"/>
          <w:lang w:val="en-US"/>
        </w:rPr>
        <w:t>în</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materie</w:t>
      </w:r>
      <w:proofErr w:type="spellEnd"/>
      <w:r w:rsidRPr="009547D8">
        <w:rPr>
          <w:rFonts w:ascii="Times New Roman" w:eastAsia="Calibri" w:hAnsi="Times New Roman" w:cs="Times New Roman"/>
          <w:sz w:val="26"/>
          <w:szCs w:val="26"/>
          <w:lang w:val="en-US"/>
        </w:rPr>
        <w:t>.</w:t>
      </w:r>
    </w:p>
    <w:p w:rsidR="0038797A" w:rsidRPr="0038797A" w:rsidRDefault="0038797A" w:rsidP="0038797A">
      <w:pPr>
        <w:spacing w:after="0" w:line="240" w:lineRule="auto"/>
        <w:ind w:firstLine="708"/>
        <w:jc w:val="both"/>
        <w:rPr>
          <w:rFonts w:ascii="Times New Roman" w:eastAsia="Calibri" w:hAnsi="Times New Roman" w:cs="Times New Roman"/>
          <w:sz w:val="26"/>
          <w:szCs w:val="26"/>
          <w:lang w:val="en-US"/>
        </w:rPr>
      </w:pPr>
      <w:r w:rsidRPr="009547D8">
        <w:rPr>
          <w:rFonts w:ascii="Times New Roman" w:eastAsia="Calibri" w:hAnsi="Times New Roman" w:cs="Times New Roman"/>
          <w:b/>
          <w:sz w:val="26"/>
          <w:szCs w:val="26"/>
          <w:lang w:val="en-US"/>
        </w:rPr>
        <w:t xml:space="preserve">Art. 4. </w:t>
      </w:r>
      <w:proofErr w:type="spellStart"/>
      <w:r w:rsidRPr="009547D8">
        <w:rPr>
          <w:rFonts w:ascii="Times New Roman" w:eastAsia="Calibri" w:hAnsi="Times New Roman" w:cs="Times New Roman"/>
          <w:sz w:val="26"/>
          <w:szCs w:val="26"/>
          <w:lang w:val="en-US"/>
        </w:rPr>
        <w:t>Secretarul</w:t>
      </w:r>
      <w:proofErr w:type="spellEnd"/>
      <w:r w:rsidRPr="009547D8">
        <w:rPr>
          <w:rFonts w:ascii="Times New Roman" w:eastAsia="Calibri" w:hAnsi="Times New Roman" w:cs="Times New Roman"/>
          <w:sz w:val="26"/>
          <w:szCs w:val="26"/>
          <w:lang w:val="en-US"/>
        </w:rPr>
        <w:t xml:space="preserve"> general al </w:t>
      </w:r>
      <w:proofErr w:type="spellStart"/>
      <w:r w:rsidRPr="009547D8">
        <w:rPr>
          <w:rFonts w:ascii="Times New Roman" w:eastAsia="Calibri" w:hAnsi="Times New Roman" w:cs="Times New Roman"/>
          <w:sz w:val="26"/>
          <w:szCs w:val="26"/>
          <w:lang w:val="en-US"/>
        </w:rPr>
        <w:t>Comunei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Cucerdea</w:t>
      </w:r>
      <w:proofErr w:type="spellEnd"/>
      <w:r w:rsidRPr="009547D8">
        <w:rPr>
          <w:rFonts w:ascii="Times New Roman" w:eastAsia="Calibri" w:hAnsi="Times New Roman" w:cs="Times New Roman"/>
          <w:sz w:val="26"/>
          <w:szCs w:val="26"/>
          <w:lang w:val="en-US"/>
        </w:rPr>
        <w:t xml:space="preserve"> are </w:t>
      </w:r>
      <w:proofErr w:type="spellStart"/>
      <w:r w:rsidRPr="009547D8">
        <w:rPr>
          <w:rFonts w:ascii="Times New Roman" w:eastAsia="Calibri" w:hAnsi="Times New Roman" w:cs="Times New Roman"/>
          <w:sz w:val="26"/>
          <w:szCs w:val="26"/>
          <w:lang w:val="en-US"/>
        </w:rPr>
        <w:t>responsabilitatea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comunicării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prezentei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hotărâri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Primarului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Comunei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Cucerdea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Instituţiei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Prefectului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Judeţului</w:t>
      </w:r>
      <w:proofErr w:type="spellEnd"/>
      <w:r w:rsidRPr="009547D8">
        <w:rPr>
          <w:rFonts w:ascii="Times New Roman" w:eastAsia="Calibri" w:hAnsi="Times New Roman" w:cs="Times New Roman"/>
          <w:sz w:val="26"/>
          <w:szCs w:val="26"/>
          <w:lang w:val="en-US"/>
        </w:rPr>
        <w:t xml:space="preserve"> Mureș, </w:t>
      </w:r>
      <w:r w:rsidRPr="009547D8">
        <w:rPr>
          <w:rFonts w:ascii="Times New Roman" w:eastAsia="Calibri" w:hAnsi="Times New Roman" w:cs="Times New Roman"/>
          <w:sz w:val="26"/>
          <w:szCs w:val="26"/>
        </w:rPr>
        <w:t>Compartimentului financiar contabil, impozite și taxe locale</w:t>
      </w:r>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şi</w:t>
      </w:r>
      <w:proofErr w:type="spellEnd"/>
      <w:r w:rsidRPr="009547D8">
        <w:rPr>
          <w:rFonts w:ascii="Times New Roman" w:eastAsia="Calibri" w:hAnsi="Times New Roman" w:cs="Times New Roman"/>
          <w:sz w:val="26"/>
          <w:szCs w:val="26"/>
          <w:lang w:val="en-US"/>
        </w:rPr>
        <w:t xml:space="preserve"> se </w:t>
      </w:r>
      <w:proofErr w:type="spellStart"/>
      <w:r w:rsidRPr="009547D8">
        <w:rPr>
          <w:rFonts w:ascii="Times New Roman" w:eastAsia="Calibri" w:hAnsi="Times New Roman" w:cs="Times New Roman"/>
          <w:sz w:val="26"/>
          <w:szCs w:val="26"/>
          <w:lang w:val="en-US"/>
        </w:rPr>
        <w:t>aduce</w:t>
      </w:r>
      <w:proofErr w:type="spellEnd"/>
      <w:r w:rsidRPr="009547D8">
        <w:rPr>
          <w:rFonts w:ascii="Times New Roman" w:eastAsia="Calibri" w:hAnsi="Times New Roman" w:cs="Times New Roman"/>
          <w:sz w:val="26"/>
          <w:szCs w:val="26"/>
          <w:lang w:val="en-US"/>
        </w:rPr>
        <w:t xml:space="preserve"> la </w:t>
      </w:r>
      <w:proofErr w:type="spellStart"/>
      <w:r w:rsidRPr="009547D8">
        <w:rPr>
          <w:rFonts w:ascii="Times New Roman" w:eastAsia="Calibri" w:hAnsi="Times New Roman" w:cs="Times New Roman"/>
          <w:sz w:val="26"/>
          <w:szCs w:val="26"/>
          <w:lang w:val="en-US"/>
        </w:rPr>
        <w:t>cunoştinţă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publică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prin</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publicarea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acesteia</w:t>
      </w:r>
      <w:proofErr w:type="spellEnd"/>
      <w:r w:rsidRPr="0038797A">
        <w:rPr>
          <w:rFonts w:ascii="Times New Roman" w:eastAsia="Calibri" w:hAnsi="Times New Roman" w:cs="Times New Roman"/>
          <w:sz w:val="26"/>
          <w:szCs w:val="26"/>
          <w:lang w:val="en-US"/>
        </w:rPr>
        <w:t xml:space="preserve"> </w:t>
      </w:r>
      <w:proofErr w:type="spellStart"/>
      <w:r w:rsidRPr="0038797A">
        <w:rPr>
          <w:rFonts w:ascii="Times New Roman" w:eastAsia="Calibri" w:hAnsi="Times New Roman" w:cs="Times New Roman"/>
          <w:sz w:val="26"/>
          <w:szCs w:val="26"/>
          <w:lang w:val="en-US"/>
        </w:rPr>
        <w:t>pe</w:t>
      </w:r>
      <w:proofErr w:type="spellEnd"/>
      <w:r w:rsidRPr="0038797A">
        <w:rPr>
          <w:rFonts w:ascii="Times New Roman" w:eastAsia="Calibri" w:hAnsi="Times New Roman" w:cs="Times New Roman"/>
          <w:sz w:val="26"/>
          <w:szCs w:val="26"/>
          <w:lang w:val="en-US"/>
        </w:rPr>
        <w:t xml:space="preserve"> </w:t>
      </w:r>
      <w:proofErr w:type="spellStart"/>
      <w:r w:rsidRPr="0038797A">
        <w:rPr>
          <w:rFonts w:ascii="Times New Roman" w:eastAsia="Calibri" w:hAnsi="Times New Roman" w:cs="Times New Roman"/>
          <w:sz w:val="26"/>
          <w:szCs w:val="26"/>
          <w:lang w:val="en-US"/>
        </w:rPr>
        <w:t>pagina</w:t>
      </w:r>
      <w:proofErr w:type="spellEnd"/>
      <w:r w:rsidRPr="0038797A">
        <w:rPr>
          <w:rFonts w:ascii="Times New Roman" w:eastAsia="Calibri" w:hAnsi="Times New Roman" w:cs="Times New Roman"/>
          <w:sz w:val="26"/>
          <w:szCs w:val="26"/>
          <w:lang w:val="en-US"/>
        </w:rPr>
        <w:t xml:space="preserve"> de internet: </w:t>
      </w:r>
      <w:r w:rsidRPr="0038797A">
        <w:rPr>
          <w:rFonts w:ascii="Times New Roman" w:eastAsia="Times New Roman" w:hAnsi="Times New Roman" w:cs="Times New Roman"/>
          <w:sz w:val="26"/>
          <w:szCs w:val="26"/>
          <w:lang w:eastAsia="ro-RO"/>
        </w:rPr>
        <w:t>www.e-comune.ro/primaria-cucerdea-ms</w:t>
      </w:r>
      <w:r w:rsidRPr="0038797A">
        <w:rPr>
          <w:rFonts w:ascii="Times New Roman" w:eastAsia="Calibri" w:hAnsi="Times New Roman" w:cs="Times New Roman"/>
          <w:sz w:val="26"/>
          <w:szCs w:val="26"/>
          <w:lang w:val="en-US"/>
        </w:rPr>
        <w:t xml:space="preserve">.ro.     </w:t>
      </w:r>
    </w:p>
    <w:p w:rsidR="0038797A" w:rsidRPr="0038797A" w:rsidRDefault="0038797A" w:rsidP="0038797A">
      <w:pPr>
        <w:spacing w:after="0" w:line="240" w:lineRule="auto"/>
        <w:jc w:val="both"/>
        <w:rPr>
          <w:rFonts w:ascii="Times New Roman" w:eastAsia="Calibri" w:hAnsi="Times New Roman" w:cs="Times New Roman"/>
          <w:b/>
          <w:sz w:val="26"/>
          <w:szCs w:val="26"/>
          <w:lang w:val="en-US"/>
        </w:rPr>
      </w:pPr>
    </w:p>
    <w:p w:rsidR="0038797A" w:rsidRPr="0038797A" w:rsidRDefault="0038797A" w:rsidP="0038797A">
      <w:pPr>
        <w:spacing w:after="0" w:line="240" w:lineRule="auto"/>
        <w:jc w:val="both"/>
        <w:rPr>
          <w:rFonts w:ascii="Times New Roman" w:eastAsia="Calibri" w:hAnsi="Times New Roman" w:cs="Times New Roman"/>
          <w:b/>
          <w:sz w:val="26"/>
          <w:szCs w:val="26"/>
          <w:lang w:val="en-US"/>
        </w:rPr>
      </w:pPr>
      <w:proofErr w:type="gramStart"/>
      <w:r w:rsidRPr="0038797A">
        <w:rPr>
          <w:rFonts w:ascii="Times New Roman" w:eastAsia="Calibri" w:hAnsi="Times New Roman" w:cs="Times New Roman"/>
          <w:b/>
          <w:sz w:val="26"/>
          <w:szCs w:val="26"/>
          <w:lang w:val="en-US"/>
        </w:rPr>
        <w:t xml:space="preserve">PH </w:t>
      </w:r>
      <w:proofErr w:type="spellStart"/>
      <w:r w:rsidRPr="0038797A">
        <w:rPr>
          <w:rFonts w:ascii="Times New Roman" w:eastAsia="Calibri" w:hAnsi="Times New Roman" w:cs="Times New Roman"/>
          <w:b/>
          <w:sz w:val="26"/>
          <w:szCs w:val="26"/>
          <w:lang w:val="en-US"/>
        </w:rPr>
        <w:t>nr</w:t>
      </w:r>
      <w:proofErr w:type="spellEnd"/>
      <w:r w:rsidRPr="0038797A">
        <w:rPr>
          <w:rFonts w:ascii="Times New Roman" w:eastAsia="Calibri" w:hAnsi="Times New Roman" w:cs="Times New Roman"/>
          <w:b/>
          <w:sz w:val="26"/>
          <w:szCs w:val="26"/>
          <w:lang w:val="en-US"/>
        </w:rPr>
        <w:t>.</w:t>
      </w:r>
      <w:proofErr w:type="gramEnd"/>
      <w:r w:rsidRPr="0038797A">
        <w:rPr>
          <w:rFonts w:ascii="Times New Roman" w:eastAsia="Calibri" w:hAnsi="Times New Roman" w:cs="Times New Roman"/>
          <w:b/>
          <w:sz w:val="26"/>
          <w:szCs w:val="26"/>
          <w:lang w:val="en-US"/>
        </w:rPr>
        <w:t xml:space="preserve"> ____/202</w:t>
      </w:r>
      <w:r w:rsidR="009547D8">
        <w:rPr>
          <w:rFonts w:ascii="Times New Roman" w:eastAsia="Calibri" w:hAnsi="Times New Roman" w:cs="Times New Roman"/>
          <w:b/>
          <w:sz w:val="26"/>
          <w:szCs w:val="26"/>
          <w:lang w:val="en-US"/>
        </w:rPr>
        <w:t>5</w:t>
      </w:r>
    </w:p>
    <w:p w:rsidR="0038797A" w:rsidRPr="0038797A" w:rsidRDefault="0038797A" w:rsidP="0038797A">
      <w:pPr>
        <w:spacing w:after="0" w:line="240" w:lineRule="auto"/>
        <w:jc w:val="both"/>
        <w:rPr>
          <w:rFonts w:ascii="Times New Roman" w:eastAsia="Calibri" w:hAnsi="Times New Roman" w:cs="Times New Roman"/>
          <w:b/>
          <w:sz w:val="26"/>
          <w:szCs w:val="26"/>
          <w:lang w:val="en-US"/>
        </w:rPr>
      </w:pPr>
    </w:p>
    <w:p w:rsidR="0038797A" w:rsidRPr="0038797A" w:rsidRDefault="0038797A" w:rsidP="0038797A">
      <w:pPr>
        <w:spacing w:after="0" w:line="240" w:lineRule="auto"/>
        <w:jc w:val="both"/>
        <w:rPr>
          <w:rFonts w:ascii="Times New Roman" w:eastAsia="Calibri" w:hAnsi="Times New Roman" w:cs="Times New Roman"/>
          <w:b/>
          <w:sz w:val="24"/>
          <w:szCs w:val="24"/>
          <w:lang w:val="en-US"/>
        </w:rPr>
      </w:pPr>
    </w:p>
    <w:p w:rsidR="0038797A" w:rsidRPr="0038797A" w:rsidRDefault="0038797A" w:rsidP="0038797A">
      <w:pPr>
        <w:spacing w:after="0" w:line="240" w:lineRule="auto"/>
        <w:jc w:val="both"/>
        <w:rPr>
          <w:rFonts w:ascii="Times New Roman" w:eastAsia="Calibri" w:hAnsi="Times New Roman" w:cs="Times New Roman"/>
          <w:b/>
          <w:sz w:val="24"/>
          <w:szCs w:val="24"/>
          <w:lang w:val="en-US"/>
        </w:rPr>
      </w:pPr>
      <w:r w:rsidRPr="0038797A">
        <w:rPr>
          <w:rFonts w:ascii="Times New Roman" w:eastAsia="Calibri" w:hAnsi="Times New Roman" w:cs="Times New Roman"/>
          <w:b/>
          <w:sz w:val="24"/>
          <w:szCs w:val="24"/>
          <w:lang w:val="en-US"/>
        </w:rPr>
        <w:t xml:space="preserve">                      Initiator,                                                          </w:t>
      </w:r>
      <w:r w:rsidRPr="0038797A">
        <w:rPr>
          <w:rFonts w:ascii="Times New Roman" w:eastAsia="Calibri" w:hAnsi="Times New Roman" w:cs="Times New Roman"/>
          <w:b/>
          <w:sz w:val="24"/>
          <w:szCs w:val="24"/>
          <w:lang w:val="en-US"/>
        </w:rPr>
        <w:tab/>
      </w:r>
      <w:proofErr w:type="spellStart"/>
      <w:r w:rsidRPr="0038797A">
        <w:rPr>
          <w:rFonts w:ascii="Times New Roman" w:eastAsia="Calibri" w:hAnsi="Times New Roman" w:cs="Times New Roman"/>
          <w:b/>
          <w:sz w:val="24"/>
          <w:szCs w:val="24"/>
          <w:lang w:val="en-US"/>
        </w:rPr>
        <w:t>Avizat</w:t>
      </w:r>
      <w:proofErr w:type="spellEnd"/>
      <w:r w:rsidRPr="0038797A">
        <w:rPr>
          <w:rFonts w:ascii="Times New Roman" w:eastAsia="Calibri" w:hAnsi="Times New Roman" w:cs="Times New Roman"/>
          <w:b/>
          <w:sz w:val="24"/>
          <w:szCs w:val="24"/>
          <w:lang w:val="en-US"/>
        </w:rPr>
        <w:t xml:space="preserve"> </w:t>
      </w:r>
      <w:proofErr w:type="spellStart"/>
      <w:r w:rsidRPr="0038797A">
        <w:rPr>
          <w:rFonts w:ascii="Times New Roman" w:eastAsia="Calibri" w:hAnsi="Times New Roman" w:cs="Times New Roman"/>
          <w:b/>
          <w:sz w:val="24"/>
          <w:szCs w:val="24"/>
          <w:lang w:val="en-US"/>
        </w:rPr>
        <w:t>pentru</w:t>
      </w:r>
      <w:proofErr w:type="spellEnd"/>
      <w:r w:rsidRPr="0038797A">
        <w:rPr>
          <w:rFonts w:ascii="Times New Roman" w:eastAsia="Calibri" w:hAnsi="Times New Roman" w:cs="Times New Roman"/>
          <w:b/>
          <w:sz w:val="24"/>
          <w:szCs w:val="24"/>
          <w:lang w:val="en-US"/>
        </w:rPr>
        <w:t xml:space="preserve"> </w:t>
      </w:r>
      <w:proofErr w:type="spellStart"/>
      <w:r w:rsidRPr="0038797A">
        <w:rPr>
          <w:rFonts w:ascii="Times New Roman" w:eastAsia="Calibri" w:hAnsi="Times New Roman" w:cs="Times New Roman"/>
          <w:b/>
          <w:sz w:val="24"/>
          <w:szCs w:val="24"/>
          <w:lang w:val="en-US"/>
        </w:rPr>
        <w:t>legalitate</w:t>
      </w:r>
      <w:proofErr w:type="spellEnd"/>
      <w:r w:rsidRPr="0038797A">
        <w:rPr>
          <w:rFonts w:ascii="Times New Roman" w:eastAsia="Calibri" w:hAnsi="Times New Roman" w:cs="Times New Roman"/>
          <w:b/>
          <w:sz w:val="24"/>
          <w:szCs w:val="24"/>
          <w:lang w:val="en-US"/>
        </w:rPr>
        <w:t>,</w:t>
      </w:r>
    </w:p>
    <w:p w:rsidR="0038797A" w:rsidRPr="0038797A" w:rsidRDefault="0038797A" w:rsidP="0038797A">
      <w:pPr>
        <w:spacing w:after="0" w:line="240" w:lineRule="auto"/>
        <w:jc w:val="both"/>
        <w:rPr>
          <w:rFonts w:ascii="Times New Roman" w:eastAsia="Calibri" w:hAnsi="Times New Roman" w:cs="Times New Roman"/>
          <w:b/>
          <w:sz w:val="24"/>
          <w:szCs w:val="24"/>
          <w:lang w:val="en-US"/>
        </w:rPr>
      </w:pPr>
      <w:r w:rsidRPr="0038797A">
        <w:rPr>
          <w:rFonts w:ascii="Times New Roman" w:eastAsia="Calibri" w:hAnsi="Times New Roman" w:cs="Times New Roman"/>
          <w:b/>
          <w:sz w:val="24"/>
          <w:szCs w:val="24"/>
          <w:lang w:val="en-US"/>
        </w:rPr>
        <w:t xml:space="preserve">            </w:t>
      </w:r>
      <w:proofErr w:type="spellStart"/>
      <w:r w:rsidRPr="0038797A">
        <w:rPr>
          <w:rFonts w:ascii="Times New Roman" w:eastAsia="Calibri" w:hAnsi="Times New Roman" w:cs="Times New Roman"/>
          <w:b/>
          <w:sz w:val="24"/>
          <w:szCs w:val="24"/>
          <w:lang w:val="en-US"/>
        </w:rPr>
        <w:t>Primar</w:t>
      </w:r>
      <w:proofErr w:type="spellEnd"/>
      <w:r w:rsidRPr="0038797A">
        <w:rPr>
          <w:rFonts w:ascii="Times New Roman" w:eastAsia="Calibri" w:hAnsi="Times New Roman" w:cs="Times New Roman"/>
          <w:b/>
          <w:sz w:val="24"/>
          <w:szCs w:val="24"/>
          <w:lang w:val="en-US"/>
        </w:rPr>
        <w:t xml:space="preserve"> MORAR VASILE                                </w:t>
      </w:r>
      <w:r w:rsidRPr="0038797A">
        <w:rPr>
          <w:rFonts w:ascii="Times New Roman" w:eastAsia="Calibri" w:hAnsi="Times New Roman" w:cs="Times New Roman"/>
          <w:b/>
          <w:sz w:val="24"/>
          <w:szCs w:val="24"/>
          <w:lang w:val="en-US"/>
        </w:rPr>
        <w:tab/>
        <w:t xml:space="preserve">     </w:t>
      </w:r>
      <w:r w:rsidRPr="0038797A">
        <w:rPr>
          <w:rFonts w:ascii="Times New Roman" w:eastAsia="Calibri" w:hAnsi="Times New Roman" w:cs="Times New Roman"/>
          <w:b/>
          <w:sz w:val="24"/>
          <w:szCs w:val="24"/>
          <w:lang w:val="en-US"/>
        </w:rPr>
        <w:tab/>
        <w:t xml:space="preserve">     </w:t>
      </w:r>
      <w:proofErr w:type="spellStart"/>
      <w:r w:rsidRPr="0038797A">
        <w:rPr>
          <w:rFonts w:ascii="Times New Roman" w:eastAsia="Calibri" w:hAnsi="Times New Roman" w:cs="Times New Roman"/>
          <w:b/>
          <w:sz w:val="24"/>
          <w:szCs w:val="24"/>
          <w:lang w:val="en-US"/>
        </w:rPr>
        <w:t>Secretar</w:t>
      </w:r>
      <w:proofErr w:type="spellEnd"/>
      <w:r w:rsidRPr="0038797A">
        <w:rPr>
          <w:rFonts w:ascii="Times New Roman" w:eastAsia="Calibri" w:hAnsi="Times New Roman" w:cs="Times New Roman"/>
          <w:b/>
          <w:sz w:val="24"/>
          <w:szCs w:val="24"/>
          <w:lang w:val="en-US"/>
        </w:rPr>
        <w:t xml:space="preserve"> General  </w:t>
      </w:r>
    </w:p>
    <w:p w:rsidR="0038797A" w:rsidRPr="0038797A" w:rsidRDefault="0038797A" w:rsidP="0038797A">
      <w:pPr>
        <w:spacing w:line="240" w:lineRule="auto"/>
        <w:ind w:left="5664" w:firstLine="708"/>
        <w:jc w:val="both"/>
        <w:rPr>
          <w:rFonts w:ascii="Times New Roman" w:eastAsia="Calibri" w:hAnsi="Times New Roman" w:cs="Times New Roman"/>
          <w:sz w:val="24"/>
          <w:szCs w:val="24"/>
          <w:lang w:val="en-US"/>
        </w:rPr>
      </w:pPr>
      <w:proofErr w:type="spellStart"/>
      <w:r w:rsidRPr="0038797A">
        <w:rPr>
          <w:rFonts w:ascii="Times New Roman" w:eastAsia="Calibri" w:hAnsi="Times New Roman" w:cs="Times New Roman"/>
          <w:sz w:val="24"/>
          <w:szCs w:val="24"/>
          <w:lang w:val="en-US"/>
        </w:rPr>
        <w:t>Sabău</w:t>
      </w:r>
      <w:proofErr w:type="spellEnd"/>
      <w:r w:rsidRPr="0038797A">
        <w:rPr>
          <w:rFonts w:ascii="Times New Roman" w:eastAsia="Calibri" w:hAnsi="Times New Roman" w:cs="Times New Roman"/>
          <w:sz w:val="24"/>
          <w:szCs w:val="24"/>
          <w:lang w:val="en-US"/>
        </w:rPr>
        <w:t xml:space="preserve"> Carmen-</w:t>
      </w:r>
      <w:proofErr w:type="spellStart"/>
      <w:r w:rsidRPr="0038797A">
        <w:rPr>
          <w:rFonts w:ascii="Times New Roman" w:eastAsia="Calibri" w:hAnsi="Times New Roman" w:cs="Times New Roman"/>
          <w:sz w:val="24"/>
          <w:szCs w:val="24"/>
          <w:lang w:val="en-US"/>
        </w:rPr>
        <w:t>Georgeta</w:t>
      </w:r>
      <w:proofErr w:type="spellEnd"/>
    </w:p>
    <w:p w:rsidR="0038797A" w:rsidRPr="0038797A" w:rsidRDefault="0038797A" w:rsidP="0038797A">
      <w:pPr>
        <w:spacing w:line="240" w:lineRule="auto"/>
        <w:jc w:val="both"/>
        <w:rPr>
          <w:rFonts w:ascii="Times New Roman" w:eastAsia="Calibri" w:hAnsi="Times New Roman" w:cs="Times New Roman"/>
          <w:lang w:val="en-US"/>
        </w:rPr>
      </w:pPr>
    </w:p>
    <w:p w:rsidR="0038797A" w:rsidRDefault="0038797A" w:rsidP="00EC3C98">
      <w:pPr>
        <w:spacing w:line="240" w:lineRule="auto"/>
        <w:ind w:left="5664" w:firstLine="708"/>
        <w:jc w:val="both"/>
        <w:rPr>
          <w:rFonts w:ascii="Times New Roman" w:eastAsia="Times New Roman" w:hAnsi="Times New Roman" w:cs="Times New Roman"/>
        </w:rPr>
      </w:pPr>
    </w:p>
    <w:p w:rsidR="00732413" w:rsidRPr="00CC6DEC" w:rsidRDefault="00732413" w:rsidP="00CC6DEC">
      <w:pPr>
        <w:spacing w:line="240" w:lineRule="auto"/>
        <w:ind w:left="5664" w:firstLine="708"/>
        <w:jc w:val="both"/>
        <w:rPr>
          <w:rFonts w:ascii="Times New Roman" w:eastAsia="Times New Roman" w:hAnsi="Times New Roman" w:cs="Times New Roman"/>
        </w:rPr>
      </w:pPr>
    </w:p>
    <w:sectPr w:rsidR="00732413" w:rsidRPr="00CC6DEC"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4">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5">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5">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6">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4">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5">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28">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9">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2">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3">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4">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7">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8">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29"/>
  </w:num>
  <w:num w:numId="4">
    <w:abstractNumId w:val="15"/>
  </w:num>
  <w:num w:numId="5">
    <w:abstractNumId w:val="14"/>
  </w:num>
  <w:num w:numId="6">
    <w:abstractNumId w:val="11"/>
  </w:num>
  <w:num w:numId="7">
    <w:abstractNumId w:val="5"/>
  </w:num>
  <w:num w:numId="8">
    <w:abstractNumId w:val="16"/>
  </w:num>
  <w:num w:numId="9">
    <w:abstractNumId w:val="34"/>
  </w:num>
  <w:num w:numId="10">
    <w:abstractNumId w:val="42"/>
  </w:num>
  <w:num w:numId="11">
    <w:abstractNumId w:val="24"/>
  </w:num>
  <w:num w:numId="12">
    <w:abstractNumId w:val="28"/>
  </w:num>
  <w:num w:numId="13">
    <w:abstractNumId w:val="17"/>
  </w:num>
  <w:num w:numId="14">
    <w:abstractNumId w:val="25"/>
  </w:num>
  <w:num w:numId="15">
    <w:abstractNumId w:val="8"/>
  </w:num>
  <w:num w:numId="16">
    <w:abstractNumId w:val="3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7"/>
  </w:num>
  <w:num w:numId="20">
    <w:abstractNumId w:val="36"/>
  </w:num>
  <w:num w:numId="21">
    <w:abstractNumId w:val="2"/>
  </w:num>
  <w:num w:numId="22">
    <w:abstractNumId w:val="41"/>
  </w:num>
  <w:num w:numId="23">
    <w:abstractNumId w:val="30"/>
  </w:num>
  <w:num w:numId="24">
    <w:abstractNumId w:val="6"/>
  </w:num>
  <w:num w:numId="25">
    <w:abstractNumId w:val="18"/>
  </w:num>
  <w:num w:numId="26">
    <w:abstractNumId w:val="20"/>
  </w:num>
  <w:num w:numId="27">
    <w:abstractNumId w:val="4"/>
  </w:num>
  <w:num w:numId="28">
    <w:abstractNumId w:val="21"/>
  </w:num>
  <w:num w:numId="29">
    <w:abstractNumId w:val="39"/>
  </w:num>
  <w:num w:numId="30">
    <w:abstractNumId w:val="43"/>
  </w:num>
  <w:num w:numId="31">
    <w:abstractNumId w:val="35"/>
  </w:num>
  <w:num w:numId="32">
    <w:abstractNumId w:val="26"/>
  </w:num>
  <w:num w:numId="33">
    <w:abstractNumId w:val="33"/>
  </w:num>
  <w:num w:numId="34">
    <w:abstractNumId w:val="37"/>
  </w:num>
  <w:num w:numId="35">
    <w:abstractNumId w:val="13"/>
  </w:num>
  <w:num w:numId="36">
    <w:abstractNumId w:val="3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7"/>
  </w:num>
  <w:num w:numId="40">
    <w:abstractNumId w:val="9"/>
  </w:num>
  <w:num w:numId="41">
    <w:abstractNumId w:val="44"/>
  </w:num>
  <w:num w:numId="42">
    <w:abstractNumId w:val="12"/>
  </w:num>
  <w:num w:numId="43">
    <w:abstractNumId w:val="19"/>
  </w:num>
  <w:num w:numId="44">
    <w:abstractNumId w:val="10"/>
  </w:num>
  <w:num w:numId="4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2"/>
  </w:compat>
  <w:rsids>
    <w:rsidRoot w:val="00DF05A4"/>
    <w:rsid w:val="0000015B"/>
    <w:rsid w:val="00001837"/>
    <w:rsid w:val="00003D7C"/>
    <w:rsid w:val="0000435D"/>
    <w:rsid w:val="000116EF"/>
    <w:rsid w:val="00012B03"/>
    <w:rsid w:val="00013DFF"/>
    <w:rsid w:val="00014D57"/>
    <w:rsid w:val="00016846"/>
    <w:rsid w:val="00017C38"/>
    <w:rsid w:val="0002145F"/>
    <w:rsid w:val="00022E4A"/>
    <w:rsid w:val="00023AC7"/>
    <w:rsid w:val="00023B59"/>
    <w:rsid w:val="00026617"/>
    <w:rsid w:val="00026F7E"/>
    <w:rsid w:val="00030479"/>
    <w:rsid w:val="00032A43"/>
    <w:rsid w:val="00034035"/>
    <w:rsid w:val="00035A4C"/>
    <w:rsid w:val="000365D3"/>
    <w:rsid w:val="00036687"/>
    <w:rsid w:val="00043FE0"/>
    <w:rsid w:val="00044B2F"/>
    <w:rsid w:val="0004592B"/>
    <w:rsid w:val="000476DC"/>
    <w:rsid w:val="00047889"/>
    <w:rsid w:val="00050425"/>
    <w:rsid w:val="00051829"/>
    <w:rsid w:val="000519AD"/>
    <w:rsid w:val="000520B2"/>
    <w:rsid w:val="00056974"/>
    <w:rsid w:val="000569B5"/>
    <w:rsid w:val="00057CB6"/>
    <w:rsid w:val="00060739"/>
    <w:rsid w:val="00060A62"/>
    <w:rsid w:val="00062EEF"/>
    <w:rsid w:val="00063B87"/>
    <w:rsid w:val="00063D45"/>
    <w:rsid w:val="000650B0"/>
    <w:rsid w:val="00065D64"/>
    <w:rsid w:val="000665D2"/>
    <w:rsid w:val="00067024"/>
    <w:rsid w:val="00067D41"/>
    <w:rsid w:val="000710D9"/>
    <w:rsid w:val="00071AD1"/>
    <w:rsid w:val="00074563"/>
    <w:rsid w:val="000749F8"/>
    <w:rsid w:val="00075CE6"/>
    <w:rsid w:val="0008246C"/>
    <w:rsid w:val="00083EB5"/>
    <w:rsid w:val="00085146"/>
    <w:rsid w:val="00085407"/>
    <w:rsid w:val="000861FB"/>
    <w:rsid w:val="00087E55"/>
    <w:rsid w:val="0009275F"/>
    <w:rsid w:val="00092A59"/>
    <w:rsid w:val="00093530"/>
    <w:rsid w:val="00094379"/>
    <w:rsid w:val="00094B9E"/>
    <w:rsid w:val="00096B52"/>
    <w:rsid w:val="000978CF"/>
    <w:rsid w:val="000A04D6"/>
    <w:rsid w:val="000A07D0"/>
    <w:rsid w:val="000A09F4"/>
    <w:rsid w:val="000A159B"/>
    <w:rsid w:val="000A4097"/>
    <w:rsid w:val="000A48DE"/>
    <w:rsid w:val="000A5B84"/>
    <w:rsid w:val="000A70F1"/>
    <w:rsid w:val="000A722D"/>
    <w:rsid w:val="000A7B56"/>
    <w:rsid w:val="000B0670"/>
    <w:rsid w:val="000B3523"/>
    <w:rsid w:val="000C0390"/>
    <w:rsid w:val="000C26EF"/>
    <w:rsid w:val="000C2B71"/>
    <w:rsid w:val="000C57B3"/>
    <w:rsid w:val="000C5E87"/>
    <w:rsid w:val="000C67BD"/>
    <w:rsid w:val="000C79A5"/>
    <w:rsid w:val="000D6965"/>
    <w:rsid w:val="000D7541"/>
    <w:rsid w:val="000E4CE0"/>
    <w:rsid w:val="000F0514"/>
    <w:rsid w:val="000F132D"/>
    <w:rsid w:val="000F28AB"/>
    <w:rsid w:val="000F3C7E"/>
    <w:rsid w:val="000F3FDB"/>
    <w:rsid w:val="000F6022"/>
    <w:rsid w:val="000F7D0C"/>
    <w:rsid w:val="001010E3"/>
    <w:rsid w:val="001025EE"/>
    <w:rsid w:val="001033BB"/>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4533"/>
    <w:rsid w:val="00155C32"/>
    <w:rsid w:val="00160317"/>
    <w:rsid w:val="00161585"/>
    <w:rsid w:val="001625E7"/>
    <w:rsid w:val="0016274C"/>
    <w:rsid w:val="00165202"/>
    <w:rsid w:val="001707A8"/>
    <w:rsid w:val="00170E52"/>
    <w:rsid w:val="00172D01"/>
    <w:rsid w:val="00181048"/>
    <w:rsid w:val="001810EC"/>
    <w:rsid w:val="00181260"/>
    <w:rsid w:val="00181D4A"/>
    <w:rsid w:val="00183FFC"/>
    <w:rsid w:val="001841FE"/>
    <w:rsid w:val="00184828"/>
    <w:rsid w:val="00185017"/>
    <w:rsid w:val="00194134"/>
    <w:rsid w:val="00195383"/>
    <w:rsid w:val="00197A1D"/>
    <w:rsid w:val="001A20FA"/>
    <w:rsid w:val="001A305A"/>
    <w:rsid w:val="001A315C"/>
    <w:rsid w:val="001A326A"/>
    <w:rsid w:val="001A35A2"/>
    <w:rsid w:val="001A3F24"/>
    <w:rsid w:val="001A5367"/>
    <w:rsid w:val="001A64B4"/>
    <w:rsid w:val="001B2618"/>
    <w:rsid w:val="001B3459"/>
    <w:rsid w:val="001C2592"/>
    <w:rsid w:val="001C5144"/>
    <w:rsid w:val="001C5BE2"/>
    <w:rsid w:val="001D0C37"/>
    <w:rsid w:val="001D1FC0"/>
    <w:rsid w:val="001D3FDF"/>
    <w:rsid w:val="001D426A"/>
    <w:rsid w:val="001D63AF"/>
    <w:rsid w:val="001D72C4"/>
    <w:rsid w:val="001E151D"/>
    <w:rsid w:val="001E1A5B"/>
    <w:rsid w:val="001E3296"/>
    <w:rsid w:val="001E34A6"/>
    <w:rsid w:val="001E350E"/>
    <w:rsid w:val="001E41D6"/>
    <w:rsid w:val="001E4BBB"/>
    <w:rsid w:val="001F0274"/>
    <w:rsid w:val="001F1E9E"/>
    <w:rsid w:val="001F33AC"/>
    <w:rsid w:val="001F64A5"/>
    <w:rsid w:val="00201B1D"/>
    <w:rsid w:val="0020642A"/>
    <w:rsid w:val="002103F8"/>
    <w:rsid w:val="00212A83"/>
    <w:rsid w:val="002142D3"/>
    <w:rsid w:val="00214788"/>
    <w:rsid w:val="002149C8"/>
    <w:rsid w:val="002166BA"/>
    <w:rsid w:val="00217309"/>
    <w:rsid w:val="0021799F"/>
    <w:rsid w:val="00222063"/>
    <w:rsid w:val="002222EA"/>
    <w:rsid w:val="00224AB8"/>
    <w:rsid w:val="0022564C"/>
    <w:rsid w:val="00225B09"/>
    <w:rsid w:val="00225D0E"/>
    <w:rsid w:val="00231521"/>
    <w:rsid w:val="00232694"/>
    <w:rsid w:val="00232F79"/>
    <w:rsid w:val="0023353E"/>
    <w:rsid w:val="00233650"/>
    <w:rsid w:val="00233679"/>
    <w:rsid w:val="00233CE5"/>
    <w:rsid w:val="002400C0"/>
    <w:rsid w:val="0024308E"/>
    <w:rsid w:val="00243C74"/>
    <w:rsid w:val="00244C96"/>
    <w:rsid w:val="0024575D"/>
    <w:rsid w:val="002525F6"/>
    <w:rsid w:val="00253254"/>
    <w:rsid w:val="00253DAE"/>
    <w:rsid w:val="002547E8"/>
    <w:rsid w:val="002576A1"/>
    <w:rsid w:val="00260224"/>
    <w:rsid w:val="002607E3"/>
    <w:rsid w:val="0026351D"/>
    <w:rsid w:val="00263C9A"/>
    <w:rsid w:val="00264C6F"/>
    <w:rsid w:val="00264CE5"/>
    <w:rsid w:val="00267F33"/>
    <w:rsid w:val="002704D5"/>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54EE"/>
    <w:rsid w:val="00296A6B"/>
    <w:rsid w:val="00296E9A"/>
    <w:rsid w:val="00297A13"/>
    <w:rsid w:val="002A1755"/>
    <w:rsid w:val="002A2E9B"/>
    <w:rsid w:val="002A4D05"/>
    <w:rsid w:val="002A4F94"/>
    <w:rsid w:val="002A597C"/>
    <w:rsid w:val="002A64C8"/>
    <w:rsid w:val="002A761D"/>
    <w:rsid w:val="002A7A4B"/>
    <w:rsid w:val="002B03D8"/>
    <w:rsid w:val="002B12CA"/>
    <w:rsid w:val="002B33F9"/>
    <w:rsid w:val="002B379F"/>
    <w:rsid w:val="002B3F5A"/>
    <w:rsid w:val="002B6740"/>
    <w:rsid w:val="002B7072"/>
    <w:rsid w:val="002C02AE"/>
    <w:rsid w:val="002C0306"/>
    <w:rsid w:val="002C18C2"/>
    <w:rsid w:val="002C209B"/>
    <w:rsid w:val="002C2438"/>
    <w:rsid w:val="002C3811"/>
    <w:rsid w:val="002D0420"/>
    <w:rsid w:val="002D0C12"/>
    <w:rsid w:val="002D2498"/>
    <w:rsid w:val="002D35B6"/>
    <w:rsid w:val="002D4F84"/>
    <w:rsid w:val="002D631D"/>
    <w:rsid w:val="002E0DE7"/>
    <w:rsid w:val="002E30A3"/>
    <w:rsid w:val="002F08C5"/>
    <w:rsid w:val="002F1181"/>
    <w:rsid w:val="002F24F7"/>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7752"/>
    <w:rsid w:val="00317AE9"/>
    <w:rsid w:val="003206AF"/>
    <w:rsid w:val="00322BCA"/>
    <w:rsid w:val="003245EE"/>
    <w:rsid w:val="00324637"/>
    <w:rsid w:val="00325F18"/>
    <w:rsid w:val="00326FD5"/>
    <w:rsid w:val="00330ABB"/>
    <w:rsid w:val="00331451"/>
    <w:rsid w:val="00332D32"/>
    <w:rsid w:val="00332EEE"/>
    <w:rsid w:val="003344C4"/>
    <w:rsid w:val="00337885"/>
    <w:rsid w:val="00341A03"/>
    <w:rsid w:val="003421B9"/>
    <w:rsid w:val="00344679"/>
    <w:rsid w:val="0034518A"/>
    <w:rsid w:val="00345B77"/>
    <w:rsid w:val="00345F63"/>
    <w:rsid w:val="0034632D"/>
    <w:rsid w:val="00350C6B"/>
    <w:rsid w:val="00350FFB"/>
    <w:rsid w:val="00356CE1"/>
    <w:rsid w:val="00356F0B"/>
    <w:rsid w:val="00363805"/>
    <w:rsid w:val="003641A8"/>
    <w:rsid w:val="003658C7"/>
    <w:rsid w:val="00365F85"/>
    <w:rsid w:val="003732E3"/>
    <w:rsid w:val="00373701"/>
    <w:rsid w:val="00374FE2"/>
    <w:rsid w:val="003805AD"/>
    <w:rsid w:val="00380B47"/>
    <w:rsid w:val="003810D5"/>
    <w:rsid w:val="00381771"/>
    <w:rsid w:val="00381D68"/>
    <w:rsid w:val="00385193"/>
    <w:rsid w:val="003866D0"/>
    <w:rsid w:val="0038797A"/>
    <w:rsid w:val="00390FA6"/>
    <w:rsid w:val="003926CC"/>
    <w:rsid w:val="00393228"/>
    <w:rsid w:val="003934B4"/>
    <w:rsid w:val="00397AA9"/>
    <w:rsid w:val="003A0E8E"/>
    <w:rsid w:val="003A3EF9"/>
    <w:rsid w:val="003A4E18"/>
    <w:rsid w:val="003A510C"/>
    <w:rsid w:val="003A6DFC"/>
    <w:rsid w:val="003B3161"/>
    <w:rsid w:val="003B5062"/>
    <w:rsid w:val="003B548C"/>
    <w:rsid w:val="003B5D53"/>
    <w:rsid w:val="003B6DCC"/>
    <w:rsid w:val="003B7876"/>
    <w:rsid w:val="003B7B37"/>
    <w:rsid w:val="003C058B"/>
    <w:rsid w:val="003C1A99"/>
    <w:rsid w:val="003C1C33"/>
    <w:rsid w:val="003C1E25"/>
    <w:rsid w:val="003C1F2A"/>
    <w:rsid w:val="003C29BF"/>
    <w:rsid w:val="003C5910"/>
    <w:rsid w:val="003D00FB"/>
    <w:rsid w:val="003D0E00"/>
    <w:rsid w:val="003D645B"/>
    <w:rsid w:val="003D677E"/>
    <w:rsid w:val="003E265A"/>
    <w:rsid w:val="003E2F27"/>
    <w:rsid w:val="003E67F8"/>
    <w:rsid w:val="003E71CB"/>
    <w:rsid w:val="003F0437"/>
    <w:rsid w:val="003F0E24"/>
    <w:rsid w:val="003F1FB8"/>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7D6F"/>
    <w:rsid w:val="00435703"/>
    <w:rsid w:val="00435788"/>
    <w:rsid w:val="004366A1"/>
    <w:rsid w:val="004405C5"/>
    <w:rsid w:val="00440765"/>
    <w:rsid w:val="00442AD6"/>
    <w:rsid w:val="00443974"/>
    <w:rsid w:val="004451A5"/>
    <w:rsid w:val="00445C37"/>
    <w:rsid w:val="00450092"/>
    <w:rsid w:val="004537FC"/>
    <w:rsid w:val="004546C3"/>
    <w:rsid w:val="004551B8"/>
    <w:rsid w:val="00455E0B"/>
    <w:rsid w:val="004644E8"/>
    <w:rsid w:val="00464ABC"/>
    <w:rsid w:val="004674D3"/>
    <w:rsid w:val="004729F3"/>
    <w:rsid w:val="00472D38"/>
    <w:rsid w:val="0047388D"/>
    <w:rsid w:val="00473C4C"/>
    <w:rsid w:val="0047656F"/>
    <w:rsid w:val="0047676E"/>
    <w:rsid w:val="00485592"/>
    <w:rsid w:val="00486570"/>
    <w:rsid w:val="00491A77"/>
    <w:rsid w:val="004922DE"/>
    <w:rsid w:val="004A29E6"/>
    <w:rsid w:val="004A2FA2"/>
    <w:rsid w:val="004A55DF"/>
    <w:rsid w:val="004A6757"/>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D7423"/>
    <w:rsid w:val="004E0FE5"/>
    <w:rsid w:val="004E1279"/>
    <w:rsid w:val="004E1CC6"/>
    <w:rsid w:val="004E2F28"/>
    <w:rsid w:val="004E5DFF"/>
    <w:rsid w:val="004F0BE7"/>
    <w:rsid w:val="004F2750"/>
    <w:rsid w:val="004F5FB1"/>
    <w:rsid w:val="00501F7F"/>
    <w:rsid w:val="00502300"/>
    <w:rsid w:val="00505EC3"/>
    <w:rsid w:val="00507723"/>
    <w:rsid w:val="00510DDE"/>
    <w:rsid w:val="00511BA9"/>
    <w:rsid w:val="00512214"/>
    <w:rsid w:val="005133BC"/>
    <w:rsid w:val="00516F94"/>
    <w:rsid w:val="00517186"/>
    <w:rsid w:val="0052312A"/>
    <w:rsid w:val="00523332"/>
    <w:rsid w:val="00525069"/>
    <w:rsid w:val="00527EAD"/>
    <w:rsid w:val="0053294C"/>
    <w:rsid w:val="00533411"/>
    <w:rsid w:val="00534423"/>
    <w:rsid w:val="00534D51"/>
    <w:rsid w:val="005354C7"/>
    <w:rsid w:val="0053569C"/>
    <w:rsid w:val="00535740"/>
    <w:rsid w:val="00541953"/>
    <w:rsid w:val="00542571"/>
    <w:rsid w:val="00543C6E"/>
    <w:rsid w:val="005455DF"/>
    <w:rsid w:val="00545721"/>
    <w:rsid w:val="005477F5"/>
    <w:rsid w:val="00547CF1"/>
    <w:rsid w:val="00551F88"/>
    <w:rsid w:val="0055312C"/>
    <w:rsid w:val="0055317C"/>
    <w:rsid w:val="005533FC"/>
    <w:rsid w:val="005539CB"/>
    <w:rsid w:val="00553ECE"/>
    <w:rsid w:val="00555046"/>
    <w:rsid w:val="0055792E"/>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387F"/>
    <w:rsid w:val="00596425"/>
    <w:rsid w:val="00596553"/>
    <w:rsid w:val="005A19A9"/>
    <w:rsid w:val="005A23A8"/>
    <w:rsid w:val="005A5546"/>
    <w:rsid w:val="005A7307"/>
    <w:rsid w:val="005B204E"/>
    <w:rsid w:val="005B245C"/>
    <w:rsid w:val="005B3793"/>
    <w:rsid w:val="005B4A6C"/>
    <w:rsid w:val="005B774A"/>
    <w:rsid w:val="005B7DE1"/>
    <w:rsid w:val="005C242C"/>
    <w:rsid w:val="005C24AA"/>
    <w:rsid w:val="005C2BBF"/>
    <w:rsid w:val="005C2BF7"/>
    <w:rsid w:val="005C3F88"/>
    <w:rsid w:val="005D066A"/>
    <w:rsid w:val="005D096A"/>
    <w:rsid w:val="005D670E"/>
    <w:rsid w:val="005D688A"/>
    <w:rsid w:val="005E0A6F"/>
    <w:rsid w:val="005E1A0F"/>
    <w:rsid w:val="005E2423"/>
    <w:rsid w:val="005E2D59"/>
    <w:rsid w:val="005F52B9"/>
    <w:rsid w:val="005F5B3E"/>
    <w:rsid w:val="005F6A58"/>
    <w:rsid w:val="006029B1"/>
    <w:rsid w:val="006034C2"/>
    <w:rsid w:val="00603D92"/>
    <w:rsid w:val="0060768B"/>
    <w:rsid w:val="006127D4"/>
    <w:rsid w:val="00612E0B"/>
    <w:rsid w:val="006179E3"/>
    <w:rsid w:val="006207AC"/>
    <w:rsid w:val="00620A06"/>
    <w:rsid w:val="0062144E"/>
    <w:rsid w:val="0062354E"/>
    <w:rsid w:val="0062596A"/>
    <w:rsid w:val="0062764F"/>
    <w:rsid w:val="0063171E"/>
    <w:rsid w:val="006345F7"/>
    <w:rsid w:val="006355E5"/>
    <w:rsid w:val="00637150"/>
    <w:rsid w:val="0064007F"/>
    <w:rsid w:val="0064057F"/>
    <w:rsid w:val="006461A1"/>
    <w:rsid w:val="00647EC8"/>
    <w:rsid w:val="00652859"/>
    <w:rsid w:val="006537C4"/>
    <w:rsid w:val="00655360"/>
    <w:rsid w:val="006604B9"/>
    <w:rsid w:val="00660970"/>
    <w:rsid w:val="00660BA0"/>
    <w:rsid w:val="006612E1"/>
    <w:rsid w:val="0066331C"/>
    <w:rsid w:val="00663E1E"/>
    <w:rsid w:val="00665D20"/>
    <w:rsid w:val="006660C6"/>
    <w:rsid w:val="00670788"/>
    <w:rsid w:val="00671D5A"/>
    <w:rsid w:val="0067240C"/>
    <w:rsid w:val="00673105"/>
    <w:rsid w:val="006768A8"/>
    <w:rsid w:val="00676D31"/>
    <w:rsid w:val="00680F4F"/>
    <w:rsid w:val="00681645"/>
    <w:rsid w:val="00681733"/>
    <w:rsid w:val="00682672"/>
    <w:rsid w:val="00684038"/>
    <w:rsid w:val="006845F0"/>
    <w:rsid w:val="00687279"/>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5D8B"/>
    <w:rsid w:val="006A67FD"/>
    <w:rsid w:val="006A71AE"/>
    <w:rsid w:val="006B1F14"/>
    <w:rsid w:val="006B1FEC"/>
    <w:rsid w:val="006B35DD"/>
    <w:rsid w:val="006B47B3"/>
    <w:rsid w:val="006B5B54"/>
    <w:rsid w:val="006B7826"/>
    <w:rsid w:val="006C2A82"/>
    <w:rsid w:val="006C3169"/>
    <w:rsid w:val="006C47AD"/>
    <w:rsid w:val="006C4BF7"/>
    <w:rsid w:val="006C4FC3"/>
    <w:rsid w:val="006D7EBB"/>
    <w:rsid w:val="006E1173"/>
    <w:rsid w:val="006E3410"/>
    <w:rsid w:val="006E3BFB"/>
    <w:rsid w:val="006E5D8E"/>
    <w:rsid w:val="006F0098"/>
    <w:rsid w:val="006F560E"/>
    <w:rsid w:val="006F6250"/>
    <w:rsid w:val="006F67C2"/>
    <w:rsid w:val="006F6D65"/>
    <w:rsid w:val="00702A25"/>
    <w:rsid w:val="00702B07"/>
    <w:rsid w:val="00702C07"/>
    <w:rsid w:val="00703CEC"/>
    <w:rsid w:val="007054FF"/>
    <w:rsid w:val="00705A8F"/>
    <w:rsid w:val="007073A2"/>
    <w:rsid w:val="0070763F"/>
    <w:rsid w:val="007112AE"/>
    <w:rsid w:val="00711495"/>
    <w:rsid w:val="00712894"/>
    <w:rsid w:val="00714C06"/>
    <w:rsid w:val="00714EA6"/>
    <w:rsid w:val="00716937"/>
    <w:rsid w:val="00717D13"/>
    <w:rsid w:val="00720E11"/>
    <w:rsid w:val="00721590"/>
    <w:rsid w:val="0072519B"/>
    <w:rsid w:val="00725F4E"/>
    <w:rsid w:val="007261AA"/>
    <w:rsid w:val="007264FF"/>
    <w:rsid w:val="00727B3B"/>
    <w:rsid w:val="00730161"/>
    <w:rsid w:val="007304EA"/>
    <w:rsid w:val="00732413"/>
    <w:rsid w:val="0073470C"/>
    <w:rsid w:val="00734C7C"/>
    <w:rsid w:val="007374EA"/>
    <w:rsid w:val="007379F3"/>
    <w:rsid w:val="00742450"/>
    <w:rsid w:val="00744CD1"/>
    <w:rsid w:val="00744EE0"/>
    <w:rsid w:val="00745118"/>
    <w:rsid w:val="00747559"/>
    <w:rsid w:val="00747DE5"/>
    <w:rsid w:val="007500A6"/>
    <w:rsid w:val="00750E9E"/>
    <w:rsid w:val="00755E30"/>
    <w:rsid w:val="00757254"/>
    <w:rsid w:val="00757999"/>
    <w:rsid w:val="007641F9"/>
    <w:rsid w:val="007645AE"/>
    <w:rsid w:val="00770073"/>
    <w:rsid w:val="007712A2"/>
    <w:rsid w:val="00772079"/>
    <w:rsid w:val="007732CA"/>
    <w:rsid w:val="0077528C"/>
    <w:rsid w:val="00775669"/>
    <w:rsid w:val="00776B80"/>
    <w:rsid w:val="00782FE0"/>
    <w:rsid w:val="007877B6"/>
    <w:rsid w:val="00791AFA"/>
    <w:rsid w:val="00792FC0"/>
    <w:rsid w:val="00793530"/>
    <w:rsid w:val="00793D98"/>
    <w:rsid w:val="00795C0B"/>
    <w:rsid w:val="00795DD5"/>
    <w:rsid w:val="00797D16"/>
    <w:rsid w:val="007A0632"/>
    <w:rsid w:val="007A3037"/>
    <w:rsid w:val="007A5BB0"/>
    <w:rsid w:val="007B2002"/>
    <w:rsid w:val="007B27B1"/>
    <w:rsid w:val="007B486D"/>
    <w:rsid w:val="007B68F4"/>
    <w:rsid w:val="007B7D3B"/>
    <w:rsid w:val="007C3BD2"/>
    <w:rsid w:val="007C4D0C"/>
    <w:rsid w:val="007C4E7A"/>
    <w:rsid w:val="007C5AC8"/>
    <w:rsid w:val="007D041E"/>
    <w:rsid w:val="007D1A9F"/>
    <w:rsid w:val="007D3C6A"/>
    <w:rsid w:val="007D5771"/>
    <w:rsid w:val="007E13B1"/>
    <w:rsid w:val="007E162A"/>
    <w:rsid w:val="007E1C89"/>
    <w:rsid w:val="007E3D4D"/>
    <w:rsid w:val="007F03E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7C5B"/>
    <w:rsid w:val="008A32C4"/>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3658"/>
    <w:rsid w:val="008C370D"/>
    <w:rsid w:val="008C3E3B"/>
    <w:rsid w:val="008C4F6C"/>
    <w:rsid w:val="008C7D31"/>
    <w:rsid w:val="008D0DD0"/>
    <w:rsid w:val="008D2493"/>
    <w:rsid w:val="008D43D7"/>
    <w:rsid w:val="008D4C8A"/>
    <w:rsid w:val="008D531A"/>
    <w:rsid w:val="008D5417"/>
    <w:rsid w:val="008D551B"/>
    <w:rsid w:val="008D5E8B"/>
    <w:rsid w:val="008D6E97"/>
    <w:rsid w:val="008D7BDB"/>
    <w:rsid w:val="008E0A7F"/>
    <w:rsid w:val="008E1B71"/>
    <w:rsid w:val="008E1C65"/>
    <w:rsid w:val="008E2424"/>
    <w:rsid w:val="008E4149"/>
    <w:rsid w:val="008F0432"/>
    <w:rsid w:val="008F06EF"/>
    <w:rsid w:val="008F07C9"/>
    <w:rsid w:val="008F0877"/>
    <w:rsid w:val="008F30BE"/>
    <w:rsid w:val="008F342D"/>
    <w:rsid w:val="008F3455"/>
    <w:rsid w:val="008F3DDC"/>
    <w:rsid w:val="008F3EBC"/>
    <w:rsid w:val="008F4646"/>
    <w:rsid w:val="008F52CF"/>
    <w:rsid w:val="008F6173"/>
    <w:rsid w:val="008F6502"/>
    <w:rsid w:val="008F7992"/>
    <w:rsid w:val="008F7AEF"/>
    <w:rsid w:val="0090121A"/>
    <w:rsid w:val="00901730"/>
    <w:rsid w:val="00904755"/>
    <w:rsid w:val="009073C5"/>
    <w:rsid w:val="0090745D"/>
    <w:rsid w:val="00907F7F"/>
    <w:rsid w:val="00911C44"/>
    <w:rsid w:val="00913DC3"/>
    <w:rsid w:val="00916EBE"/>
    <w:rsid w:val="009170DC"/>
    <w:rsid w:val="009174DB"/>
    <w:rsid w:val="00922330"/>
    <w:rsid w:val="009224B1"/>
    <w:rsid w:val="00924CA0"/>
    <w:rsid w:val="009252D9"/>
    <w:rsid w:val="009261EF"/>
    <w:rsid w:val="00930217"/>
    <w:rsid w:val="00930D55"/>
    <w:rsid w:val="00933176"/>
    <w:rsid w:val="00933C12"/>
    <w:rsid w:val="00934A87"/>
    <w:rsid w:val="00937986"/>
    <w:rsid w:val="00937E77"/>
    <w:rsid w:val="0094007B"/>
    <w:rsid w:val="00941299"/>
    <w:rsid w:val="0094237B"/>
    <w:rsid w:val="009457E7"/>
    <w:rsid w:val="0094731E"/>
    <w:rsid w:val="009473DA"/>
    <w:rsid w:val="00950E52"/>
    <w:rsid w:val="0095118B"/>
    <w:rsid w:val="00952753"/>
    <w:rsid w:val="0095370B"/>
    <w:rsid w:val="009541F3"/>
    <w:rsid w:val="0095445B"/>
    <w:rsid w:val="009547D8"/>
    <w:rsid w:val="009548A5"/>
    <w:rsid w:val="00956BFA"/>
    <w:rsid w:val="00957196"/>
    <w:rsid w:val="00961B6B"/>
    <w:rsid w:val="00961EFA"/>
    <w:rsid w:val="00965CE2"/>
    <w:rsid w:val="009669A8"/>
    <w:rsid w:val="00966E8A"/>
    <w:rsid w:val="0096777E"/>
    <w:rsid w:val="00970811"/>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0F03"/>
    <w:rsid w:val="009F1C80"/>
    <w:rsid w:val="009F25C6"/>
    <w:rsid w:val="009F26A2"/>
    <w:rsid w:val="009F2F3C"/>
    <w:rsid w:val="009F3192"/>
    <w:rsid w:val="009F348E"/>
    <w:rsid w:val="009F3906"/>
    <w:rsid w:val="009F4142"/>
    <w:rsid w:val="00A027B7"/>
    <w:rsid w:val="00A02ADD"/>
    <w:rsid w:val="00A0473F"/>
    <w:rsid w:val="00A06308"/>
    <w:rsid w:val="00A067C5"/>
    <w:rsid w:val="00A06CA0"/>
    <w:rsid w:val="00A11BDF"/>
    <w:rsid w:val="00A11BEC"/>
    <w:rsid w:val="00A1220C"/>
    <w:rsid w:val="00A12947"/>
    <w:rsid w:val="00A1420E"/>
    <w:rsid w:val="00A14A88"/>
    <w:rsid w:val="00A16AE8"/>
    <w:rsid w:val="00A16D85"/>
    <w:rsid w:val="00A23CBD"/>
    <w:rsid w:val="00A25687"/>
    <w:rsid w:val="00A25BCF"/>
    <w:rsid w:val="00A27E2B"/>
    <w:rsid w:val="00A300F3"/>
    <w:rsid w:val="00A30919"/>
    <w:rsid w:val="00A30B0D"/>
    <w:rsid w:val="00A31C7E"/>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81F1E"/>
    <w:rsid w:val="00A854E2"/>
    <w:rsid w:val="00A8572D"/>
    <w:rsid w:val="00A92084"/>
    <w:rsid w:val="00A923BD"/>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23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41748"/>
    <w:rsid w:val="00B43AE2"/>
    <w:rsid w:val="00B43EEA"/>
    <w:rsid w:val="00B444A6"/>
    <w:rsid w:val="00B45111"/>
    <w:rsid w:val="00B47B87"/>
    <w:rsid w:val="00B5328C"/>
    <w:rsid w:val="00B53584"/>
    <w:rsid w:val="00B55C1D"/>
    <w:rsid w:val="00B5737F"/>
    <w:rsid w:val="00B609B9"/>
    <w:rsid w:val="00B61906"/>
    <w:rsid w:val="00B61D3E"/>
    <w:rsid w:val="00B63746"/>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A0602"/>
    <w:rsid w:val="00BA12FE"/>
    <w:rsid w:val="00BA1642"/>
    <w:rsid w:val="00BA2357"/>
    <w:rsid w:val="00BA2BF4"/>
    <w:rsid w:val="00BA2DAF"/>
    <w:rsid w:val="00BA3BC9"/>
    <w:rsid w:val="00BA48B5"/>
    <w:rsid w:val="00BA7F83"/>
    <w:rsid w:val="00BB04A1"/>
    <w:rsid w:val="00BB3C4E"/>
    <w:rsid w:val="00BB4644"/>
    <w:rsid w:val="00BB50B7"/>
    <w:rsid w:val="00BB7FE0"/>
    <w:rsid w:val="00BC0AA0"/>
    <w:rsid w:val="00BC21F4"/>
    <w:rsid w:val="00BC2DCD"/>
    <w:rsid w:val="00BC335A"/>
    <w:rsid w:val="00BC3AC6"/>
    <w:rsid w:val="00BC3DEA"/>
    <w:rsid w:val="00BC44FB"/>
    <w:rsid w:val="00BC4E1C"/>
    <w:rsid w:val="00BC5946"/>
    <w:rsid w:val="00BD1AAA"/>
    <w:rsid w:val="00BD297B"/>
    <w:rsid w:val="00BD32F1"/>
    <w:rsid w:val="00BD340B"/>
    <w:rsid w:val="00BD39EE"/>
    <w:rsid w:val="00BD4285"/>
    <w:rsid w:val="00BD468F"/>
    <w:rsid w:val="00BD56DA"/>
    <w:rsid w:val="00BD57A4"/>
    <w:rsid w:val="00BD5C97"/>
    <w:rsid w:val="00BD6FF5"/>
    <w:rsid w:val="00BE187C"/>
    <w:rsid w:val="00BE3B48"/>
    <w:rsid w:val="00BE5B52"/>
    <w:rsid w:val="00BF1F80"/>
    <w:rsid w:val="00BF276B"/>
    <w:rsid w:val="00BF5823"/>
    <w:rsid w:val="00BF6F38"/>
    <w:rsid w:val="00BF73CF"/>
    <w:rsid w:val="00BF7534"/>
    <w:rsid w:val="00C00DFC"/>
    <w:rsid w:val="00C0515C"/>
    <w:rsid w:val="00C0566F"/>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36939"/>
    <w:rsid w:val="00C4085F"/>
    <w:rsid w:val="00C4376D"/>
    <w:rsid w:val="00C43F27"/>
    <w:rsid w:val="00C4419F"/>
    <w:rsid w:val="00C453FC"/>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4217"/>
    <w:rsid w:val="00C8452A"/>
    <w:rsid w:val="00C84A14"/>
    <w:rsid w:val="00C85C39"/>
    <w:rsid w:val="00C87E01"/>
    <w:rsid w:val="00C9202E"/>
    <w:rsid w:val="00C9390E"/>
    <w:rsid w:val="00C96F65"/>
    <w:rsid w:val="00CA08C4"/>
    <w:rsid w:val="00CA5A6D"/>
    <w:rsid w:val="00CA5D47"/>
    <w:rsid w:val="00CB1F10"/>
    <w:rsid w:val="00CB48DF"/>
    <w:rsid w:val="00CB6E0C"/>
    <w:rsid w:val="00CC323D"/>
    <w:rsid w:val="00CC6079"/>
    <w:rsid w:val="00CC64AC"/>
    <w:rsid w:val="00CC6DEC"/>
    <w:rsid w:val="00CC6EAE"/>
    <w:rsid w:val="00CD0000"/>
    <w:rsid w:val="00CD0BFB"/>
    <w:rsid w:val="00CD0DF0"/>
    <w:rsid w:val="00CD28FA"/>
    <w:rsid w:val="00CE0565"/>
    <w:rsid w:val="00CE22B6"/>
    <w:rsid w:val="00CE4F3A"/>
    <w:rsid w:val="00CE5839"/>
    <w:rsid w:val="00CF06BF"/>
    <w:rsid w:val="00CF1D80"/>
    <w:rsid w:val="00CF3A6F"/>
    <w:rsid w:val="00CF42A8"/>
    <w:rsid w:val="00CF4575"/>
    <w:rsid w:val="00CF4BE9"/>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7950"/>
    <w:rsid w:val="00D40657"/>
    <w:rsid w:val="00D430CB"/>
    <w:rsid w:val="00D44100"/>
    <w:rsid w:val="00D4431A"/>
    <w:rsid w:val="00D453AE"/>
    <w:rsid w:val="00D47D4E"/>
    <w:rsid w:val="00D51226"/>
    <w:rsid w:val="00D52098"/>
    <w:rsid w:val="00D523E2"/>
    <w:rsid w:val="00D52B96"/>
    <w:rsid w:val="00D54263"/>
    <w:rsid w:val="00D56933"/>
    <w:rsid w:val="00D57213"/>
    <w:rsid w:val="00D60A7D"/>
    <w:rsid w:val="00D635CD"/>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6259"/>
    <w:rsid w:val="00D86610"/>
    <w:rsid w:val="00D876EA"/>
    <w:rsid w:val="00D953DC"/>
    <w:rsid w:val="00D96252"/>
    <w:rsid w:val="00D96375"/>
    <w:rsid w:val="00DA0424"/>
    <w:rsid w:val="00DA167B"/>
    <w:rsid w:val="00DA4F1C"/>
    <w:rsid w:val="00DA531A"/>
    <w:rsid w:val="00DA6EDB"/>
    <w:rsid w:val="00DA797C"/>
    <w:rsid w:val="00DB121B"/>
    <w:rsid w:val="00DB1BF0"/>
    <w:rsid w:val="00DB51C5"/>
    <w:rsid w:val="00DC00BC"/>
    <w:rsid w:val="00DC2303"/>
    <w:rsid w:val="00DC2594"/>
    <w:rsid w:val="00DC2CC4"/>
    <w:rsid w:val="00DC3655"/>
    <w:rsid w:val="00DD5489"/>
    <w:rsid w:val="00DD599E"/>
    <w:rsid w:val="00DE0281"/>
    <w:rsid w:val="00DE4236"/>
    <w:rsid w:val="00DE47A2"/>
    <w:rsid w:val="00DE5795"/>
    <w:rsid w:val="00DE5881"/>
    <w:rsid w:val="00DF05A4"/>
    <w:rsid w:val="00DF2C09"/>
    <w:rsid w:val="00DF3271"/>
    <w:rsid w:val="00DF3830"/>
    <w:rsid w:val="00DF49BB"/>
    <w:rsid w:val="00DF537E"/>
    <w:rsid w:val="00DF6450"/>
    <w:rsid w:val="00DF65D8"/>
    <w:rsid w:val="00DF6ABD"/>
    <w:rsid w:val="00E010BD"/>
    <w:rsid w:val="00E038BA"/>
    <w:rsid w:val="00E04C22"/>
    <w:rsid w:val="00E11865"/>
    <w:rsid w:val="00E11E64"/>
    <w:rsid w:val="00E14445"/>
    <w:rsid w:val="00E146F5"/>
    <w:rsid w:val="00E16616"/>
    <w:rsid w:val="00E16FD3"/>
    <w:rsid w:val="00E20446"/>
    <w:rsid w:val="00E21440"/>
    <w:rsid w:val="00E21BAD"/>
    <w:rsid w:val="00E21F7A"/>
    <w:rsid w:val="00E238A0"/>
    <w:rsid w:val="00E31E86"/>
    <w:rsid w:val="00E325B7"/>
    <w:rsid w:val="00E32F59"/>
    <w:rsid w:val="00E3303F"/>
    <w:rsid w:val="00E34B73"/>
    <w:rsid w:val="00E34E6F"/>
    <w:rsid w:val="00E3502D"/>
    <w:rsid w:val="00E36E6A"/>
    <w:rsid w:val="00E41D16"/>
    <w:rsid w:val="00E4495B"/>
    <w:rsid w:val="00E45D80"/>
    <w:rsid w:val="00E46895"/>
    <w:rsid w:val="00E47953"/>
    <w:rsid w:val="00E50C12"/>
    <w:rsid w:val="00E5345A"/>
    <w:rsid w:val="00E539A5"/>
    <w:rsid w:val="00E53D2D"/>
    <w:rsid w:val="00E55167"/>
    <w:rsid w:val="00E570EA"/>
    <w:rsid w:val="00E57811"/>
    <w:rsid w:val="00E6052E"/>
    <w:rsid w:val="00E6407D"/>
    <w:rsid w:val="00E713DF"/>
    <w:rsid w:val="00E73734"/>
    <w:rsid w:val="00E7468C"/>
    <w:rsid w:val="00E75F20"/>
    <w:rsid w:val="00E81303"/>
    <w:rsid w:val="00E82FF3"/>
    <w:rsid w:val="00E84343"/>
    <w:rsid w:val="00E906EA"/>
    <w:rsid w:val="00E909A7"/>
    <w:rsid w:val="00E95869"/>
    <w:rsid w:val="00E96DE1"/>
    <w:rsid w:val="00E970A4"/>
    <w:rsid w:val="00E97300"/>
    <w:rsid w:val="00E97460"/>
    <w:rsid w:val="00E97999"/>
    <w:rsid w:val="00E97DBE"/>
    <w:rsid w:val="00EA03EA"/>
    <w:rsid w:val="00EA0BDA"/>
    <w:rsid w:val="00EA4326"/>
    <w:rsid w:val="00EA45AD"/>
    <w:rsid w:val="00EA53CA"/>
    <w:rsid w:val="00EA5E16"/>
    <w:rsid w:val="00EA69AF"/>
    <w:rsid w:val="00EB00EE"/>
    <w:rsid w:val="00EB0BA6"/>
    <w:rsid w:val="00EB272E"/>
    <w:rsid w:val="00EB3C96"/>
    <w:rsid w:val="00EB4008"/>
    <w:rsid w:val="00EB55AD"/>
    <w:rsid w:val="00EB6CC8"/>
    <w:rsid w:val="00EC0338"/>
    <w:rsid w:val="00EC0504"/>
    <w:rsid w:val="00EC076A"/>
    <w:rsid w:val="00EC277B"/>
    <w:rsid w:val="00EC3C98"/>
    <w:rsid w:val="00EC4E58"/>
    <w:rsid w:val="00EC6A35"/>
    <w:rsid w:val="00EC6EED"/>
    <w:rsid w:val="00EC7481"/>
    <w:rsid w:val="00EC7AFA"/>
    <w:rsid w:val="00ED0D57"/>
    <w:rsid w:val="00ED20E8"/>
    <w:rsid w:val="00ED5CE5"/>
    <w:rsid w:val="00ED6EE3"/>
    <w:rsid w:val="00ED7403"/>
    <w:rsid w:val="00EE1745"/>
    <w:rsid w:val="00EE1789"/>
    <w:rsid w:val="00EE3817"/>
    <w:rsid w:val="00EE3F45"/>
    <w:rsid w:val="00EE40C1"/>
    <w:rsid w:val="00EE5CD1"/>
    <w:rsid w:val="00EE71F3"/>
    <w:rsid w:val="00EE7485"/>
    <w:rsid w:val="00EF1306"/>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2EA2"/>
    <w:rsid w:val="00F4316B"/>
    <w:rsid w:val="00F445E5"/>
    <w:rsid w:val="00F4564F"/>
    <w:rsid w:val="00F466CD"/>
    <w:rsid w:val="00F53C8D"/>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96F89"/>
    <w:rsid w:val="00FA0307"/>
    <w:rsid w:val="00FA0FD6"/>
    <w:rsid w:val="00FA123C"/>
    <w:rsid w:val="00FA328F"/>
    <w:rsid w:val="00FA4329"/>
    <w:rsid w:val="00FB0AE0"/>
    <w:rsid w:val="00FB301E"/>
    <w:rsid w:val="00FB6298"/>
    <w:rsid w:val="00FC10CD"/>
    <w:rsid w:val="00FC224B"/>
    <w:rsid w:val="00FC2846"/>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C8F"/>
  </w:style>
  <w:style w:type="paragraph" w:styleId="Heading1">
    <w:name w:val="heading 1"/>
    <w:basedOn w:val="Normal"/>
    <w:next w:val="Normal"/>
    <w:link w:val="Heading1Cha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ha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har">
    <w:name w:val="Normal (Web) Char"/>
    <w:aliases w:val="Caracter Char,Caracter Caracter Caracter Caracter Char,Caracter Caracter Char,Caracter Caracter Caracter Char,Caracter Caracter Caracter Caracter Caracter Caracter Caracter Caracter Char,Normal (Web)1 Char, Caracter Char"/>
    <w:link w:val="NormalWeb"/>
    <w:uiPriority w:val="99"/>
    <w:rsid w:val="00A97C55"/>
    <w:rPr>
      <w:rFonts w:ascii="Times New Roman" w:eastAsia="Arial Unicode MS" w:hAnsi="Times New Roman" w:cs="Times New Roman"/>
      <w:color w:val="000000"/>
      <w:sz w:val="24"/>
      <w:szCs w:val="24"/>
      <w:lang w:val="en-US"/>
    </w:rPr>
  </w:style>
  <w:style w:type="paragraph" w:styleId="BalloonText">
    <w:name w:val="Balloon Text"/>
    <w:basedOn w:val="Normal"/>
    <w:link w:val="BalloonTextChar"/>
    <w:semiHidden/>
    <w:unhideWhenUsed/>
    <w:rsid w:val="0077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70073"/>
    <w:rPr>
      <w:rFonts w:ascii="Segoe UI" w:hAnsi="Segoe UI" w:cs="Segoe UI"/>
      <w:sz w:val="18"/>
      <w:szCs w:val="18"/>
    </w:rPr>
  </w:style>
  <w:style w:type="paragraph" w:styleId="ListParagraph">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F57D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NoList"/>
    <w:uiPriority w:val="99"/>
    <w:semiHidden/>
    <w:unhideWhenUsed/>
    <w:rsid w:val="002F57D9"/>
  </w:style>
  <w:style w:type="numbering" w:customStyle="1" w:styleId="FrListare2">
    <w:name w:val="Fără Listare2"/>
    <w:next w:val="NoList"/>
    <w:uiPriority w:val="99"/>
    <w:semiHidden/>
    <w:unhideWhenUsed/>
    <w:rsid w:val="00EB272E"/>
  </w:style>
  <w:style w:type="paragraph" w:styleId="Header">
    <w:name w:val="header"/>
    <w:basedOn w:val="Normal"/>
    <w:link w:val="Head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EB272E"/>
    <w:rPr>
      <w:rFonts w:ascii="Times New Roman" w:eastAsia="Times New Roman" w:hAnsi="Times New Roman" w:cs="Times New Roman"/>
      <w:sz w:val="24"/>
      <w:szCs w:val="24"/>
      <w:lang w:val="en-US"/>
    </w:rPr>
  </w:style>
  <w:style w:type="paragraph" w:styleId="Footer">
    <w:name w:val="footer"/>
    <w:basedOn w:val="Normal"/>
    <w:link w:val="Foot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EB272E"/>
    <w:rPr>
      <w:rFonts w:ascii="Times New Roman" w:eastAsia="Times New Roman" w:hAnsi="Times New Roman" w:cs="Times New Roman"/>
      <w:sz w:val="24"/>
      <w:szCs w:val="24"/>
      <w:lang w:val="en-US"/>
    </w:rPr>
  </w:style>
  <w:style w:type="table" w:styleId="TableGrid">
    <w:name w:val="Table Grid"/>
    <w:basedOn w:val="Table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B272E"/>
  </w:style>
  <w:style w:type="paragraph" w:styleId="NoSpacing">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comune.ro/primaria-cucerdea-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cucerdea@cjmures.ro" TargetMode="External"/><Relationship Id="rId17" Type="http://schemas.openxmlformats.org/officeDocument/2006/relationships/hyperlink" Target="http://www.e-comune.ro/primaria-cucerdea-ms" TargetMode="External"/><Relationship Id="rId2" Type="http://schemas.openxmlformats.org/officeDocument/2006/relationships/numbering" Target="numbering.xml"/><Relationship Id="rId16" Type="http://schemas.openxmlformats.org/officeDocument/2006/relationships/hyperlink" Target="mailto:cucerdea@cjmures.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mune.ro/primaria-cucerdea-ms.ro" TargetMode="External"/><Relationship Id="rId5" Type="http://schemas.openxmlformats.org/officeDocument/2006/relationships/settings" Target="settings.xml"/><Relationship Id="rId15" Type="http://schemas.openxmlformats.org/officeDocument/2006/relationships/hyperlink" Target="http://www.e-comune.ro/primaria-cucerdea-ms" TargetMode="External"/><Relationship Id="rId10" Type="http://schemas.openxmlformats.org/officeDocument/2006/relationships/hyperlink" Target="http://www.e-comune.ro/primaria-cucerdea-m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ucerdea@cjmures.ro" TargetMode="External"/><Relationship Id="rId14" Type="http://schemas.openxmlformats.org/officeDocument/2006/relationships/hyperlink" Target="mailto:cucerdea@cj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0B998-8385-4D5D-8C0A-F7F869BC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20537</TotalTime>
  <Pages>4</Pages>
  <Words>2143</Words>
  <Characters>12218</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user</cp:lastModifiedBy>
  <cp:revision>545</cp:revision>
  <cp:lastPrinted>2025-03-21T07:15:00Z</cp:lastPrinted>
  <dcterms:created xsi:type="dcterms:W3CDTF">2020-07-15T08:42:00Z</dcterms:created>
  <dcterms:modified xsi:type="dcterms:W3CDTF">2025-03-28T10:56:00Z</dcterms:modified>
</cp:coreProperties>
</file>