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11EB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</w:p>
    <w:p w:rsidR="00311EB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 w:rsidR="00FD5634" w:rsidRPr="00EB1F3A">
        <w:rPr>
          <w:rFonts w:ascii="Times New Roman" w:eastAsia="Calibri" w:hAnsi="Times New Roman"/>
          <w:sz w:val="24"/>
          <w:szCs w:val="24"/>
        </w:rPr>
        <w:t xml:space="preserve">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5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dece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>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>9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Neamțu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Mihaela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Sorina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care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inlocuiește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>ul</w:t>
      </w:r>
      <w:bookmarkStart w:id="0" w:name="_GoBack"/>
      <w:bookmarkEnd w:id="0"/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Juratoni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Radu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Vasile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> </w:t>
      </w:r>
      <w:r w:rsidR="00311EBA">
        <w:rPr>
          <w:rFonts w:ascii="Times New Roman" w:eastAsia="Calibri" w:hAnsi="Times New Roman"/>
          <w:sz w:val="24"/>
          <w:szCs w:val="24"/>
          <w:lang w:val="ro-RO"/>
        </w:rPr>
        <w:t>și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D00E4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D6745" w:rsidRPr="003D6745" w:rsidRDefault="00EB1F3A" w:rsidP="003D6745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EB1F3A">
        <w:rPr>
          <w:rFonts w:ascii="Times New Roman" w:hAnsi="Times New Roman"/>
          <w:sz w:val="24"/>
          <w:szCs w:val="24"/>
          <w:lang w:val="fr-FR"/>
        </w:rPr>
        <w:t xml:space="preserve">          </w:t>
      </w:r>
      <w:proofErr w:type="gramStart"/>
      <w:r w:rsidRPr="00EB1F3A">
        <w:rPr>
          <w:rFonts w:ascii="Times New Roman" w:hAnsi="Times New Roman"/>
          <w:sz w:val="24"/>
          <w:szCs w:val="24"/>
          <w:lang w:val="fr-FR"/>
        </w:rPr>
        <w:t>1.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Proiect</w:t>
      </w:r>
      <w:proofErr w:type="spellEnd"/>
      <w:proofErr w:type="gramEnd"/>
      <w:r w:rsidRPr="00EB1F3A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V</w:t>
      </w:r>
      <w:r w:rsidR="00311EBA">
        <w:rPr>
          <w:rFonts w:ascii="Times New Roman" w:hAnsi="Times New Roman"/>
          <w:spacing w:val="-4"/>
          <w:sz w:val="24"/>
          <w:szCs w:val="24"/>
        </w:rPr>
        <w:t>I</w:t>
      </w:r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3F1DDB" w:rsidRDefault="00EB1F3A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40767D" w:rsidRPr="003D6745" w:rsidRDefault="003D6745" w:rsidP="0040767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V</w:t>
      </w:r>
      <w:r w:rsidR="00311EBA">
        <w:rPr>
          <w:rFonts w:ascii="Times New Roman" w:hAnsi="Times New Roman"/>
          <w:spacing w:val="-4"/>
          <w:sz w:val="24"/>
          <w:szCs w:val="24"/>
        </w:rPr>
        <w:t>I</w:t>
      </w:r>
      <w:r w:rsidRPr="003D6745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biroul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contabilitate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sumele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cuprinse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de hot</w:t>
      </w:r>
      <w:r w:rsidR="003D6745">
        <w:rPr>
          <w:rFonts w:ascii="Times New Roman" w:hAnsi="Times New Roman"/>
          <w:spacing w:val="-4"/>
          <w:sz w:val="24"/>
          <w:szCs w:val="24"/>
          <w:lang w:val="ro-RO"/>
        </w:rPr>
        <w:t>ărâre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</w:t>
      </w:r>
      <w:r w:rsidR="00311EBA">
        <w:rPr>
          <w:rFonts w:ascii="Times New Roman" w:eastAsia="Calibri" w:hAnsi="Times New Roman"/>
          <w:bCs/>
          <w:sz w:val="24"/>
          <w:szCs w:val="24"/>
          <w:lang w:val="fr-FR"/>
        </w:rPr>
        <w:t>0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11EBA">
        <w:rPr>
          <w:rFonts w:ascii="Times New Roman" w:hAnsi="Times New Roman"/>
          <w:sz w:val="24"/>
          <w:szCs w:val="24"/>
        </w:rPr>
        <w:t>p.</w:t>
      </w:r>
      <w:proofErr w:type="gramEnd"/>
      <w:r w:rsidRPr="007030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Izgherean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Mircea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311EBA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651C"/>
    <w:rsid w:val="00240DA2"/>
    <w:rsid w:val="00244A3A"/>
    <w:rsid w:val="00255A11"/>
    <w:rsid w:val="002758AC"/>
    <w:rsid w:val="002B132F"/>
    <w:rsid w:val="002B7CBA"/>
    <w:rsid w:val="00311EBA"/>
    <w:rsid w:val="00361679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00E4A"/>
    <w:rsid w:val="00D42816"/>
    <w:rsid w:val="00D7767B"/>
    <w:rsid w:val="00D840D6"/>
    <w:rsid w:val="00DC1632"/>
    <w:rsid w:val="00DF324B"/>
    <w:rsid w:val="00EB1F3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EE3F-7935-4B2D-A95C-CD01D89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45</cp:revision>
  <cp:lastPrinted>2023-01-05T09:15:00Z</cp:lastPrinted>
  <dcterms:created xsi:type="dcterms:W3CDTF">2021-12-29T12:37:00Z</dcterms:created>
  <dcterms:modified xsi:type="dcterms:W3CDTF">2023-01-05T09:16:00Z</dcterms:modified>
</cp:coreProperties>
</file>