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60" w:rsidRPr="00F72309" w:rsidRDefault="00F20B60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</w:p>
    <w:p w:rsidR="00311EBA" w:rsidRDefault="00FD5634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  <w:r w:rsidRPr="00EB1F3A">
        <w:rPr>
          <w:rFonts w:ascii="Times New Roman" w:eastAsia="Calibri" w:hAnsi="Times New Roman"/>
          <w:sz w:val="24"/>
          <w:szCs w:val="24"/>
        </w:rPr>
        <w:t xml:space="preserve">                                              </w:t>
      </w:r>
    </w:p>
    <w:p w:rsidR="00311EBA" w:rsidRDefault="00311EBA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</w:p>
    <w:p w:rsidR="00FD5634" w:rsidRPr="00EB1F3A" w:rsidRDefault="00311EBA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</w:t>
      </w:r>
      <w:r w:rsidR="000D06E2">
        <w:rPr>
          <w:rFonts w:ascii="Times New Roman" w:eastAsia="Calibri" w:hAnsi="Times New Roman"/>
          <w:sz w:val="24"/>
          <w:szCs w:val="24"/>
        </w:rPr>
        <w:t xml:space="preserve">                    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 xml:space="preserve">     </w:t>
      </w:r>
      <w:r w:rsidR="00FD5634" w:rsidRPr="00EB1F3A">
        <w:rPr>
          <w:rFonts w:ascii="Times New Roman" w:eastAsia="Calibri" w:hAnsi="Times New Roman"/>
          <w:sz w:val="24"/>
          <w:szCs w:val="24"/>
        </w:rPr>
        <w:t xml:space="preserve">    P R O C E S    V E R B A L</w:t>
      </w:r>
    </w:p>
    <w:p w:rsidR="00FD5634" w:rsidRPr="00EB1F3A" w:rsidRDefault="00FD5634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</w:p>
    <w:p w:rsidR="003F1DDB" w:rsidRPr="00EB1F3A" w:rsidRDefault="00FD5634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5D7C5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             </w:t>
      </w:r>
      <w:proofErr w:type="spellStart"/>
      <w:r w:rsidR="005D7C54" w:rsidRPr="00EB1F3A">
        <w:rPr>
          <w:rFonts w:ascii="Times New Roman" w:eastAsia="Calibri" w:hAnsi="Times New Roman"/>
          <w:sz w:val="24"/>
          <w:szCs w:val="24"/>
          <w:lang w:val="fr-FR"/>
        </w:rPr>
        <w:t>Încheiat</w:t>
      </w:r>
      <w:proofErr w:type="spellEnd"/>
      <w:r w:rsidR="005D7C5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5D7C54" w:rsidRPr="00EB1F3A">
        <w:rPr>
          <w:rFonts w:ascii="Times New Roman" w:eastAsia="Calibri" w:hAnsi="Times New Roman"/>
          <w:sz w:val="24"/>
          <w:szCs w:val="24"/>
          <w:lang w:val="fr-FR"/>
        </w:rPr>
        <w:t>astăzi</w:t>
      </w:r>
      <w:proofErr w:type="spellEnd"/>
      <w:r w:rsidR="005D7C5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9B32CC">
        <w:rPr>
          <w:rFonts w:ascii="Times New Roman" w:eastAsia="Calibri" w:hAnsi="Times New Roman"/>
          <w:sz w:val="24"/>
          <w:szCs w:val="24"/>
          <w:lang w:val="fr-FR"/>
        </w:rPr>
        <w:t>8</w:t>
      </w:r>
      <w:r w:rsidR="00311EB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11EBA">
        <w:rPr>
          <w:rFonts w:ascii="Times New Roman" w:eastAsia="Calibri" w:hAnsi="Times New Roman"/>
          <w:sz w:val="24"/>
          <w:szCs w:val="24"/>
          <w:lang w:val="fr-FR"/>
        </w:rPr>
        <w:t>dece</w:t>
      </w:r>
      <w:r w:rsidR="003D6745">
        <w:rPr>
          <w:rFonts w:ascii="Times New Roman" w:eastAsia="Calibri" w:hAnsi="Times New Roman"/>
          <w:sz w:val="24"/>
          <w:szCs w:val="24"/>
          <w:lang w:val="fr-FR"/>
        </w:rPr>
        <w:t>mbrie</w:t>
      </w:r>
      <w:proofErr w:type="spellEnd"/>
      <w:r w:rsidR="003D6745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3F1D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2022</w:t>
      </w: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cu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ocazia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ședinței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r w:rsidR="00397A51" w:rsidRPr="00EB1F3A">
        <w:rPr>
          <w:rFonts w:ascii="Times New Roman" w:eastAsia="Calibri" w:hAnsi="Times New Roman"/>
          <w:sz w:val="24"/>
          <w:szCs w:val="24"/>
          <w:lang w:val="ro-RO"/>
        </w:rPr>
        <w:t>îndată</w:t>
      </w:r>
      <w:r w:rsidR="00681489" w:rsidRPr="00EB1F3A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="00A8331C" w:rsidRPr="00EB1F3A">
        <w:rPr>
          <w:rFonts w:ascii="Times New Roman" w:eastAsia="Calibri" w:hAnsi="Times New Roman"/>
          <w:sz w:val="24"/>
          <w:szCs w:val="24"/>
          <w:lang w:val="ro-RO"/>
        </w:rPr>
        <w:t>(online)</w:t>
      </w:r>
      <w:r w:rsidR="00397A51" w:rsidRPr="00EB1F3A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a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Consiliului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local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Fârd</w:t>
      </w:r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>e</w:t>
      </w:r>
      <w:r w:rsidR="00674924" w:rsidRPr="00EB1F3A">
        <w:rPr>
          <w:rFonts w:ascii="Times New Roman" w:eastAsia="Calibri" w:hAnsi="Times New Roman"/>
          <w:sz w:val="24"/>
          <w:szCs w:val="24"/>
          <w:lang w:val="fr-FR"/>
        </w:rPr>
        <w:t>a</w:t>
      </w:r>
      <w:proofErr w:type="spellEnd"/>
      <w:r w:rsidR="0067492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la care </w:t>
      </w:r>
      <w:proofErr w:type="spellStart"/>
      <w:r w:rsidR="00674924" w:rsidRPr="00EB1F3A">
        <w:rPr>
          <w:rFonts w:ascii="Times New Roman" w:eastAsia="Calibri" w:hAnsi="Times New Roman"/>
          <w:sz w:val="24"/>
          <w:szCs w:val="24"/>
          <w:lang w:val="fr-FR"/>
        </w:rPr>
        <w:t>participă</w:t>
      </w:r>
      <w:proofErr w:type="spellEnd"/>
      <w:r w:rsidR="0067492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un nr.de  </w:t>
      </w:r>
      <w:r w:rsidR="009B32CC">
        <w:rPr>
          <w:rFonts w:ascii="Times New Roman" w:eastAsia="Calibri" w:hAnsi="Times New Roman"/>
          <w:sz w:val="24"/>
          <w:szCs w:val="24"/>
          <w:lang w:val="fr-FR"/>
        </w:rPr>
        <w:t>8</w:t>
      </w:r>
      <w:r w:rsidR="0067492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consilieri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în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sistem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online  </w:t>
      </w:r>
      <w:proofErr w:type="spellStart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iar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fizic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doamna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primar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11EBA">
        <w:rPr>
          <w:rFonts w:ascii="Times New Roman" w:eastAsia="Calibri" w:hAnsi="Times New Roman"/>
          <w:sz w:val="24"/>
          <w:szCs w:val="24"/>
          <w:lang w:val="fr-FR"/>
        </w:rPr>
        <w:t>Dobrean</w:t>
      </w:r>
      <w:proofErr w:type="spellEnd"/>
      <w:r w:rsidR="00311EB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Maria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Rovena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Violeta,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viceprimar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Filip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Sorin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, </w:t>
      </w:r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si </w:t>
      </w:r>
      <w:r w:rsidR="009B32CC">
        <w:rPr>
          <w:rFonts w:ascii="Times New Roman" w:eastAsia="Calibri" w:hAnsi="Times New Roman"/>
          <w:sz w:val="24"/>
          <w:szCs w:val="24"/>
          <w:lang w:val="fr-FR"/>
        </w:rPr>
        <w:t>Am</w:t>
      </w:r>
      <w:r w:rsidR="009B32CC">
        <w:rPr>
          <w:rFonts w:ascii="Times New Roman" w:eastAsia="Calibri" w:hAnsi="Times New Roman"/>
          <w:sz w:val="24"/>
          <w:szCs w:val="24"/>
          <w:lang w:val="ro-RO"/>
        </w:rPr>
        <w:t>ăriucă-</w:t>
      </w:r>
      <w:proofErr w:type="spellStart"/>
      <w:r w:rsidR="00311EBA">
        <w:rPr>
          <w:rFonts w:ascii="Times New Roman" w:eastAsia="Calibri" w:hAnsi="Times New Roman"/>
          <w:sz w:val="24"/>
          <w:szCs w:val="24"/>
          <w:lang w:val="fr-FR"/>
        </w:rPr>
        <w:t>Neamțu</w:t>
      </w:r>
      <w:proofErr w:type="spellEnd"/>
      <w:r w:rsidR="00311EB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9B32CC">
        <w:rPr>
          <w:rFonts w:ascii="Times New Roman" w:eastAsia="Calibri" w:hAnsi="Times New Roman"/>
          <w:sz w:val="24"/>
          <w:szCs w:val="24"/>
          <w:lang w:val="fr-FR"/>
        </w:rPr>
        <w:t>D</w:t>
      </w:r>
      <w:r w:rsidR="00311EBA">
        <w:rPr>
          <w:rFonts w:ascii="Times New Roman" w:eastAsia="Calibri" w:hAnsi="Times New Roman"/>
          <w:sz w:val="24"/>
          <w:szCs w:val="24"/>
          <w:lang w:val="fr-FR"/>
        </w:rPr>
        <w:t xml:space="preserve">oina </w:t>
      </w:r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>secretar</w:t>
      </w:r>
      <w:proofErr w:type="spellEnd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>general</w:t>
      </w:r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>,</w:t>
      </w:r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lipsesc</w:t>
      </w:r>
      <w:proofErr w:type="spellEnd"/>
      <w:r w:rsidR="009B32CC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9B32CC">
        <w:rPr>
          <w:rFonts w:ascii="Times New Roman" w:eastAsia="Calibri" w:hAnsi="Times New Roman"/>
          <w:sz w:val="24"/>
          <w:szCs w:val="24"/>
          <w:lang w:val="fr-FR"/>
        </w:rPr>
        <w:t>domnii</w:t>
      </w:r>
      <w:proofErr w:type="spellEnd"/>
      <w:r w:rsidR="00311EB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11EBA">
        <w:rPr>
          <w:rFonts w:ascii="Times New Roman" w:eastAsia="Calibri" w:hAnsi="Times New Roman"/>
          <w:sz w:val="24"/>
          <w:szCs w:val="24"/>
          <w:lang w:val="fr-FR"/>
        </w:rPr>
        <w:t>consilier</w:t>
      </w:r>
      <w:r w:rsidR="009B32CC">
        <w:rPr>
          <w:rFonts w:ascii="Times New Roman" w:eastAsia="Calibri" w:hAnsi="Times New Roman"/>
          <w:sz w:val="24"/>
          <w:szCs w:val="24"/>
          <w:lang w:val="fr-FR"/>
        </w:rPr>
        <w:t>i</w:t>
      </w:r>
      <w:proofErr w:type="spellEnd"/>
      <w:r w:rsidR="009B32CC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9B32CC">
        <w:rPr>
          <w:rFonts w:ascii="Times New Roman" w:eastAsia="Calibri" w:hAnsi="Times New Roman"/>
          <w:sz w:val="24"/>
          <w:szCs w:val="24"/>
          <w:lang w:val="fr-FR"/>
        </w:rPr>
        <w:t>Păun</w:t>
      </w:r>
      <w:proofErr w:type="spellEnd"/>
      <w:r w:rsidR="009B32CC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9B32CC">
        <w:rPr>
          <w:rFonts w:ascii="Times New Roman" w:eastAsia="Calibri" w:hAnsi="Times New Roman"/>
          <w:sz w:val="24"/>
          <w:szCs w:val="24"/>
          <w:lang w:val="fr-FR"/>
        </w:rPr>
        <w:t>Vasiloni</w:t>
      </w:r>
      <w:proofErr w:type="spellEnd"/>
      <w:r w:rsidR="009B32CC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9B32CC">
        <w:rPr>
          <w:rFonts w:ascii="Times New Roman" w:eastAsia="Calibri" w:hAnsi="Times New Roman"/>
          <w:sz w:val="24"/>
          <w:szCs w:val="24"/>
          <w:lang w:val="fr-FR"/>
        </w:rPr>
        <w:t>Alin</w:t>
      </w:r>
      <w:proofErr w:type="spellEnd"/>
      <w:r w:rsidR="009B32CC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9B32CC">
        <w:rPr>
          <w:rFonts w:ascii="Times New Roman" w:eastAsia="Calibri" w:hAnsi="Times New Roman"/>
          <w:sz w:val="24"/>
          <w:szCs w:val="24"/>
          <w:lang w:val="fr-FR"/>
        </w:rPr>
        <w:t>și</w:t>
      </w:r>
      <w:proofErr w:type="spellEnd"/>
      <w:r w:rsidR="009B32CC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9B32CC">
        <w:rPr>
          <w:rFonts w:ascii="Times New Roman" w:eastAsia="Calibri" w:hAnsi="Times New Roman"/>
          <w:sz w:val="24"/>
          <w:szCs w:val="24"/>
          <w:lang w:val="fr-FR"/>
        </w:rPr>
        <w:t>Streianu</w:t>
      </w:r>
      <w:proofErr w:type="spellEnd"/>
      <w:r w:rsidR="009B32CC">
        <w:rPr>
          <w:rFonts w:ascii="Times New Roman" w:eastAsia="Calibri" w:hAnsi="Times New Roman"/>
          <w:sz w:val="24"/>
          <w:szCs w:val="24"/>
          <w:lang w:val="fr-FR"/>
        </w:rPr>
        <w:t xml:space="preserve"> Claudius </w:t>
      </w:r>
      <w:r w:rsidR="00311EBA">
        <w:rPr>
          <w:rFonts w:ascii="Times New Roman" w:eastAsia="Calibri" w:hAnsi="Times New Roman"/>
          <w:sz w:val="24"/>
          <w:szCs w:val="24"/>
          <w:lang w:val="fr-FR"/>
        </w:rPr>
        <w:t> </w:t>
      </w:r>
      <w:r w:rsidR="00311EBA">
        <w:rPr>
          <w:rFonts w:ascii="Times New Roman" w:eastAsia="Calibri" w:hAnsi="Times New Roman"/>
          <w:sz w:val="24"/>
          <w:szCs w:val="24"/>
          <w:lang w:val="ro-RO"/>
        </w:rPr>
        <w:t>și</w:t>
      </w:r>
      <w:r w:rsidR="00311EB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>delegat</w:t>
      </w:r>
      <w:r w:rsidR="00FA1DDF" w:rsidRPr="00EB1F3A">
        <w:rPr>
          <w:rFonts w:ascii="Times New Roman" w:eastAsia="Calibri" w:hAnsi="Times New Roman"/>
          <w:sz w:val="24"/>
          <w:szCs w:val="24"/>
          <w:lang w:val="fr-FR"/>
        </w:rPr>
        <w:t>ii</w:t>
      </w:r>
      <w:proofErr w:type="spellEnd"/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>sates</w:t>
      </w:r>
      <w:r w:rsidR="00FA1DDF" w:rsidRPr="00EB1F3A">
        <w:rPr>
          <w:rFonts w:ascii="Times New Roman" w:eastAsia="Calibri" w:hAnsi="Times New Roman"/>
          <w:sz w:val="24"/>
          <w:szCs w:val="24"/>
          <w:lang w:val="fr-FR"/>
        </w:rPr>
        <w:t>ti</w:t>
      </w:r>
      <w:proofErr w:type="spellEnd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>Vasiloni</w:t>
      </w:r>
      <w:proofErr w:type="spellEnd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>Petrică</w:t>
      </w:r>
      <w:proofErr w:type="spellEnd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Nicolae</w:t>
      </w:r>
      <w:r w:rsidR="00FA1DDF" w:rsidRPr="00EB1F3A">
        <w:rPr>
          <w:rFonts w:ascii="Times New Roman" w:eastAsia="Calibri" w:hAnsi="Times New Roman"/>
          <w:sz w:val="24"/>
          <w:szCs w:val="24"/>
          <w:lang w:val="fr-FR"/>
        </w:rPr>
        <w:t>-</w:t>
      </w:r>
      <w:proofErr w:type="spellStart"/>
      <w:r w:rsidR="00FA1DDF" w:rsidRPr="00EB1F3A">
        <w:rPr>
          <w:rFonts w:ascii="Times New Roman" w:eastAsia="Calibri" w:hAnsi="Times New Roman"/>
          <w:sz w:val="24"/>
          <w:szCs w:val="24"/>
          <w:lang w:val="fr-FR"/>
        </w:rPr>
        <w:t>Hauze</w:t>
      </w:r>
      <w:proofErr w:type="spellEnd"/>
      <w:r w:rsidR="00FA1DDF" w:rsidRPr="00EB1F3A">
        <w:rPr>
          <w:rFonts w:ascii="Times New Roman" w:eastAsia="Calibri" w:hAnsi="Times New Roman"/>
          <w:sz w:val="24"/>
          <w:szCs w:val="24"/>
          <w:lang w:val="ro-RO"/>
        </w:rPr>
        <w:t>ș</w:t>
      </w:r>
      <w:r w:rsidR="00397A51" w:rsidRPr="00EB1F3A">
        <w:rPr>
          <w:rFonts w:ascii="Times New Roman" w:eastAsia="Calibri" w:hAnsi="Times New Roman"/>
          <w:sz w:val="24"/>
          <w:szCs w:val="24"/>
          <w:lang w:val="ro-RO"/>
        </w:rPr>
        <w:t>ti ,</w:t>
      </w:r>
      <w:proofErr w:type="spellStart"/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>Gherga</w:t>
      </w:r>
      <w:proofErr w:type="spellEnd"/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>Dimitrie</w:t>
      </w:r>
      <w:proofErr w:type="spellEnd"/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–</w:t>
      </w:r>
      <w:proofErr w:type="spellStart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Dorel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– </w:t>
      </w:r>
      <w:proofErr w:type="spellStart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Zolt</w:t>
      </w:r>
      <w:proofErr w:type="spellEnd"/>
    </w:p>
    <w:p w:rsidR="00F72309" w:rsidRPr="00EB1F3A" w:rsidRDefault="00FD5634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 w:eastAsia="en-US"/>
        </w:rPr>
      </w:pP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   </w:t>
      </w:r>
      <w:r w:rsidR="009E086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  </w:t>
      </w:r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Se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dă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citire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procesului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verbal de la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ședința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anterioară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și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nefiind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obiecții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din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partea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domnilor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consilieri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se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semnează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de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către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președintele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de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ședință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.</w:t>
      </w:r>
    </w:p>
    <w:p w:rsidR="0076461C" w:rsidRPr="00EB1F3A" w:rsidRDefault="00F72309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       </w:t>
      </w: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consilier</w:t>
      </w:r>
      <w:proofErr w:type="spellEnd"/>
      <w:r w:rsidR="00311EB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11EBA">
        <w:rPr>
          <w:rFonts w:ascii="Times New Roman" w:eastAsia="Calibri" w:hAnsi="Times New Roman"/>
          <w:sz w:val="24"/>
          <w:szCs w:val="24"/>
          <w:lang w:val="fr-FR"/>
        </w:rPr>
        <w:t>Izgherean</w:t>
      </w:r>
      <w:proofErr w:type="spellEnd"/>
      <w:r w:rsidR="00311EBA">
        <w:rPr>
          <w:rFonts w:ascii="Times New Roman" w:eastAsia="Calibri" w:hAnsi="Times New Roman"/>
          <w:sz w:val="24"/>
          <w:szCs w:val="24"/>
          <w:lang w:val="fr-FR"/>
        </w:rPr>
        <w:t xml:space="preserve"> Mircea</w:t>
      </w:r>
      <w:r w:rsidR="003D6745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este ales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președinte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sedință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în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ordine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alfabetică</w:t>
      </w:r>
      <w:proofErr w:type="spellEnd"/>
    </w:p>
    <w:p w:rsidR="00EB1F3A" w:rsidRPr="00EB1F3A" w:rsidRDefault="000024EC" w:rsidP="00EB1F3A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r w:rsidR="00FA1DDF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     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consilier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11EBA">
        <w:rPr>
          <w:rFonts w:ascii="Times New Roman" w:eastAsia="Calibri" w:hAnsi="Times New Roman"/>
          <w:sz w:val="24"/>
          <w:szCs w:val="24"/>
          <w:lang w:val="fr-FR"/>
        </w:rPr>
        <w:t>Izgherean</w:t>
      </w:r>
      <w:proofErr w:type="spellEnd"/>
      <w:r w:rsidR="00311EBA">
        <w:rPr>
          <w:rFonts w:ascii="Times New Roman" w:eastAsia="Calibri" w:hAnsi="Times New Roman"/>
          <w:sz w:val="24"/>
          <w:szCs w:val="24"/>
          <w:lang w:val="fr-FR"/>
        </w:rPr>
        <w:t xml:space="preserve"> Mircea</w:t>
      </w:r>
      <w:r w:rsidR="00D00E4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prezintă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ordinea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zi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a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sedinței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gramStart"/>
      <w:r w:rsidR="003F1D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de </w:t>
      </w:r>
      <w:proofErr w:type="spellStart"/>
      <w:r w:rsidR="003F1DDB" w:rsidRPr="00EB1F3A">
        <w:rPr>
          <w:rFonts w:ascii="Times New Roman" w:eastAsia="Calibri" w:hAnsi="Times New Roman"/>
          <w:sz w:val="24"/>
          <w:szCs w:val="24"/>
          <w:lang w:val="fr-FR"/>
        </w:rPr>
        <w:t>îndată</w:t>
      </w:r>
      <w:proofErr w:type="spellEnd"/>
      <w:proofErr w:type="gramEnd"/>
      <w:r w:rsidR="003F1D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</w:p>
    <w:p w:rsidR="009B32CC" w:rsidRDefault="00EB1F3A" w:rsidP="009B32CC">
      <w:pPr>
        <w:pStyle w:val="NoSpacing"/>
        <w:jc w:val="both"/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</w:pPr>
      <w:r w:rsidRPr="00EB1F3A">
        <w:rPr>
          <w:rFonts w:ascii="Times New Roman" w:hAnsi="Times New Roman"/>
          <w:sz w:val="24"/>
          <w:szCs w:val="24"/>
          <w:lang w:val="fr-FR"/>
        </w:rPr>
        <w:t xml:space="preserve">          </w:t>
      </w:r>
      <w:proofErr w:type="gramStart"/>
      <w:r w:rsidRPr="00EB1F3A">
        <w:rPr>
          <w:rFonts w:ascii="Times New Roman" w:hAnsi="Times New Roman"/>
          <w:sz w:val="24"/>
          <w:szCs w:val="24"/>
          <w:lang w:val="fr-FR"/>
        </w:rPr>
        <w:t>1.</w:t>
      </w:r>
      <w:proofErr w:type="spellStart"/>
      <w:r w:rsidRPr="00EB1F3A">
        <w:rPr>
          <w:rFonts w:ascii="Times New Roman" w:hAnsi="Times New Roman"/>
          <w:sz w:val="24"/>
          <w:szCs w:val="24"/>
          <w:lang w:val="en-AU"/>
        </w:rPr>
        <w:t>Proiect</w:t>
      </w:r>
      <w:proofErr w:type="spellEnd"/>
      <w:proofErr w:type="gramEnd"/>
      <w:r w:rsidRPr="00EB1F3A">
        <w:rPr>
          <w:rFonts w:ascii="Times New Roman" w:hAnsi="Times New Roman"/>
          <w:sz w:val="24"/>
          <w:szCs w:val="24"/>
          <w:lang w:val="en-AU"/>
        </w:rPr>
        <w:t xml:space="preserve"> de </w:t>
      </w:r>
      <w:proofErr w:type="spellStart"/>
      <w:r w:rsidRPr="00EB1F3A">
        <w:rPr>
          <w:rFonts w:ascii="Times New Roman" w:hAnsi="Times New Roman"/>
          <w:sz w:val="24"/>
          <w:szCs w:val="24"/>
          <w:lang w:val="en-AU"/>
        </w:rPr>
        <w:t>hotărâre</w:t>
      </w:r>
      <w:proofErr w:type="spellEnd"/>
      <w:r w:rsidRPr="00EB1F3A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EB1F3A">
        <w:rPr>
          <w:rFonts w:ascii="Times New Roman" w:hAnsi="Times New Roman"/>
          <w:sz w:val="24"/>
          <w:szCs w:val="24"/>
          <w:lang w:val="en-AU"/>
        </w:rPr>
        <w:t>privind</w:t>
      </w:r>
      <w:proofErr w:type="spellEnd"/>
      <w:r w:rsidRPr="00EB1F3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>participarea</w:t>
      </w:r>
      <w:proofErr w:type="spellEnd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 xml:space="preserve"> </w:t>
      </w:r>
      <w:proofErr w:type="spellStart"/>
      <w:r w:rsidR="009B32CC" w:rsidRPr="009B32CC">
        <w:rPr>
          <w:rFonts w:ascii="Times New Roman" w:eastAsia="Arial" w:hAnsi="Times New Roman"/>
          <w:sz w:val="24"/>
          <w:szCs w:val="24"/>
          <w:lang w:eastAsia="en-US"/>
        </w:rPr>
        <w:t>Comunei</w:t>
      </w:r>
      <w:proofErr w:type="spellEnd"/>
      <w:r w:rsidR="009B32CC" w:rsidRPr="009B32CC">
        <w:rPr>
          <w:rFonts w:ascii="Times New Roman" w:eastAsia="Arial" w:hAnsi="Times New Roman"/>
          <w:sz w:val="24"/>
          <w:szCs w:val="24"/>
          <w:lang w:eastAsia="en-US"/>
        </w:rPr>
        <w:t xml:space="preserve"> </w:t>
      </w:r>
      <w:proofErr w:type="spellStart"/>
      <w:r w:rsidR="009B32CC" w:rsidRPr="009B32CC">
        <w:rPr>
          <w:rFonts w:ascii="Times New Roman" w:eastAsia="Arial" w:hAnsi="Times New Roman"/>
          <w:sz w:val="24"/>
          <w:szCs w:val="24"/>
          <w:lang w:eastAsia="en-US"/>
        </w:rPr>
        <w:t>Fârdea</w:t>
      </w:r>
      <w:proofErr w:type="spellEnd"/>
      <w:r w:rsidR="009B32CC" w:rsidRPr="009B32CC">
        <w:rPr>
          <w:rFonts w:ascii="Times New Roman" w:eastAsia="Arial" w:hAnsi="Times New Roman"/>
          <w:sz w:val="24"/>
          <w:szCs w:val="24"/>
          <w:lang w:eastAsia="en-US"/>
        </w:rPr>
        <w:t xml:space="preserve"> </w:t>
      </w:r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 xml:space="preserve">la </w:t>
      </w:r>
      <w:proofErr w:type="spellStart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>implementarea</w:t>
      </w:r>
      <w:proofErr w:type="spellEnd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 xml:space="preserve"> </w:t>
      </w:r>
      <w:proofErr w:type="spellStart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>proiectului</w:t>
      </w:r>
      <w:proofErr w:type="spellEnd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 xml:space="preserve"> din </w:t>
      </w:r>
      <w:proofErr w:type="spellStart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>Investiția</w:t>
      </w:r>
      <w:proofErr w:type="spellEnd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 xml:space="preserve"> I.4 ”</w:t>
      </w:r>
      <w:proofErr w:type="spellStart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>Implementarea</w:t>
      </w:r>
      <w:proofErr w:type="spellEnd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 xml:space="preserve"> a 3.000 km de </w:t>
      </w:r>
      <w:proofErr w:type="spellStart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>trasee</w:t>
      </w:r>
      <w:proofErr w:type="spellEnd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 xml:space="preserve"> </w:t>
      </w:r>
      <w:proofErr w:type="spellStart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>cicloturistice</w:t>
      </w:r>
      <w:proofErr w:type="spellEnd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 xml:space="preserve"> la </w:t>
      </w:r>
      <w:proofErr w:type="spellStart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>nivel</w:t>
      </w:r>
      <w:proofErr w:type="spellEnd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 xml:space="preserve"> </w:t>
      </w:r>
      <w:proofErr w:type="spellStart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>național</w:t>
      </w:r>
      <w:proofErr w:type="spellEnd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 xml:space="preserve">” </w:t>
      </w:r>
      <w:proofErr w:type="spellStart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>finanțat</w:t>
      </w:r>
      <w:proofErr w:type="spellEnd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 xml:space="preserve"> din PNRR,  </w:t>
      </w:r>
      <w:proofErr w:type="spellStart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>Componenta</w:t>
      </w:r>
      <w:proofErr w:type="spellEnd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 xml:space="preserve"> 11 – </w:t>
      </w:r>
      <w:proofErr w:type="spellStart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>Turism</w:t>
      </w:r>
      <w:proofErr w:type="spellEnd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 xml:space="preserve"> </w:t>
      </w:r>
      <w:proofErr w:type="spellStart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>și</w:t>
      </w:r>
      <w:proofErr w:type="spellEnd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 xml:space="preserve"> </w:t>
      </w:r>
      <w:proofErr w:type="spellStart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>cultură</w:t>
      </w:r>
      <w:proofErr w:type="spellEnd"/>
    </w:p>
    <w:p w:rsidR="000024EC" w:rsidRPr="009B32CC" w:rsidRDefault="00EB1F3A" w:rsidP="009B32CC">
      <w:pPr>
        <w:pStyle w:val="NoSpacing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</w:t>
      </w:r>
      <w:r w:rsidR="006805D9">
        <w:rPr>
          <w:rFonts w:ascii="Times New Roman" w:eastAsiaTheme="minorHAnsi" w:hAnsi="Times New Roman"/>
          <w:sz w:val="24"/>
          <w:szCs w:val="24"/>
        </w:rPr>
        <w:t xml:space="preserve"> </w:t>
      </w:r>
      <w:r w:rsidR="00FD5634" w:rsidRPr="0070309E"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40767D">
        <w:rPr>
          <w:rFonts w:ascii="Times New Roman" w:hAnsi="Times New Roman"/>
          <w:sz w:val="24"/>
          <w:szCs w:val="24"/>
          <w:lang w:val="en-AU"/>
        </w:rPr>
        <w:t xml:space="preserve">    </w:t>
      </w:r>
      <w:r w:rsidR="00FD5634" w:rsidRPr="0070309E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FD5634" w:rsidRPr="0070309E">
        <w:rPr>
          <w:rFonts w:ascii="Times New Roman" w:hAnsi="Times New Roman"/>
          <w:sz w:val="24"/>
          <w:szCs w:val="24"/>
        </w:rPr>
        <w:t>supune</w:t>
      </w:r>
      <w:proofErr w:type="spellEnd"/>
      <w:r w:rsidR="00FD5634" w:rsidRPr="0070309E">
        <w:rPr>
          <w:rFonts w:ascii="Times New Roman" w:hAnsi="Times New Roman"/>
          <w:sz w:val="24"/>
          <w:szCs w:val="24"/>
        </w:rPr>
        <w:t xml:space="preserve"> </w:t>
      </w:r>
      <w:r w:rsidR="00584F5C" w:rsidRPr="0070309E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584F5C" w:rsidRPr="0070309E">
        <w:rPr>
          <w:rFonts w:ascii="Times New Roman" w:hAnsi="Times New Roman"/>
          <w:sz w:val="24"/>
          <w:szCs w:val="24"/>
        </w:rPr>
        <w:t>către</w:t>
      </w:r>
      <w:proofErr w:type="spellEnd"/>
      <w:r w:rsidR="00584F5C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4F5C" w:rsidRPr="0070309E">
        <w:rPr>
          <w:rFonts w:ascii="Times New Roman" w:hAnsi="Times New Roman"/>
          <w:sz w:val="24"/>
          <w:szCs w:val="24"/>
        </w:rPr>
        <w:t>președintele</w:t>
      </w:r>
      <w:proofErr w:type="spellEnd"/>
      <w:r w:rsidR="00584F5C" w:rsidRPr="0070309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84F5C" w:rsidRPr="0070309E">
        <w:rPr>
          <w:rFonts w:ascii="Times New Roman" w:hAnsi="Times New Roman"/>
          <w:sz w:val="24"/>
          <w:szCs w:val="24"/>
        </w:rPr>
        <w:t>ședință</w:t>
      </w:r>
      <w:proofErr w:type="spellEnd"/>
      <w:r w:rsidR="00584F5C" w:rsidRPr="0070309E">
        <w:rPr>
          <w:rFonts w:ascii="Times New Roman" w:hAnsi="Times New Roman"/>
          <w:sz w:val="24"/>
          <w:szCs w:val="24"/>
        </w:rPr>
        <w:t xml:space="preserve"> </w:t>
      </w:r>
      <w:r w:rsidR="00FD5634" w:rsidRPr="0070309E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="00FD5634" w:rsidRPr="0070309E">
        <w:rPr>
          <w:rFonts w:ascii="Times New Roman" w:hAnsi="Times New Roman"/>
          <w:sz w:val="24"/>
          <w:szCs w:val="24"/>
        </w:rPr>
        <w:t>vot</w:t>
      </w:r>
      <w:proofErr w:type="spellEnd"/>
      <w:r w:rsidR="00397A5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D5634" w:rsidRPr="0070309E">
        <w:rPr>
          <w:rFonts w:ascii="Times New Roman" w:hAnsi="Times New Roman"/>
          <w:sz w:val="24"/>
          <w:szCs w:val="24"/>
        </w:rPr>
        <w:t>ordinea</w:t>
      </w:r>
      <w:proofErr w:type="spellEnd"/>
      <w:r w:rsidR="00FD5634" w:rsidRPr="0070309E">
        <w:rPr>
          <w:rFonts w:ascii="Times New Roman" w:hAnsi="Times New Roman"/>
          <w:sz w:val="24"/>
          <w:szCs w:val="24"/>
        </w:rPr>
        <w:t xml:space="preserve">  de</w:t>
      </w:r>
      <w:proofErr w:type="gramEnd"/>
      <w:r w:rsidR="00FD5634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z w:val="24"/>
          <w:szCs w:val="24"/>
        </w:rPr>
        <w:t>zi</w:t>
      </w:r>
      <w:proofErr w:type="spellEnd"/>
      <w:r w:rsidR="00FD5634" w:rsidRPr="0070309E">
        <w:rPr>
          <w:rFonts w:ascii="Times New Roman" w:hAnsi="Times New Roman"/>
          <w:sz w:val="24"/>
          <w:szCs w:val="24"/>
        </w:rPr>
        <w:t xml:space="preserve"> </w:t>
      </w:r>
      <w:r w:rsidR="00D42816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2816" w:rsidRPr="0070309E">
        <w:rPr>
          <w:rFonts w:ascii="Times New Roman" w:hAnsi="Times New Roman"/>
          <w:sz w:val="24"/>
          <w:szCs w:val="24"/>
        </w:rPr>
        <w:t>si</w:t>
      </w:r>
      <w:proofErr w:type="spellEnd"/>
      <w:r w:rsidR="00D42816" w:rsidRPr="0070309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D42816" w:rsidRPr="0070309E">
        <w:rPr>
          <w:rFonts w:ascii="Times New Roman" w:hAnsi="Times New Roman"/>
          <w:sz w:val="24"/>
          <w:szCs w:val="24"/>
        </w:rPr>
        <w:t>aproba</w:t>
      </w:r>
      <w:proofErr w:type="spellEnd"/>
      <w:r w:rsidR="00D42816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2816" w:rsidRPr="0070309E">
        <w:rPr>
          <w:rFonts w:ascii="Times New Roman" w:hAnsi="Times New Roman"/>
          <w:sz w:val="24"/>
          <w:szCs w:val="24"/>
        </w:rPr>
        <w:t>î</w:t>
      </w:r>
      <w:r w:rsidR="00FD5634" w:rsidRPr="0070309E">
        <w:rPr>
          <w:rFonts w:ascii="Times New Roman" w:hAnsi="Times New Roman"/>
          <w:sz w:val="24"/>
          <w:szCs w:val="24"/>
        </w:rPr>
        <w:t>n</w:t>
      </w:r>
      <w:proofErr w:type="spellEnd"/>
      <w:r w:rsidR="00FD5634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z w:val="24"/>
          <w:szCs w:val="24"/>
        </w:rPr>
        <w:t>unanimitate</w:t>
      </w:r>
      <w:proofErr w:type="spellEnd"/>
      <w:r w:rsidR="000024EC" w:rsidRPr="0070309E">
        <w:rPr>
          <w:rFonts w:ascii="Times New Roman" w:hAnsi="Times New Roman"/>
          <w:sz w:val="24"/>
          <w:szCs w:val="24"/>
        </w:rPr>
        <w:t xml:space="preserve"> </w:t>
      </w:r>
    </w:p>
    <w:p w:rsidR="009B32CC" w:rsidRDefault="003D6745" w:rsidP="0040767D">
      <w:pPr>
        <w:pStyle w:val="NoSpacing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 xml:space="preserve">Se </w:t>
      </w:r>
      <w:proofErr w:type="spellStart"/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>trece</w:t>
      </w:r>
      <w:proofErr w:type="spellEnd"/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 xml:space="preserve"> la </w:t>
      </w:r>
      <w:proofErr w:type="spellStart"/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>punctul</w:t>
      </w:r>
      <w:proofErr w:type="spellEnd"/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>unu</w:t>
      </w:r>
      <w:proofErr w:type="spellEnd"/>
      <w:r w:rsidR="00FD5634" w:rsidRPr="0070309E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="00FD5634" w:rsidRPr="0070309E">
        <w:rPr>
          <w:rFonts w:ascii="Times New Roman" w:hAnsi="Times New Roman"/>
          <w:sz w:val="24"/>
          <w:szCs w:val="24"/>
          <w:lang w:val="fr-FR"/>
        </w:rPr>
        <w:t>ordinii</w:t>
      </w:r>
      <w:proofErr w:type="spellEnd"/>
      <w:r w:rsidR="00FD5634"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FD5634" w:rsidRPr="0070309E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="00C1755E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1755E" w:rsidRPr="0070309E">
        <w:rPr>
          <w:rFonts w:ascii="Times New Roman" w:hAnsi="Times New Roman"/>
          <w:sz w:val="24"/>
          <w:szCs w:val="24"/>
          <w:lang w:val="fr-FR"/>
        </w:rPr>
        <w:t>proiect</w:t>
      </w:r>
      <w:proofErr w:type="spellEnd"/>
      <w:r w:rsidR="00C1755E"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C1755E" w:rsidRPr="0070309E">
        <w:rPr>
          <w:rFonts w:ascii="Times New Roman" w:hAnsi="Times New Roman"/>
          <w:sz w:val="24"/>
          <w:szCs w:val="24"/>
          <w:lang w:val="fr-FR"/>
        </w:rPr>
        <w:t>hotărâre</w:t>
      </w:r>
      <w:proofErr w:type="spellEnd"/>
      <w:r w:rsidR="00811E0E" w:rsidRPr="00811E0E">
        <w:rPr>
          <w:rFonts w:ascii="Times New Roman" w:hAnsi="Times New Roman"/>
          <w:sz w:val="24"/>
          <w:szCs w:val="24"/>
          <w:lang w:val="pt-BR" w:eastAsia="ro-RO"/>
        </w:rPr>
        <w:t xml:space="preserve">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privind</w:t>
      </w:r>
      <w:proofErr w:type="spellEnd"/>
      <w:r w:rsidRPr="003D67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>participarea</w:t>
      </w:r>
      <w:proofErr w:type="spellEnd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 xml:space="preserve"> </w:t>
      </w:r>
      <w:proofErr w:type="spellStart"/>
      <w:r w:rsidR="009B32CC" w:rsidRPr="009B32CC">
        <w:rPr>
          <w:rFonts w:ascii="Times New Roman" w:eastAsia="Arial" w:hAnsi="Times New Roman"/>
          <w:sz w:val="24"/>
          <w:szCs w:val="24"/>
          <w:lang w:eastAsia="en-US"/>
        </w:rPr>
        <w:t>Comunei</w:t>
      </w:r>
      <w:proofErr w:type="spellEnd"/>
      <w:r w:rsidR="009B32CC" w:rsidRPr="009B32CC">
        <w:rPr>
          <w:rFonts w:ascii="Times New Roman" w:eastAsia="Arial" w:hAnsi="Times New Roman"/>
          <w:sz w:val="24"/>
          <w:szCs w:val="24"/>
          <w:lang w:eastAsia="en-US"/>
        </w:rPr>
        <w:t xml:space="preserve"> </w:t>
      </w:r>
      <w:proofErr w:type="spellStart"/>
      <w:r w:rsidR="009B32CC" w:rsidRPr="009B32CC">
        <w:rPr>
          <w:rFonts w:ascii="Times New Roman" w:eastAsia="Arial" w:hAnsi="Times New Roman"/>
          <w:sz w:val="24"/>
          <w:szCs w:val="24"/>
          <w:lang w:eastAsia="en-US"/>
        </w:rPr>
        <w:t>Fârdea</w:t>
      </w:r>
      <w:proofErr w:type="spellEnd"/>
      <w:r w:rsidR="009B32CC" w:rsidRPr="009B32CC">
        <w:rPr>
          <w:rFonts w:ascii="Times New Roman" w:eastAsia="Arial" w:hAnsi="Times New Roman"/>
          <w:sz w:val="24"/>
          <w:szCs w:val="24"/>
          <w:lang w:eastAsia="en-US"/>
        </w:rPr>
        <w:t xml:space="preserve"> </w:t>
      </w:r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 xml:space="preserve">la </w:t>
      </w:r>
      <w:proofErr w:type="spellStart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>implementarea</w:t>
      </w:r>
      <w:proofErr w:type="spellEnd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 xml:space="preserve"> </w:t>
      </w:r>
      <w:proofErr w:type="spellStart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>proiectului</w:t>
      </w:r>
      <w:proofErr w:type="spellEnd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 xml:space="preserve"> din </w:t>
      </w:r>
      <w:proofErr w:type="spellStart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>Investiția</w:t>
      </w:r>
      <w:proofErr w:type="spellEnd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 xml:space="preserve"> I.4 ”</w:t>
      </w:r>
      <w:proofErr w:type="spellStart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>Implementarea</w:t>
      </w:r>
      <w:proofErr w:type="spellEnd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 xml:space="preserve"> a 3.000 km de </w:t>
      </w:r>
      <w:proofErr w:type="spellStart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>trasee</w:t>
      </w:r>
      <w:proofErr w:type="spellEnd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 xml:space="preserve"> </w:t>
      </w:r>
      <w:proofErr w:type="spellStart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>cicloturistice</w:t>
      </w:r>
      <w:proofErr w:type="spellEnd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 xml:space="preserve"> la </w:t>
      </w:r>
      <w:proofErr w:type="spellStart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>nivel</w:t>
      </w:r>
      <w:proofErr w:type="spellEnd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 xml:space="preserve"> </w:t>
      </w:r>
      <w:proofErr w:type="spellStart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>național</w:t>
      </w:r>
      <w:proofErr w:type="spellEnd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 xml:space="preserve">” </w:t>
      </w:r>
      <w:proofErr w:type="spellStart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>finanțat</w:t>
      </w:r>
      <w:proofErr w:type="spellEnd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 xml:space="preserve"> din PNRR,  </w:t>
      </w:r>
      <w:proofErr w:type="spellStart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>Componenta</w:t>
      </w:r>
      <w:proofErr w:type="spellEnd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 xml:space="preserve"> 11 – </w:t>
      </w:r>
      <w:proofErr w:type="spellStart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>Turism</w:t>
      </w:r>
      <w:proofErr w:type="spellEnd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 xml:space="preserve"> </w:t>
      </w:r>
      <w:proofErr w:type="spellStart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>și</w:t>
      </w:r>
      <w:proofErr w:type="spellEnd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 xml:space="preserve"> </w:t>
      </w:r>
      <w:proofErr w:type="spellStart"/>
      <w:r w:rsidR="009B32CC" w:rsidRPr="009B32CC">
        <w:rPr>
          <w:rFonts w:ascii="Times New Roman" w:eastAsia="Arial" w:hAnsi="Times New Roman"/>
          <w:spacing w:val="-10"/>
          <w:w w:val="113"/>
          <w:sz w:val="24"/>
          <w:szCs w:val="24"/>
          <w:lang w:eastAsia="en-US"/>
        </w:rPr>
        <w:t>cultură</w:t>
      </w:r>
      <w:proofErr w:type="spellEnd"/>
    </w:p>
    <w:p w:rsidR="000024EC" w:rsidRPr="00A8331C" w:rsidRDefault="003F1DDB" w:rsidP="000024EC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pt-BR" w:eastAsia="ro-RO"/>
        </w:rPr>
        <w:t xml:space="preserve">        </w:t>
      </w:r>
      <w:r w:rsidR="00397A51">
        <w:rPr>
          <w:rFonts w:ascii="Times New Roman" w:hAnsi="Times New Roman"/>
          <w:sz w:val="24"/>
          <w:szCs w:val="24"/>
          <w:lang w:val="pt-BR" w:eastAsia="ro-RO"/>
        </w:rPr>
        <w:t xml:space="preserve">  D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oamna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primar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dă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citire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raportului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D42816" w:rsidRPr="0070309E">
        <w:rPr>
          <w:rFonts w:ascii="Times New Roman" w:hAnsi="Times New Roman"/>
          <w:spacing w:val="-4"/>
          <w:sz w:val="24"/>
          <w:szCs w:val="24"/>
        </w:rPr>
        <w:t>întocmit</w:t>
      </w:r>
      <w:proofErr w:type="spellEnd"/>
      <w:r w:rsidR="00D42816" w:rsidRPr="0070309E">
        <w:rPr>
          <w:rFonts w:ascii="Times New Roman" w:hAnsi="Times New Roman"/>
          <w:spacing w:val="-4"/>
          <w:sz w:val="24"/>
          <w:szCs w:val="24"/>
        </w:rPr>
        <w:t xml:space="preserve"> de</w:t>
      </w:r>
      <w:r w:rsidR="008B5D92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745AD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9B32CC">
        <w:rPr>
          <w:rFonts w:ascii="Times New Roman" w:hAnsi="Times New Roman"/>
          <w:spacing w:val="-4"/>
          <w:sz w:val="24"/>
          <w:szCs w:val="24"/>
        </w:rPr>
        <w:t>compartimentul</w:t>
      </w:r>
      <w:proofErr w:type="spellEnd"/>
      <w:r w:rsidR="009B32CC">
        <w:rPr>
          <w:rFonts w:ascii="Times New Roman" w:hAnsi="Times New Roman"/>
          <w:spacing w:val="-4"/>
          <w:sz w:val="24"/>
          <w:szCs w:val="24"/>
        </w:rPr>
        <w:t xml:space="preserve"> ”</w:t>
      </w:r>
      <w:proofErr w:type="spellStart"/>
      <w:r w:rsidR="009B32CC">
        <w:rPr>
          <w:rFonts w:ascii="Times New Roman" w:hAnsi="Times New Roman"/>
          <w:spacing w:val="-4"/>
          <w:sz w:val="24"/>
          <w:szCs w:val="24"/>
        </w:rPr>
        <w:t>proiecte-programe</w:t>
      </w:r>
      <w:proofErr w:type="spellEnd"/>
      <w:r w:rsidR="009B32CC">
        <w:rPr>
          <w:rFonts w:ascii="Times New Roman" w:hAnsi="Times New Roman"/>
          <w:spacing w:val="-4"/>
          <w:sz w:val="24"/>
          <w:szCs w:val="24"/>
        </w:rPr>
        <w:t>”</w:t>
      </w:r>
      <w:r w:rsidR="003D674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97A5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9B32CC">
        <w:rPr>
          <w:rFonts w:ascii="Times New Roman" w:hAnsi="Times New Roman"/>
          <w:spacing w:val="-4"/>
          <w:sz w:val="24"/>
          <w:szCs w:val="24"/>
        </w:rPr>
        <w:t>precum</w:t>
      </w:r>
      <w:proofErr w:type="spellEnd"/>
      <w:r w:rsidR="009B32CC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9B32CC">
        <w:rPr>
          <w:rFonts w:ascii="Times New Roman" w:hAnsi="Times New Roman"/>
          <w:spacing w:val="-4"/>
          <w:sz w:val="24"/>
          <w:szCs w:val="24"/>
        </w:rPr>
        <w:t>și</w:t>
      </w:r>
      <w:proofErr w:type="spellEnd"/>
      <w:r w:rsidR="009B32CC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9B32CC">
        <w:rPr>
          <w:rFonts w:ascii="Times New Roman" w:hAnsi="Times New Roman"/>
          <w:spacing w:val="-4"/>
          <w:sz w:val="24"/>
          <w:szCs w:val="24"/>
        </w:rPr>
        <w:t>adresei</w:t>
      </w:r>
      <w:proofErr w:type="spellEnd"/>
      <w:r w:rsidR="009B32CC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9B32CC">
        <w:rPr>
          <w:rFonts w:ascii="Times New Roman" w:hAnsi="Times New Roman"/>
          <w:spacing w:val="-4"/>
          <w:sz w:val="24"/>
          <w:szCs w:val="24"/>
        </w:rPr>
        <w:t>primită</w:t>
      </w:r>
      <w:proofErr w:type="spellEnd"/>
      <w:r w:rsidR="009B32CC">
        <w:rPr>
          <w:rFonts w:ascii="Times New Roman" w:hAnsi="Times New Roman"/>
          <w:spacing w:val="-4"/>
          <w:sz w:val="24"/>
          <w:szCs w:val="24"/>
        </w:rPr>
        <w:t xml:space="preserve"> de la </w:t>
      </w:r>
      <w:proofErr w:type="spellStart"/>
      <w:r w:rsidR="009B32CC">
        <w:rPr>
          <w:rFonts w:ascii="Times New Roman" w:hAnsi="Times New Roman"/>
          <w:spacing w:val="-4"/>
          <w:sz w:val="24"/>
          <w:szCs w:val="24"/>
        </w:rPr>
        <w:t>Consiliul</w:t>
      </w:r>
      <w:proofErr w:type="spellEnd"/>
      <w:r w:rsidR="009B32CC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9B32CC">
        <w:rPr>
          <w:rFonts w:ascii="Times New Roman" w:hAnsi="Times New Roman"/>
          <w:spacing w:val="-4"/>
          <w:sz w:val="24"/>
          <w:szCs w:val="24"/>
        </w:rPr>
        <w:t>județean</w:t>
      </w:r>
      <w:proofErr w:type="spellEnd"/>
      <w:r w:rsidR="009B32CC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84F5C" w:rsidRPr="0070309E">
        <w:rPr>
          <w:rFonts w:ascii="Times New Roman" w:hAnsi="Times New Roman"/>
          <w:spacing w:val="-4"/>
          <w:sz w:val="24"/>
          <w:szCs w:val="24"/>
        </w:rPr>
        <w:t>și</w:t>
      </w:r>
      <w:proofErr w:type="spellEnd"/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le </w:t>
      </w:r>
      <w:proofErr w:type="spellStart"/>
      <w:r w:rsidR="00584F5C" w:rsidRPr="0070309E">
        <w:rPr>
          <w:rFonts w:ascii="Times New Roman" w:hAnsi="Times New Roman"/>
          <w:spacing w:val="-4"/>
          <w:sz w:val="24"/>
          <w:szCs w:val="24"/>
        </w:rPr>
        <w:t>explică</w:t>
      </w:r>
      <w:proofErr w:type="spellEnd"/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84F5C" w:rsidRPr="0070309E">
        <w:rPr>
          <w:rFonts w:ascii="Times New Roman" w:hAnsi="Times New Roman"/>
          <w:spacing w:val="-4"/>
          <w:sz w:val="24"/>
          <w:szCs w:val="24"/>
        </w:rPr>
        <w:t>domnilor</w:t>
      </w:r>
      <w:proofErr w:type="spellEnd"/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84F5C" w:rsidRPr="0070309E">
        <w:rPr>
          <w:rFonts w:ascii="Times New Roman" w:hAnsi="Times New Roman"/>
          <w:spacing w:val="-4"/>
          <w:sz w:val="24"/>
          <w:szCs w:val="24"/>
        </w:rPr>
        <w:t>consilieri</w:t>
      </w:r>
      <w:proofErr w:type="spellEnd"/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D6745">
        <w:rPr>
          <w:rFonts w:ascii="Times New Roman" w:hAnsi="Times New Roman"/>
          <w:spacing w:val="-4"/>
          <w:sz w:val="24"/>
          <w:szCs w:val="24"/>
        </w:rPr>
        <w:t>despre</w:t>
      </w:r>
      <w:proofErr w:type="spellEnd"/>
      <w:r w:rsidR="003D67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D05E9E">
        <w:rPr>
          <w:rFonts w:ascii="Times New Roman" w:hAnsi="Times New Roman"/>
          <w:spacing w:val="-4"/>
          <w:sz w:val="24"/>
          <w:szCs w:val="24"/>
        </w:rPr>
        <w:t>intenția</w:t>
      </w:r>
      <w:proofErr w:type="spellEnd"/>
      <w:r w:rsidR="00D05E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D05E9E">
        <w:rPr>
          <w:rFonts w:ascii="Times New Roman" w:hAnsi="Times New Roman"/>
          <w:spacing w:val="-4"/>
          <w:sz w:val="24"/>
          <w:szCs w:val="24"/>
        </w:rPr>
        <w:t>Consiliului</w:t>
      </w:r>
      <w:proofErr w:type="spellEnd"/>
      <w:r w:rsidR="00D05E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D05E9E">
        <w:rPr>
          <w:rFonts w:ascii="Times New Roman" w:hAnsi="Times New Roman"/>
          <w:spacing w:val="-4"/>
          <w:sz w:val="24"/>
          <w:szCs w:val="24"/>
        </w:rPr>
        <w:t>Județean</w:t>
      </w:r>
      <w:proofErr w:type="spellEnd"/>
      <w:r w:rsidR="00D05E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D05E9E">
        <w:rPr>
          <w:rFonts w:ascii="Times New Roman" w:hAnsi="Times New Roman"/>
          <w:spacing w:val="-4"/>
          <w:sz w:val="24"/>
          <w:szCs w:val="24"/>
        </w:rPr>
        <w:t>Timiș</w:t>
      </w:r>
      <w:proofErr w:type="spellEnd"/>
      <w:r w:rsidR="00D05E9E">
        <w:rPr>
          <w:rFonts w:ascii="Times New Roman" w:hAnsi="Times New Roman"/>
          <w:spacing w:val="-4"/>
          <w:sz w:val="24"/>
          <w:szCs w:val="24"/>
        </w:rPr>
        <w:t xml:space="preserve"> de a </w:t>
      </w:r>
      <w:proofErr w:type="spellStart"/>
      <w:r w:rsidR="00D05E9E">
        <w:rPr>
          <w:rFonts w:ascii="Times New Roman" w:hAnsi="Times New Roman"/>
          <w:spacing w:val="-4"/>
          <w:sz w:val="24"/>
          <w:szCs w:val="24"/>
        </w:rPr>
        <w:t>depune</w:t>
      </w:r>
      <w:proofErr w:type="spellEnd"/>
      <w:r w:rsidR="00D05E9E">
        <w:rPr>
          <w:rFonts w:ascii="Times New Roman" w:hAnsi="Times New Roman"/>
          <w:spacing w:val="-4"/>
          <w:sz w:val="24"/>
          <w:szCs w:val="24"/>
        </w:rPr>
        <w:t xml:space="preserve"> in </w:t>
      </w:r>
      <w:proofErr w:type="spellStart"/>
      <w:r w:rsidR="00D05E9E">
        <w:rPr>
          <w:rFonts w:ascii="Times New Roman" w:hAnsi="Times New Roman"/>
          <w:spacing w:val="-4"/>
          <w:sz w:val="24"/>
          <w:szCs w:val="24"/>
        </w:rPr>
        <w:t>cadrul</w:t>
      </w:r>
      <w:proofErr w:type="spellEnd"/>
      <w:r w:rsidR="00D05E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D05E9E">
        <w:rPr>
          <w:rFonts w:ascii="Times New Roman" w:hAnsi="Times New Roman"/>
          <w:spacing w:val="-4"/>
          <w:sz w:val="24"/>
          <w:szCs w:val="24"/>
        </w:rPr>
        <w:t>programului</w:t>
      </w:r>
      <w:proofErr w:type="spellEnd"/>
      <w:r w:rsidR="00D05E9E">
        <w:rPr>
          <w:rFonts w:ascii="Times New Roman" w:hAnsi="Times New Roman"/>
          <w:spacing w:val="-4"/>
          <w:sz w:val="24"/>
          <w:szCs w:val="24"/>
        </w:rPr>
        <w:t xml:space="preserve"> PNRR un </w:t>
      </w:r>
      <w:proofErr w:type="spellStart"/>
      <w:r w:rsidR="00D05E9E">
        <w:rPr>
          <w:rFonts w:ascii="Times New Roman" w:hAnsi="Times New Roman"/>
          <w:spacing w:val="-4"/>
          <w:sz w:val="24"/>
          <w:szCs w:val="24"/>
        </w:rPr>
        <w:t>proiect</w:t>
      </w:r>
      <w:proofErr w:type="spellEnd"/>
      <w:r w:rsidR="00D05E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D05E9E">
        <w:rPr>
          <w:rFonts w:ascii="Times New Roman" w:hAnsi="Times New Roman"/>
          <w:spacing w:val="-4"/>
          <w:sz w:val="24"/>
          <w:szCs w:val="24"/>
        </w:rPr>
        <w:t>în</w:t>
      </w:r>
      <w:proofErr w:type="spellEnd"/>
      <w:r w:rsidR="00D05E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D05E9E">
        <w:rPr>
          <w:rFonts w:ascii="Times New Roman" w:hAnsi="Times New Roman"/>
          <w:spacing w:val="-4"/>
          <w:sz w:val="24"/>
          <w:szCs w:val="24"/>
        </w:rPr>
        <w:t>valoare</w:t>
      </w:r>
      <w:proofErr w:type="spellEnd"/>
      <w:r w:rsidR="00D05E9E">
        <w:rPr>
          <w:rFonts w:ascii="Times New Roman" w:hAnsi="Times New Roman"/>
          <w:spacing w:val="-4"/>
          <w:sz w:val="24"/>
          <w:szCs w:val="24"/>
        </w:rPr>
        <w:t xml:space="preserve"> de 32.350.000 euro  </w:t>
      </w:r>
      <w:proofErr w:type="spellStart"/>
      <w:r w:rsidR="00D05E9E">
        <w:rPr>
          <w:rFonts w:ascii="Times New Roman" w:hAnsi="Times New Roman"/>
          <w:spacing w:val="-4"/>
          <w:sz w:val="24"/>
          <w:szCs w:val="24"/>
        </w:rPr>
        <w:t>pentru</w:t>
      </w:r>
      <w:proofErr w:type="spellEnd"/>
      <w:r w:rsidR="00D05E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D05E9E">
        <w:rPr>
          <w:rFonts w:ascii="Times New Roman" w:hAnsi="Times New Roman"/>
          <w:spacing w:val="-4"/>
          <w:sz w:val="24"/>
          <w:szCs w:val="24"/>
        </w:rPr>
        <w:t>amenajare</w:t>
      </w:r>
      <w:proofErr w:type="spellEnd"/>
      <w:r w:rsidR="00D05E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D05E9E">
        <w:rPr>
          <w:rFonts w:ascii="Times New Roman" w:hAnsi="Times New Roman"/>
          <w:spacing w:val="-4"/>
          <w:sz w:val="24"/>
          <w:szCs w:val="24"/>
        </w:rPr>
        <w:t>trasee</w:t>
      </w:r>
      <w:proofErr w:type="spellEnd"/>
      <w:r w:rsidR="00D05E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D05E9E">
        <w:rPr>
          <w:rFonts w:ascii="Times New Roman" w:hAnsi="Times New Roman"/>
          <w:spacing w:val="-4"/>
          <w:sz w:val="24"/>
          <w:szCs w:val="24"/>
        </w:rPr>
        <w:t>cicloturistice</w:t>
      </w:r>
      <w:proofErr w:type="spellEnd"/>
      <w:r w:rsidR="00D05E9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D06E2">
        <w:rPr>
          <w:rFonts w:ascii="Times New Roman" w:hAnsi="Times New Roman"/>
          <w:spacing w:val="-4"/>
          <w:sz w:val="24"/>
          <w:szCs w:val="24"/>
        </w:rPr>
        <w:t xml:space="preserve">care </w:t>
      </w:r>
      <w:proofErr w:type="spellStart"/>
      <w:r w:rsidR="000D06E2">
        <w:rPr>
          <w:rFonts w:ascii="Times New Roman" w:hAnsi="Times New Roman"/>
          <w:spacing w:val="-4"/>
          <w:sz w:val="24"/>
          <w:szCs w:val="24"/>
        </w:rPr>
        <w:t>strabat</w:t>
      </w:r>
      <w:proofErr w:type="spellEnd"/>
      <w:r w:rsidR="000D06E2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D06E2">
        <w:rPr>
          <w:rFonts w:ascii="Times New Roman" w:hAnsi="Times New Roman"/>
          <w:spacing w:val="-4"/>
          <w:sz w:val="24"/>
          <w:szCs w:val="24"/>
        </w:rPr>
        <w:t>și</w:t>
      </w:r>
      <w:proofErr w:type="spellEnd"/>
      <w:r w:rsidR="000D06E2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D06E2">
        <w:rPr>
          <w:rFonts w:ascii="Times New Roman" w:hAnsi="Times New Roman"/>
          <w:spacing w:val="-4"/>
          <w:sz w:val="24"/>
          <w:szCs w:val="24"/>
        </w:rPr>
        <w:t>comuna</w:t>
      </w:r>
      <w:proofErr w:type="spellEnd"/>
      <w:r w:rsidR="000D06E2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D06E2">
        <w:rPr>
          <w:rFonts w:ascii="Times New Roman" w:hAnsi="Times New Roman"/>
          <w:spacing w:val="-4"/>
          <w:sz w:val="24"/>
          <w:szCs w:val="24"/>
        </w:rPr>
        <w:t>noastră</w:t>
      </w:r>
      <w:proofErr w:type="spellEnd"/>
      <w:r w:rsidR="00D05E9E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D42816" w:rsidRPr="0070309E" w:rsidRDefault="00584F5C" w:rsidP="00D42816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 w:rsidRPr="0070309E">
        <w:rPr>
          <w:rFonts w:ascii="Times New Roman" w:hAnsi="Times New Roman"/>
          <w:spacing w:val="-4"/>
          <w:sz w:val="24"/>
          <w:szCs w:val="24"/>
        </w:rPr>
        <w:t xml:space="preserve">          </w:t>
      </w:r>
      <w:r w:rsidR="0040767D"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42816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Proiectul de hotăr</w:t>
      </w:r>
      <w:r w:rsidR="00A81A09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âr</w:t>
      </w:r>
      <w:r w:rsidR="00D42816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e  a fost analiz</w:t>
      </w:r>
      <w:r w:rsidR="00A8331C">
        <w:rPr>
          <w:rFonts w:ascii="Times New Roman" w:hAnsi="Times New Roman"/>
          <w:spacing w:val="-4"/>
          <w:sz w:val="24"/>
          <w:szCs w:val="24"/>
          <w:lang w:val="ro-RO" w:eastAsia="ro-RO"/>
        </w:rPr>
        <w:t>at în comisia</w:t>
      </w:r>
      <w:r w:rsidR="00C1755E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de specialitate </w:t>
      </w:r>
      <w:r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A</w:t>
      </w:r>
      <w:r w:rsidR="00D05E9E">
        <w:rPr>
          <w:rFonts w:ascii="Times New Roman" w:hAnsi="Times New Roman"/>
          <w:spacing w:val="-4"/>
          <w:sz w:val="24"/>
          <w:szCs w:val="24"/>
          <w:lang w:val="ro-RO" w:eastAsia="ro-RO"/>
        </w:rPr>
        <w:t>,B și C</w:t>
      </w:r>
      <w:r w:rsidR="000024EC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</w:t>
      </w:r>
      <w:r w:rsidR="00D42816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fiind avizat ”FAVORABIL”.</w:t>
      </w:r>
    </w:p>
    <w:p w:rsidR="0040767D" w:rsidRDefault="00D42816" w:rsidP="00C745AD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 w:rsidRPr="0070309E">
        <w:rPr>
          <w:rFonts w:ascii="Times New Roman" w:hAnsi="Times New Roman"/>
          <w:spacing w:val="-4"/>
          <w:sz w:val="24"/>
          <w:szCs w:val="24"/>
        </w:rPr>
        <w:t xml:space="preserve">         </w:t>
      </w:r>
      <w:r w:rsidR="0040767D">
        <w:rPr>
          <w:rFonts w:ascii="Times New Roman" w:hAnsi="Times New Roman"/>
          <w:spacing w:val="-4"/>
          <w:sz w:val="24"/>
          <w:szCs w:val="24"/>
        </w:rPr>
        <w:t xml:space="preserve">  </w:t>
      </w:r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 w:rsidR="0040767D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Nu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exist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ro-RO"/>
        </w:rPr>
        <w:t>ă</w:t>
      </w:r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obiecții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din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partea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domnilor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 w:rsidR="0041621B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consilieri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se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supune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vot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acest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proiect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hotărâre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și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ap</w:t>
      </w:r>
      <w:r w:rsidR="003E6795">
        <w:rPr>
          <w:rFonts w:ascii="Times New Roman" w:eastAsia="Calibri" w:hAnsi="Times New Roman"/>
          <w:bCs/>
          <w:sz w:val="24"/>
          <w:szCs w:val="24"/>
          <w:lang w:val="fr-FR"/>
        </w:rPr>
        <w:t>robă</w:t>
      </w:r>
      <w:proofErr w:type="spellEnd"/>
      <w:r w:rsidR="003E6795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3E6795">
        <w:rPr>
          <w:rFonts w:ascii="Times New Roman" w:eastAsia="Calibri" w:hAnsi="Times New Roman"/>
          <w:bCs/>
          <w:sz w:val="24"/>
          <w:szCs w:val="24"/>
          <w:lang w:val="fr-FR"/>
        </w:rPr>
        <w:t>cu</w:t>
      </w:r>
      <w:proofErr w:type="spellEnd"/>
      <w:r w:rsidR="003E6795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 w:rsidR="00D05E9E">
        <w:rPr>
          <w:rFonts w:ascii="Times New Roman" w:eastAsia="Calibri" w:hAnsi="Times New Roman"/>
          <w:bCs/>
          <w:sz w:val="24"/>
          <w:szCs w:val="24"/>
          <w:lang w:val="fr-FR"/>
        </w:rPr>
        <w:t>9</w:t>
      </w:r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voturi</w:t>
      </w:r>
      <w:proofErr w:type="spellEnd"/>
      <w:r w:rsidR="00AE7B35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”</w:t>
      </w:r>
      <w:proofErr w:type="spellStart"/>
      <w:r w:rsidR="00AE7B35" w:rsidRPr="0070309E">
        <w:rPr>
          <w:rFonts w:ascii="Times New Roman" w:eastAsia="Calibri" w:hAnsi="Times New Roman"/>
          <w:bCs/>
          <w:sz w:val="24"/>
          <w:szCs w:val="24"/>
          <w:lang w:val="fr-FR"/>
        </w:rPr>
        <w:t>pentru</w:t>
      </w:r>
      <w:proofErr w:type="spellEnd"/>
      <w:r w:rsidR="00AE7B35" w:rsidRPr="0070309E">
        <w:rPr>
          <w:rFonts w:ascii="Times New Roman" w:eastAsia="Calibri" w:hAnsi="Times New Roman"/>
          <w:bCs/>
          <w:sz w:val="24"/>
          <w:szCs w:val="24"/>
          <w:lang w:val="fr-FR"/>
        </w:rPr>
        <w:t>”</w:t>
      </w:r>
    </w:p>
    <w:p w:rsidR="00FD5634" w:rsidRPr="003E6795" w:rsidRDefault="003E6795" w:rsidP="003E679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BF0E28" w:rsidRPr="0070309E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Epuizindu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-se de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discutat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punctele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ordinea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declara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sedinta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inchisa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>.</w:t>
      </w:r>
    </w:p>
    <w:p w:rsidR="00D42816" w:rsidRPr="0070309E" w:rsidRDefault="00D42816">
      <w:pPr>
        <w:rPr>
          <w:rFonts w:ascii="Times New Roman" w:hAnsi="Times New Roman"/>
          <w:sz w:val="24"/>
          <w:szCs w:val="24"/>
        </w:rPr>
      </w:pPr>
    </w:p>
    <w:p w:rsidR="00BE1D11" w:rsidRDefault="00D42816" w:rsidP="00D42816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70309E">
        <w:rPr>
          <w:rFonts w:ascii="Times New Roman" w:hAnsi="Times New Roman"/>
          <w:sz w:val="24"/>
          <w:szCs w:val="24"/>
        </w:rPr>
        <w:tab/>
      </w:r>
      <w:proofErr w:type="spellStart"/>
      <w:r w:rsidRPr="0070309E">
        <w:rPr>
          <w:rFonts w:ascii="Times New Roman" w:hAnsi="Times New Roman"/>
          <w:sz w:val="24"/>
          <w:szCs w:val="24"/>
        </w:rPr>
        <w:t>Presedinte</w:t>
      </w:r>
      <w:proofErr w:type="spellEnd"/>
      <w:r w:rsidRPr="0070309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0309E">
        <w:rPr>
          <w:rFonts w:ascii="Times New Roman" w:hAnsi="Times New Roman"/>
          <w:sz w:val="24"/>
          <w:szCs w:val="24"/>
        </w:rPr>
        <w:t>sedință</w:t>
      </w:r>
      <w:proofErr w:type="spellEnd"/>
      <w:r w:rsidRPr="0070309E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D05E9E">
        <w:rPr>
          <w:rFonts w:ascii="Times New Roman" w:hAnsi="Times New Roman"/>
          <w:sz w:val="24"/>
          <w:szCs w:val="24"/>
        </w:rPr>
        <w:t xml:space="preserve">                               </w:t>
      </w:r>
      <w:r w:rsidRPr="0070309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0309E">
        <w:rPr>
          <w:rFonts w:ascii="Times New Roman" w:hAnsi="Times New Roman"/>
          <w:sz w:val="24"/>
          <w:szCs w:val="24"/>
        </w:rPr>
        <w:t>Secretar</w:t>
      </w:r>
      <w:proofErr w:type="spellEnd"/>
    </w:p>
    <w:p w:rsidR="00311EBA" w:rsidRDefault="00311EBA" w:rsidP="00D42816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/>
          <w:sz w:val="24"/>
          <w:szCs w:val="24"/>
        </w:rPr>
        <w:t>Izgherean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Mircea</w:t>
      </w:r>
      <w:proofErr w:type="spellEnd"/>
    </w:p>
    <w:p w:rsidR="00311EBA" w:rsidRDefault="00311EBA" w:rsidP="00D42816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sectPr w:rsidR="00311EBA" w:rsidSect="0040767D">
      <w:pgSz w:w="12240" w:h="15840"/>
      <w:pgMar w:top="1440" w:right="75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33CF"/>
    <w:multiLevelType w:val="hybridMultilevel"/>
    <w:tmpl w:val="94562F5C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61674"/>
    <w:multiLevelType w:val="hybridMultilevel"/>
    <w:tmpl w:val="9DF0886C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D235B"/>
    <w:multiLevelType w:val="hybridMultilevel"/>
    <w:tmpl w:val="573619B8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64362"/>
    <w:multiLevelType w:val="hybridMultilevel"/>
    <w:tmpl w:val="025CFBFA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5B7723"/>
    <w:multiLevelType w:val="hybridMultilevel"/>
    <w:tmpl w:val="D2627A6E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5F04A2"/>
    <w:multiLevelType w:val="hybridMultilevel"/>
    <w:tmpl w:val="E4C26D04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A324C8"/>
    <w:multiLevelType w:val="hybridMultilevel"/>
    <w:tmpl w:val="6CF8C10A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374DB"/>
    <w:multiLevelType w:val="hybridMultilevel"/>
    <w:tmpl w:val="90FA6138"/>
    <w:lvl w:ilvl="0" w:tplc="2E8AC8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10CCD"/>
    <w:multiLevelType w:val="hybridMultilevel"/>
    <w:tmpl w:val="F4DAFA52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F17F2"/>
    <w:multiLevelType w:val="hybridMultilevel"/>
    <w:tmpl w:val="FF142504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37FA8"/>
    <w:multiLevelType w:val="hybridMultilevel"/>
    <w:tmpl w:val="E3E44ED4"/>
    <w:lvl w:ilvl="0" w:tplc="717C24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7" w:hanging="360"/>
      </w:pPr>
    </w:lvl>
    <w:lvl w:ilvl="2" w:tplc="0409001B">
      <w:start w:val="1"/>
      <w:numFmt w:val="lowerRoman"/>
      <w:lvlText w:val="%3."/>
      <w:lvlJc w:val="right"/>
      <w:pPr>
        <w:ind w:left="2167" w:hanging="180"/>
      </w:pPr>
    </w:lvl>
    <w:lvl w:ilvl="3" w:tplc="0409000F">
      <w:start w:val="1"/>
      <w:numFmt w:val="decimal"/>
      <w:lvlText w:val="%4."/>
      <w:lvlJc w:val="left"/>
      <w:pPr>
        <w:ind w:left="2887" w:hanging="360"/>
      </w:pPr>
    </w:lvl>
    <w:lvl w:ilvl="4" w:tplc="04090019">
      <w:start w:val="1"/>
      <w:numFmt w:val="lowerLetter"/>
      <w:lvlText w:val="%5."/>
      <w:lvlJc w:val="left"/>
      <w:pPr>
        <w:ind w:left="3607" w:hanging="360"/>
      </w:pPr>
    </w:lvl>
    <w:lvl w:ilvl="5" w:tplc="0409001B">
      <w:start w:val="1"/>
      <w:numFmt w:val="lowerRoman"/>
      <w:lvlText w:val="%6."/>
      <w:lvlJc w:val="right"/>
      <w:pPr>
        <w:ind w:left="4327" w:hanging="180"/>
      </w:pPr>
    </w:lvl>
    <w:lvl w:ilvl="6" w:tplc="0409000F">
      <w:start w:val="1"/>
      <w:numFmt w:val="decimal"/>
      <w:lvlText w:val="%7."/>
      <w:lvlJc w:val="left"/>
      <w:pPr>
        <w:ind w:left="5047" w:hanging="360"/>
      </w:pPr>
    </w:lvl>
    <w:lvl w:ilvl="7" w:tplc="04090019">
      <w:start w:val="1"/>
      <w:numFmt w:val="lowerLetter"/>
      <w:lvlText w:val="%8."/>
      <w:lvlJc w:val="left"/>
      <w:pPr>
        <w:ind w:left="5767" w:hanging="360"/>
      </w:pPr>
    </w:lvl>
    <w:lvl w:ilvl="8" w:tplc="0409001B">
      <w:start w:val="1"/>
      <w:numFmt w:val="lowerRoman"/>
      <w:lvlText w:val="%9."/>
      <w:lvlJc w:val="right"/>
      <w:pPr>
        <w:ind w:left="6487" w:hanging="180"/>
      </w:pPr>
    </w:lvl>
  </w:abstractNum>
  <w:abstractNum w:abstractNumId="11">
    <w:nsid w:val="569B486F"/>
    <w:multiLevelType w:val="hybridMultilevel"/>
    <w:tmpl w:val="AFD8857C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4C123D"/>
    <w:multiLevelType w:val="hybridMultilevel"/>
    <w:tmpl w:val="C136B1C8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EB04A13"/>
    <w:multiLevelType w:val="hybridMultilevel"/>
    <w:tmpl w:val="C1A8F728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6E9557E"/>
    <w:multiLevelType w:val="hybridMultilevel"/>
    <w:tmpl w:val="FBDE3A8A"/>
    <w:lvl w:ilvl="0" w:tplc="2E8AC8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92462"/>
    <w:multiLevelType w:val="hybridMultilevel"/>
    <w:tmpl w:val="E782107C"/>
    <w:lvl w:ilvl="0" w:tplc="E3B08A4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3A147E6"/>
    <w:multiLevelType w:val="hybridMultilevel"/>
    <w:tmpl w:val="389ABB1E"/>
    <w:lvl w:ilvl="0" w:tplc="91CA9860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6074163"/>
    <w:multiLevelType w:val="hybridMultilevel"/>
    <w:tmpl w:val="DC487A72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B6E10F3"/>
    <w:multiLevelType w:val="hybridMultilevel"/>
    <w:tmpl w:val="7040D0F4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6"/>
  </w:num>
  <w:num w:numId="5">
    <w:abstractNumId w:val="4"/>
  </w:num>
  <w:num w:numId="6">
    <w:abstractNumId w:val="11"/>
  </w:num>
  <w:num w:numId="7">
    <w:abstractNumId w:val="12"/>
  </w:num>
  <w:num w:numId="8">
    <w:abstractNumId w:val="13"/>
  </w:num>
  <w:num w:numId="9">
    <w:abstractNumId w:val="5"/>
  </w:num>
  <w:num w:numId="10">
    <w:abstractNumId w:val="3"/>
  </w:num>
  <w:num w:numId="11">
    <w:abstractNumId w:val="17"/>
  </w:num>
  <w:num w:numId="12">
    <w:abstractNumId w:val="9"/>
  </w:num>
  <w:num w:numId="13">
    <w:abstractNumId w:val="0"/>
  </w:num>
  <w:num w:numId="14">
    <w:abstractNumId w:val="8"/>
  </w:num>
  <w:num w:numId="15">
    <w:abstractNumId w:val="6"/>
  </w:num>
  <w:num w:numId="16">
    <w:abstractNumId w:val="18"/>
  </w:num>
  <w:num w:numId="17">
    <w:abstractNumId w:val="1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34"/>
    <w:rsid w:val="000024EC"/>
    <w:rsid w:val="000508DB"/>
    <w:rsid w:val="0005403C"/>
    <w:rsid w:val="000B03D6"/>
    <w:rsid w:val="000D06E2"/>
    <w:rsid w:val="0012651C"/>
    <w:rsid w:val="00240DA2"/>
    <w:rsid w:val="00244A3A"/>
    <w:rsid w:val="00255A11"/>
    <w:rsid w:val="002758AC"/>
    <w:rsid w:val="002B132F"/>
    <w:rsid w:val="002B7CBA"/>
    <w:rsid w:val="00311EBA"/>
    <w:rsid w:val="00361679"/>
    <w:rsid w:val="00397A51"/>
    <w:rsid w:val="00397D19"/>
    <w:rsid w:val="003B5E28"/>
    <w:rsid w:val="003D6745"/>
    <w:rsid w:val="003E380B"/>
    <w:rsid w:val="003E6795"/>
    <w:rsid w:val="003F1DDB"/>
    <w:rsid w:val="0040767D"/>
    <w:rsid w:val="0041621B"/>
    <w:rsid w:val="00420389"/>
    <w:rsid w:val="00456EB5"/>
    <w:rsid w:val="004D56E0"/>
    <w:rsid w:val="00511E47"/>
    <w:rsid w:val="00584F5C"/>
    <w:rsid w:val="00596A4E"/>
    <w:rsid w:val="005D7C54"/>
    <w:rsid w:val="00674924"/>
    <w:rsid w:val="006805D9"/>
    <w:rsid w:val="00681489"/>
    <w:rsid w:val="0070309E"/>
    <w:rsid w:val="0070578B"/>
    <w:rsid w:val="0074224D"/>
    <w:rsid w:val="0076461C"/>
    <w:rsid w:val="00777DD6"/>
    <w:rsid w:val="00811E0E"/>
    <w:rsid w:val="008B4F39"/>
    <w:rsid w:val="008B5D92"/>
    <w:rsid w:val="008C623A"/>
    <w:rsid w:val="00926FBD"/>
    <w:rsid w:val="00970902"/>
    <w:rsid w:val="009928AD"/>
    <w:rsid w:val="009A2E67"/>
    <w:rsid w:val="009B32CC"/>
    <w:rsid w:val="009B68FF"/>
    <w:rsid w:val="009E086B"/>
    <w:rsid w:val="009F29C2"/>
    <w:rsid w:val="00A01D88"/>
    <w:rsid w:val="00A06456"/>
    <w:rsid w:val="00A12C02"/>
    <w:rsid w:val="00A64DAB"/>
    <w:rsid w:val="00A77E25"/>
    <w:rsid w:val="00A81A09"/>
    <w:rsid w:val="00A8331C"/>
    <w:rsid w:val="00AE7B35"/>
    <w:rsid w:val="00BE1D11"/>
    <w:rsid w:val="00BE48D9"/>
    <w:rsid w:val="00BF0E28"/>
    <w:rsid w:val="00C1755E"/>
    <w:rsid w:val="00C272D8"/>
    <w:rsid w:val="00C6449D"/>
    <w:rsid w:val="00C745AD"/>
    <w:rsid w:val="00CC1684"/>
    <w:rsid w:val="00D00E4A"/>
    <w:rsid w:val="00D05E9E"/>
    <w:rsid w:val="00D42816"/>
    <w:rsid w:val="00D7767B"/>
    <w:rsid w:val="00D840D6"/>
    <w:rsid w:val="00DC1632"/>
    <w:rsid w:val="00DF324B"/>
    <w:rsid w:val="00EB1F3A"/>
    <w:rsid w:val="00F20B60"/>
    <w:rsid w:val="00F40632"/>
    <w:rsid w:val="00F72309"/>
    <w:rsid w:val="00F75710"/>
    <w:rsid w:val="00FA1DDF"/>
    <w:rsid w:val="00FA7275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34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63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D5634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BodyText">
    <w:name w:val="Body Text"/>
    <w:basedOn w:val="Normal"/>
    <w:link w:val="BodyTextChar"/>
    <w:unhideWhenUsed/>
    <w:rsid w:val="00D42816"/>
    <w:pPr>
      <w:spacing w:after="0" w:line="240" w:lineRule="auto"/>
    </w:pPr>
    <w:rPr>
      <w:rFonts w:ascii="Times New Roman" w:hAnsi="Times New Roman"/>
      <w:sz w:val="24"/>
      <w:szCs w:val="20"/>
      <w:lang w:val="ro-RO" w:eastAsia="en-US"/>
    </w:rPr>
  </w:style>
  <w:style w:type="character" w:customStyle="1" w:styleId="BodyTextChar">
    <w:name w:val="Body Text Char"/>
    <w:basedOn w:val="DefaultParagraphFont"/>
    <w:link w:val="BodyText"/>
    <w:rsid w:val="00D42816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Frspaiere">
    <w:name w:val="Fără spațiere"/>
    <w:uiPriority w:val="99"/>
    <w:qFormat/>
    <w:rsid w:val="003B5E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34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63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D5634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BodyText">
    <w:name w:val="Body Text"/>
    <w:basedOn w:val="Normal"/>
    <w:link w:val="BodyTextChar"/>
    <w:unhideWhenUsed/>
    <w:rsid w:val="00D42816"/>
    <w:pPr>
      <w:spacing w:after="0" w:line="240" w:lineRule="auto"/>
    </w:pPr>
    <w:rPr>
      <w:rFonts w:ascii="Times New Roman" w:hAnsi="Times New Roman"/>
      <w:sz w:val="24"/>
      <w:szCs w:val="20"/>
      <w:lang w:val="ro-RO" w:eastAsia="en-US"/>
    </w:rPr>
  </w:style>
  <w:style w:type="character" w:customStyle="1" w:styleId="BodyTextChar">
    <w:name w:val="Body Text Char"/>
    <w:basedOn w:val="DefaultParagraphFont"/>
    <w:link w:val="BodyText"/>
    <w:rsid w:val="00D42816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Frspaiere">
    <w:name w:val="Fără spațiere"/>
    <w:uiPriority w:val="99"/>
    <w:qFormat/>
    <w:rsid w:val="003B5E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3430-0268-438D-9773-4909D2FA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doina</dc:creator>
  <cp:lastModifiedBy>doina</cp:lastModifiedBy>
  <cp:revision>46</cp:revision>
  <cp:lastPrinted>2023-01-05T10:30:00Z</cp:lastPrinted>
  <dcterms:created xsi:type="dcterms:W3CDTF">2021-12-29T12:37:00Z</dcterms:created>
  <dcterms:modified xsi:type="dcterms:W3CDTF">2023-01-05T10:31:00Z</dcterms:modified>
</cp:coreProperties>
</file>