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E30" w:rsidRPr="00C84B70" w:rsidRDefault="00C95E30" w:rsidP="00C95E30">
      <w:pPr>
        <w:tabs>
          <w:tab w:val="left" w:pos="3465"/>
        </w:tabs>
        <w:spacing w:after="0" w:line="240" w:lineRule="auto"/>
        <w:rPr>
          <w:rFonts w:ascii="Times New Roman" w:hAnsi="Times New Roman" w:cs="Times New Roman"/>
          <w:b/>
          <w:sz w:val="24"/>
          <w:szCs w:val="24"/>
        </w:rPr>
      </w:pPr>
      <w:r w:rsidRPr="00C84B70">
        <w:rPr>
          <w:rFonts w:ascii="Times New Roman" w:hAnsi="Times New Roman" w:cs="Times New Roman"/>
          <w:b/>
          <w:sz w:val="24"/>
          <w:szCs w:val="24"/>
        </w:rPr>
        <w:t xml:space="preserve">            </w:t>
      </w:r>
    </w:p>
    <w:p w:rsidR="008F215D" w:rsidRPr="00F916BE" w:rsidRDefault="00C95E30" w:rsidP="00C95E30">
      <w:pPr>
        <w:tabs>
          <w:tab w:val="left" w:pos="3465"/>
        </w:tabs>
        <w:spacing w:after="0" w:line="240" w:lineRule="auto"/>
        <w:rPr>
          <w:rFonts w:ascii="Times New Roman" w:hAnsi="Times New Roman" w:cs="Times New Roman"/>
          <w:b/>
          <w:sz w:val="24"/>
          <w:szCs w:val="24"/>
        </w:rPr>
      </w:pPr>
      <w:r w:rsidRPr="00C84B70">
        <w:rPr>
          <w:rFonts w:ascii="Times New Roman" w:hAnsi="Times New Roman" w:cs="Times New Roman"/>
          <w:b/>
          <w:sz w:val="24"/>
          <w:szCs w:val="24"/>
        </w:rPr>
        <w:t xml:space="preserve">            </w:t>
      </w:r>
      <w:r w:rsidR="008C534B" w:rsidRPr="00F916BE">
        <w:rPr>
          <w:rFonts w:ascii="Times New Roman" w:hAnsi="Times New Roman" w:cs="Times New Roman"/>
          <w:b/>
          <w:sz w:val="24"/>
          <w:szCs w:val="24"/>
        </w:rPr>
        <w:t>Nr.</w:t>
      </w:r>
      <w:r w:rsidR="00F916BE">
        <w:rPr>
          <w:rFonts w:ascii="Times New Roman" w:hAnsi="Times New Roman" w:cs="Times New Roman"/>
          <w:b/>
          <w:sz w:val="24"/>
          <w:szCs w:val="24"/>
        </w:rPr>
        <w:t xml:space="preserve"> înreg. </w:t>
      </w:r>
      <w:r w:rsidR="008C3163">
        <w:rPr>
          <w:rFonts w:ascii="Times New Roman" w:hAnsi="Times New Roman" w:cs="Times New Roman"/>
          <w:b/>
          <w:sz w:val="24"/>
          <w:szCs w:val="24"/>
        </w:rPr>
        <w:t>2734/27.07.2021</w:t>
      </w:r>
    </w:p>
    <w:p w:rsidR="00C95E30" w:rsidRPr="00C84B70" w:rsidRDefault="00C95E30" w:rsidP="00C95E30">
      <w:pPr>
        <w:tabs>
          <w:tab w:val="left" w:pos="3465"/>
        </w:tabs>
        <w:spacing w:after="0" w:line="240" w:lineRule="auto"/>
        <w:jc w:val="center"/>
        <w:rPr>
          <w:rFonts w:ascii="Times New Roman" w:hAnsi="Times New Roman" w:cs="Times New Roman"/>
          <w:b/>
          <w:sz w:val="24"/>
          <w:szCs w:val="24"/>
          <w:u w:val="single"/>
        </w:rPr>
      </w:pPr>
    </w:p>
    <w:p w:rsidR="00A95F66" w:rsidRPr="00C84B70" w:rsidRDefault="00A95F66" w:rsidP="00C95E30">
      <w:pPr>
        <w:tabs>
          <w:tab w:val="left" w:pos="3465"/>
        </w:tabs>
        <w:spacing w:after="0" w:line="240" w:lineRule="auto"/>
        <w:jc w:val="center"/>
        <w:rPr>
          <w:rFonts w:ascii="Times New Roman" w:hAnsi="Times New Roman" w:cs="Times New Roman"/>
          <w:b/>
          <w:sz w:val="24"/>
          <w:szCs w:val="24"/>
          <w:u w:val="single"/>
        </w:rPr>
      </w:pPr>
      <w:r w:rsidRPr="00C84B70">
        <w:rPr>
          <w:rFonts w:ascii="Times New Roman" w:hAnsi="Times New Roman" w:cs="Times New Roman"/>
          <w:b/>
          <w:sz w:val="24"/>
          <w:szCs w:val="24"/>
          <w:u w:val="single"/>
        </w:rPr>
        <w:t>A N U N Ț</w:t>
      </w:r>
    </w:p>
    <w:p w:rsidR="00C95E30" w:rsidRPr="00C84B70" w:rsidRDefault="00C95E30" w:rsidP="00C95E30">
      <w:pPr>
        <w:tabs>
          <w:tab w:val="left" w:pos="3465"/>
        </w:tabs>
        <w:spacing w:after="0" w:line="240" w:lineRule="auto"/>
        <w:jc w:val="center"/>
        <w:rPr>
          <w:rFonts w:ascii="Times New Roman" w:hAnsi="Times New Roman" w:cs="Times New Roman"/>
          <w:b/>
          <w:sz w:val="24"/>
          <w:szCs w:val="24"/>
          <w:u w:val="single"/>
        </w:rPr>
      </w:pPr>
    </w:p>
    <w:p w:rsidR="004D68B2" w:rsidRPr="00C84B70" w:rsidRDefault="000766FA" w:rsidP="00C95E30">
      <w:pPr>
        <w:pStyle w:val="NormalWeb"/>
        <w:shd w:val="clear" w:color="auto" w:fill="FFFFFF"/>
        <w:spacing w:before="0" w:beforeAutospacing="0" w:after="0" w:afterAutospacing="0"/>
        <w:ind w:firstLine="720"/>
        <w:jc w:val="both"/>
        <w:rPr>
          <w:b/>
          <w:color w:val="000000"/>
        </w:rPr>
      </w:pPr>
      <w:r w:rsidRPr="00C84B70">
        <w:rPr>
          <w:color w:val="000000"/>
        </w:rPr>
        <w:t xml:space="preserve">Unitatea Administrativ – Teritorială </w:t>
      </w:r>
      <w:r w:rsidR="00C95E30" w:rsidRPr="00C84B70">
        <w:rPr>
          <w:color w:val="000000"/>
        </w:rPr>
        <w:t>Oncesti</w:t>
      </w:r>
      <w:r w:rsidRPr="00C84B70">
        <w:rPr>
          <w:color w:val="000000"/>
        </w:rPr>
        <w:t xml:space="preserve">, judeţul Maramures, </w:t>
      </w:r>
      <w:r w:rsidR="00C95E30" w:rsidRPr="00C84B70">
        <w:rPr>
          <w:color w:val="191919"/>
          <w:shd w:val="clear" w:color="auto" w:fill="FFFFFF"/>
        </w:rPr>
        <w:t xml:space="preserve">organizează concurs pentru ocuparea pe perioadă determinată a funcției contractuale de execuție, vacante, </w:t>
      </w:r>
      <w:r w:rsidR="004D68B2" w:rsidRPr="00C84B70">
        <w:rPr>
          <w:b/>
          <w:color w:val="000000"/>
        </w:rPr>
        <w:t xml:space="preserve">Expert </w:t>
      </w:r>
      <w:r w:rsidR="004D68B2" w:rsidRPr="00F916BE">
        <w:rPr>
          <w:b/>
          <w:color w:val="000000" w:themeColor="text1"/>
        </w:rPr>
        <w:t>Servici</w:t>
      </w:r>
      <w:r w:rsidR="002164DA" w:rsidRPr="00F916BE">
        <w:rPr>
          <w:b/>
          <w:color w:val="000000" w:themeColor="text1"/>
        </w:rPr>
        <w:t>i</w:t>
      </w:r>
      <w:r w:rsidR="004D1C81" w:rsidRPr="00C84B70">
        <w:rPr>
          <w:b/>
          <w:color w:val="000000"/>
        </w:rPr>
        <w:t xml:space="preserve"> Sociale</w:t>
      </w:r>
      <w:r w:rsidR="00C95E30" w:rsidRPr="00C84B70">
        <w:rPr>
          <w:b/>
          <w:color w:val="000000"/>
        </w:rPr>
        <w:t xml:space="preserve"> </w:t>
      </w:r>
      <w:r w:rsidR="004D1C81" w:rsidRPr="00C84B70">
        <w:rPr>
          <w:b/>
          <w:color w:val="000000"/>
        </w:rPr>
        <w:t>(echipa mobilă</w:t>
      </w:r>
      <w:r w:rsidR="004D68B2" w:rsidRPr="00C84B70">
        <w:rPr>
          <w:b/>
          <w:color w:val="000000"/>
        </w:rPr>
        <w:t xml:space="preserve"> plus consiliere familiala)</w:t>
      </w:r>
      <w:r w:rsidR="001E7205" w:rsidRPr="00C84B70">
        <w:rPr>
          <w:b/>
          <w:color w:val="000000"/>
        </w:rPr>
        <w:t>.</w:t>
      </w:r>
    </w:p>
    <w:p w:rsidR="001E7205" w:rsidRPr="00C84B70" w:rsidRDefault="001E7205" w:rsidP="00C95E30">
      <w:pPr>
        <w:pStyle w:val="NormalWeb"/>
        <w:shd w:val="clear" w:color="auto" w:fill="FFFFFF"/>
        <w:spacing w:before="0" w:beforeAutospacing="0" w:after="0" w:afterAutospacing="0"/>
        <w:ind w:firstLine="720"/>
        <w:jc w:val="both"/>
        <w:rPr>
          <w:color w:val="000000"/>
        </w:rPr>
      </w:pPr>
    </w:p>
    <w:p w:rsidR="000766FA" w:rsidRPr="00C84B70" w:rsidRDefault="004D68B2" w:rsidP="00C95E30">
      <w:pPr>
        <w:pStyle w:val="NormalWeb"/>
        <w:spacing w:before="0" w:beforeAutospacing="0" w:after="0" w:afterAutospacing="0"/>
        <w:jc w:val="both"/>
        <w:rPr>
          <w:color w:val="000000"/>
        </w:rPr>
      </w:pPr>
      <w:r w:rsidRPr="00C84B70">
        <w:rPr>
          <w:color w:val="000000"/>
        </w:rPr>
        <w:tab/>
      </w:r>
      <w:r w:rsidR="000766FA" w:rsidRPr="00C84B70">
        <w:rPr>
          <w:color w:val="000000"/>
        </w:rPr>
        <w:t xml:space="preserve">Pentru a ocupa un post contractual vacant sau temporar vacant candidații trebuie să îndeplinească următoarele </w:t>
      </w:r>
      <w:r w:rsidR="000766FA" w:rsidRPr="00C84B70">
        <w:rPr>
          <w:b/>
          <w:color w:val="000000"/>
        </w:rPr>
        <w:t>condiții generale</w:t>
      </w:r>
      <w:r w:rsidR="000766FA" w:rsidRPr="00C84B70">
        <w:rPr>
          <w:color w:val="000000"/>
        </w:rPr>
        <w:t>, conform art. 3 al Regulamentului-cadru aprobat prin Hotărârea Guvernului nr. 286 din 23 martie 2011, cu modificările și completările ulterioare:</w:t>
      </w:r>
    </w:p>
    <w:p w:rsidR="00C95E30" w:rsidRPr="00C84B70" w:rsidRDefault="009605F9" w:rsidP="00C95E30">
      <w:pPr>
        <w:pStyle w:val="Listparagraf"/>
        <w:numPr>
          <w:ilvl w:val="0"/>
          <w:numId w:val="13"/>
        </w:numPr>
        <w:autoSpaceDE w:val="0"/>
        <w:autoSpaceDN w:val="0"/>
        <w:adjustRightInd w:val="0"/>
        <w:spacing w:after="0" w:line="240" w:lineRule="auto"/>
        <w:jc w:val="both"/>
        <w:rPr>
          <w:rFonts w:ascii="Times New Roman" w:hAnsi="Times New Roman" w:cs="Times New Roman"/>
          <w:sz w:val="24"/>
          <w:szCs w:val="24"/>
          <w:lang w:val="ro-RO"/>
        </w:rPr>
      </w:pPr>
      <w:r w:rsidRPr="00C84B70">
        <w:rPr>
          <w:rFonts w:ascii="Times New Roman" w:hAnsi="Times New Roman" w:cs="Times New Roman"/>
          <w:sz w:val="24"/>
          <w:szCs w:val="24"/>
          <w:lang w:val="ro-RO"/>
        </w:rPr>
        <w:t>are cetăţenia română, cetăţenie a altor state membre ale Uniunii Europene sau a statelor aparţinând Spaţiului Economic European şi domiciliul în România;</w:t>
      </w:r>
    </w:p>
    <w:p w:rsidR="00C95E30" w:rsidRPr="00C84B70" w:rsidRDefault="009605F9" w:rsidP="00C95E30">
      <w:pPr>
        <w:pStyle w:val="Listparagraf"/>
        <w:numPr>
          <w:ilvl w:val="0"/>
          <w:numId w:val="13"/>
        </w:numPr>
        <w:autoSpaceDE w:val="0"/>
        <w:autoSpaceDN w:val="0"/>
        <w:adjustRightInd w:val="0"/>
        <w:spacing w:after="0" w:line="240" w:lineRule="auto"/>
        <w:jc w:val="both"/>
        <w:rPr>
          <w:rFonts w:ascii="Times New Roman" w:hAnsi="Times New Roman" w:cs="Times New Roman"/>
          <w:sz w:val="24"/>
          <w:szCs w:val="24"/>
          <w:lang w:val="ro-RO"/>
        </w:rPr>
      </w:pPr>
      <w:r w:rsidRPr="00C84B70">
        <w:rPr>
          <w:rFonts w:ascii="Times New Roman" w:hAnsi="Times New Roman" w:cs="Times New Roman"/>
          <w:sz w:val="24"/>
          <w:szCs w:val="24"/>
          <w:lang w:val="ro-RO"/>
        </w:rPr>
        <w:t>cunoaşte limba română, scris şi vorbit;</w:t>
      </w:r>
    </w:p>
    <w:p w:rsidR="00C95E30" w:rsidRPr="00C84B70" w:rsidRDefault="009605F9" w:rsidP="00C95E30">
      <w:pPr>
        <w:pStyle w:val="Listparagraf"/>
        <w:numPr>
          <w:ilvl w:val="0"/>
          <w:numId w:val="13"/>
        </w:numPr>
        <w:autoSpaceDE w:val="0"/>
        <w:autoSpaceDN w:val="0"/>
        <w:adjustRightInd w:val="0"/>
        <w:spacing w:after="0" w:line="240" w:lineRule="auto"/>
        <w:jc w:val="both"/>
        <w:rPr>
          <w:rFonts w:ascii="Times New Roman" w:hAnsi="Times New Roman" w:cs="Times New Roman"/>
          <w:sz w:val="24"/>
          <w:szCs w:val="24"/>
          <w:lang w:val="ro-RO"/>
        </w:rPr>
      </w:pPr>
      <w:r w:rsidRPr="00C84B70">
        <w:rPr>
          <w:rFonts w:ascii="Times New Roman" w:hAnsi="Times New Roman" w:cs="Times New Roman"/>
          <w:sz w:val="24"/>
          <w:szCs w:val="24"/>
          <w:lang w:val="ro-RO"/>
        </w:rPr>
        <w:t>are vârsta minimă reglementată de prevederile legale;</w:t>
      </w:r>
    </w:p>
    <w:p w:rsidR="00C95E30" w:rsidRPr="00C84B70" w:rsidRDefault="009605F9" w:rsidP="00C95E30">
      <w:pPr>
        <w:pStyle w:val="Listparagraf"/>
        <w:numPr>
          <w:ilvl w:val="0"/>
          <w:numId w:val="13"/>
        </w:numPr>
        <w:autoSpaceDE w:val="0"/>
        <w:autoSpaceDN w:val="0"/>
        <w:adjustRightInd w:val="0"/>
        <w:spacing w:after="0" w:line="240" w:lineRule="auto"/>
        <w:jc w:val="both"/>
        <w:rPr>
          <w:rFonts w:ascii="Times New Roman" w:hAnsi="Times New Roman" w:cs="Times New Roman"/>
          <w:sz w:val="24"/>
          <w:szCs w:val="24"/>
          <w:lang w:val="ro-RO"/>
        </w:rPr>
      </w:pPr>
      <w:r w:rsidRPr="00C84B70">
        <w:rPr>
          <w:rFonts w:ascii="Times New Roman" w:hAnsi="Times New Roman" w:cs="Times New Roman"/>
          <w:sz w:val="24"/>
          <w:szCs w:val="24"/>
          <w:lang w:val="ro-RO"/>
        </w:rPr>
        <w:t>are capacitate deplină de exerciţiu;</w:t>
      </w:r>
    </w:p>
    <w:p w:rsidR="00C95E30" w:rsidRPr="00C84B70" w:rsidRDefault="009605F9" w:rsidP="00C95E30">
      <w:pPr>
        <w:pStyle w:val="Listparagraf"/>
        <w:numPr>
          <w:ilvl w:val="0"/>
          <w:numId w:val="13"/>
        </w:numPr>
        <w:autoSpaceDE w:val="0"/>
        <w:autoSpaceDN w:val="0"/>
        <w:adjustRightInd w:val="0"/>
        <w:spacing w:after="0" w:line="240" w:lineRule="auto"/>
        <w:jc w:val="both"/>
        <w:rPr>
          <w:rFonts w:ascii="Times New Roman" w:hAnsi="Times New Roman" w:cs="Times New Roman"/>
          <w:sz w:val="24"/>
          <w:szCs w:val="24"/>
          <w:lang w:val="ro-RO"/>
        </w:rPr>
      </w:pPr>
      <w:r w:rsidRPr="00C84B70">
        <w:rPr>
          <w:rFonts w:ascii="Times New Roman" w:hAnsi="Times New Roman" w:cs="Times New Roman"/>
          <w:sz w:val="24"/>
          <w:szCs w:val="24"/>
          <w:lang w:val="ro-RO"/>
        </w:rPr>
        <w:t>are o stare de sănătate corespunzătoare postului pentru care candidează, atestată pe baza adeverinţei medicale eliberate de medicul de familie sau de unităţile sanitare abilitate;</w:t>
      </w:r>
    </w:p>
    <w:p w:rsidR="00C95E30" w:rsidRPr="00C84B70" w:rsidRDefault="009605F9" w:rsidP="00C95E30">
      <w:pPr>
        <w:pStyle w:val="Listparagraf"/>
        <w:numPr>
          <w:ilvl w:val="0"/>
          <w:numId w:val="13"/>
        </w:numPr>
        <w:autoSpaceDE w:val="0"/>
        <w:autoSpaceDN w:val="0"/>
        <w:adjustRightInd w:val="0"/>
        <w:spacing w:after="0" w:line="240" w:lineRule="auto"/>
        <w:jc w:val="both"/>
        <w:rPr>
          <w:rFonts w:ascii="Times New Roman" w:hAnsi="Times New Roman" w:cs="Times New Roman"/>
          <w:sz w:val="24"/>
          <w:szCs w:val="24"/>
          <w:lang w:val="ro-RO"/>
        </w:rPr>
      </w:pPr>
      <w:r w:rsidRPr="00C84B70">
        <w:rPr>
          <w:rFonts w:ascii="Times New Roman" w:hAnsi="Times New Roman" w:cs="Times New Roman"/>
          <w:sz w:val="24"/>
          <w:szCs w:val="24"/>
          <w:lang w:val="ro-RO"/>
        </w:rPr>
        <w:t>îndeplineşte condiţiile de studii şi, după caz, de vechime sau alte condiţii specifice potrivit cerinţelor postului scos la concurs;</w:t>
      </w:r>
    </w:p>
    <w:p w:rsidR="009605F9" w:rsidRPr="00C84B70" w:rsidRDefault="009605F9" w:rsidP="00C95E30">
      <w:pPr>
        <w:pStyle w:val="Listparagraf"/>
        <w:numPr>
          <w:ilvl w:val="0"/>
          <w:numId w:val="13"/>
        </w:numPr>
        <w:autoSpaceDE w:val="0"/>
        <w:autoSpaceDN w:val="0"/>
        <w:adjustRightInd w:val="0"/>
        <w:spacing w:after="0" w:line="240" w:lineRule="auto"/>
        <w:jc w:val="both"/>
        <w:rPr>
          <w:rFonts w:ascii="Times New Roman" w:hAnsi="Times New Roman" w:cs="Times New Roman"/>
          <w:sz w:val="24"/>
          <w:szCs w:val="24"/>
          <w:lang w:val="ro-RO"/>
        </w:rPr>
      </w:pPr>
      <w:r w:rsidRPr="00C84B70">
        <w:rPr>
          <w:rFonts w:ascii="Times New Roman" w:hAnsi="Times New Roman" w:cs="Times New Roman"/>
          <w:sz w:val="24"/>
          <w:szCs w:val="24"/>
          <w:lang w:val="ro-RO"/>
        </w:rPr>
        <w:t>nu a fost condamnată definitiv pentru săvârşirea unei infracţiuni contra umanităţii, contra statului ori contra autorităţii, de serviciu sau în legătură cu serviciul, care împiedică înfăptuirea justiţiei, de fals ori a unor fapte de corupţie sau a unei infracţiuni săvârşite cu intenţie, care ar face-o incompatibilă cu exercitarea funcţiei, cu excepţia situaţiei în care a intervenit reabilitarea.</w:t>
      </w:r>
    </w:p>
    <w:p w:rsidR="00C95E30" w:rsidRPr="00C84B70" w:rsidRDefault="00C95E30" w:rsidP="00C95E30">
      <w:pPr>
        <w:autoSpaceDE w:val="0"/>
        <w:autoSpaceDN w:val="0"/>
        <w:adjustRightInd w:val="0"/>
        <w:spacing w:after="0" w:line="240" w:lineRule="auto"/>
        <w:jc w:val="both"/>
        <w:rPr>
          <w:rFonts w:ascii="Times New Roman" w:hAnsi="Times New Roman" w:cs="Times New Roman"/>
          <w:sz w:val="24"/>
          <w:szCs w:val="24"/>
          <w:lang w:val="ro-RO"/>
        </w:rPr>
      </w:pPr>
    </w:p>
    <w:p w:rsidR="00C95E30" w:rsidRPr="00C84B70" w:rsidRDefault="005544F1" w:rsidP="00C95E30">
      <w:pPr>
        <w:autoSpaceDE w:val="0"/>
        <w:autoSpaceDN w:val="0"/>
        <w:adjustRightInd w:val="0"/>
        <w:spacing w:after="0" w:line="240" w:lineRule="auto"/>
        <w:jc w:val="both"/>
        <w:rPr>
          <w:rFonts w:ascii="Times New Roman" w:hAnsi="Times New Roman" w:cs="Times New Roman"/>
          <w:sz w:val="24"/>
          <w:szCs w:val="24"/>
          <w:lang w:val="en-GB"/>
        </w:rPr>
      </w:pPr>
      <w:r w:rsidRPr="00C84B70">
        <w:rPr>
          <w:rFonts w:ascii="Times New Roman" w:hAnsi="Times New Roman" w:cs="Times New Roman"/>
          <w:b/>
          <w:sz w:val="24"/>
          <w:szCs w:val="24"/>
          <w:lang w:val="ro-RO"/>
        </w:rPr>
        <w:t>Condiții specifice</w:t>
      </w:r>
      <w:r w:rsidRPr="00C84B70">
        <w:rPr>
          <w:rFonts w:ascii="Times New Roman" w:hAnsi="Times New Roman" w:cs="Times New Roman"/>
          <w:sz w:val="24"/>
          <w:szCs w:val="24"/>
          <w:lang w:val="ro-RO"/>
        </w:rPr>
        <w:t xml:space="preserve"> necesare în vederea participării la concurs și a ocupării funcției contractuale sunt</w:t>
      </w:r>
      <w:r w:rsidRPr="00C84B70">
        <w:rPr>
          <w:rFonts w:ascii="Times New Roman" w:hAnsi="Times New Roman" w:cs="Times New Roman"/>
          <w:sz w:val="24"/>
          <w:szCs w:val="24"/>
          <w:lang w:val="en-GB"/>
        </w:rPr>
        <w:t>:</w:t>
      </w:r>
    </w:p>
    <w:p w:rsidR="003F3226" w:rsidRPr="00C84B46" w:rsidRDefault="003F3226" w:rsidP="003F3226">
      <w:pPr>
        <w:autoSpaceDE w:val="0"/>
        <w:autoSpaceDN w:val="0"/>
        <w:adjustRightInd w:val="0"/>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-Studi</w:t>
      </w:r>
      <w:r w:rsidR="00B50D24">
        <w:rPr>
          <w:rFonts w:ascii="Times New Roman" w:hAnsi="Times New Roman" w:cs="Times New Roman"/>
          <w:sz w:val="24"/>
          <w:szCs w:val="24"/>
          <w:lang w:val="en-GB"/>
        </w:rPr>
        <w:t>i</w:t>
      </w:r>
      <w:r>
        <w:rPr>
          <w:rFonts w:ascii="Times New Roman" w:hAnsi="Times New Roman" w:cs="Times New Roman"/>
          <w:sz w:val="24"/>
          <w:szCs w:val="24"/>
          <w:lang w:val="en-GB"/>
        </w:rPr>
        <w:t xml:space="preserve"> med</w:t>
      </w:r>
      <w:r w:rsidR="00B50D24">
        <w:rPr>
          <w:rFonts w:ascii="Times New Roman" w:hAnsi="Times New Roman" w:cs="Times New Roman"/>
          <w:sz w:val="24"/>
          <w:szCs w:val="24"/>
          <w:lang w:val="en-GB"/>
        </w:rPr>
        <w:t>i</w:t>
      </w:r>
      <w:r>
        <w:rPr>
          <w:rFonts w:ascii="Times New Roman" w:hAnsi="Times New Roman" w:cs="Times New Roman"/>
          <w:sz w:val="24"/>
          <w:szCs w:val="24"/>
          <w:lang w:val="en-GB"/>
        </w:rPr>
        <w:t>i.</w:t>
      </w:r>
    </w:p>
    <w:p w:rsidR="003F3226" w:rsidRPr="003F3226" w:rsidRDefault="003F3226" w:rsidP="003F3226">
      <w:pPr>
        <w:autoSpaceDE w:val="0"/>
        <w:autoSpaceDN w:val="0"/>
        <w:adjustRightInd w:val="0"/>
        <w:spacing w:after="0" w:line="240" w:lineRule="auto"/>
        <w:ind w:left="360"/>
        <w:jc w:val="both"/>
        <w:rPr>
          <w:rFonts w:ascii="Times New Roman" w:hAnsi="Times New Roman" w:cs="Times New Roman"/>
          <w:sz w:val="24"/>
          <w:szCs w:val="24"/>
          <w:lang w:val="en-GB"/>
        </w:rPr>
      </w:pPr>
      <w:r>
        <w:rPr>
          <w:rFonts w:ascii="Times New Roman" w:hAnsi="Times New Roman" w:cs="Times New Roman"/>
          <w:color w:val="000000"/>
          <w:sz w:val="24"/>
          <w:szCs w:val="24"/>
          <w:shd w:val="clear" w:color="auto" w:fill="FFFFFF"/>
        </w:rPr>
        <w:t xml:space="preserve">                   -</w:t>
      </w:r>
      <w:r w:rsidRPr="003F3226">
        <w:rPr>
          <w:rFonts w:ascii="Times New Roman" w:hAnsi="Times New Roman" w:cs="Times New Roman"/>
          <w:color w:val="000000"/>
          <w:sz w:val="24"/>
          <w:szCs w:val="24"/>
          <w:shd w:val="clear" w:color="auto" w:fill="FFFFFF"/>
        </w:rPr>
        <w:t>nu se solicită vechime în specialitatea studiilor.</w:t>
      </w:r>
      <w:r w:rsidRPr="003F3226">
        <w:rPr>
          <w:rFonts w:ascii="Times New Roman" w:hAnsi="Times New Roman" w:cs="Times New Roman"/>
          <w:sz w:val="24"/>
          <w:szCs w:val="24"/>
          <w:lang w:val="ro-RO"/>
        </w:rPr>
        <w:t>”</w:t>
      </w:r>
    </w:p>
    <w:p w:rsidR="003F3226" w:rsidRPr="00DC6ED9" w:rsidRDefault="003F3226" w:rsidP="003F3226">
      <w:pPr>
        <w:autoSpaceDE w:val="0"/>
        <w:autoSpaceDN w:val="0"/>
        <w:adjustRightInd w:val="0"/>
        <w:spacing w:after="0" w:line="240" w:lineRule="auto"/>
        <w:ind w:left="720"/>
        <w:jc w:val="both"/>
        <w:rPr>
          <w:rFonts w:ascii="Times New Roman" w:hAnsi="Times New Roman" w:cs="Times New Roman"/>
          <w:sz w:val="24"/>
          <w:szCs w:val="24"/>
          <w:lang w:val="en-GB"/>
        </w:rPr>
      </w:pPr>
    </w:p>
    <w:p w:rsidR="001E7205" w:rsidRPr="00C84B70" w:rsidRDefault="001E7205" w:rsidP="001E7205">
      <w:pPr>
        <w:pStyle w:val="Listparagraf"/>
        <w:autoSpaceDE w:val="0"/>
        <w:autoSpaceDN w:val="0"/>
        <w:adjustRightInd w:val="0"/>
        <w:spacing w:after="0" w:line="240" w:lineRule="auto"/>
        <w:ind w:left="990"/>
        <w:jc w:val="both"/>
        <w:rPr>
          <w:rFonts w:ascii="Times New Roman" w:hAnsi="Times New Roman" w:cs="Times New Roman"/>
          <w:sz w:val="24"/>
          <w:szCs w:val="24"/>
          <w:lang w:val="en-GB"/>
        </w:rPr>
      </w:pPr>
    </w:p>
    <w:p w:rsidR="005544F1" w:rsidRPr="00C84B70" w:rsidRDefault="005544F1" w:rsidP="001E7205">
      <w:pPr>
        <w:pStyle w:val="NormalWeb"/>
        <w:shd w:val="clear" w:color="auto" w:fill="FFFFFF"/>
        <w:spacing w:before="0" w:beforeAutospacing="0" w:after="0" w:afterAutospacing="0"/>
        <w:jc w:val="both"/>
        <w:rPr>
          <w:color w:val="000000"/>
        </w:rPr>
      </w:pPr>
    </w:p>
    <w:p w:rsidR="005544F1" w:rsidRPr="00C84B70" w:rsidRDefault="005544F1" w:rsidP="005544F1">
      <w:pPr>
        <w:shd w:val="clear" w:color="auto" w:fill="FFFFFF"/>
        <w:spacing w:after="0" w:line="240" w:lineRule="auto"/>
        <w:ind w:firstLine="370"/>
        <w:jc w:val="both"/>
        <w:rPr>
          <w:rFonts w:ascii="Times New Roman" w:eastAsia="Times New Roman" w:hAnsi="Times New Roman" w:cs="Times New Roman"/>
          <w:color w:val="000000"/>
          <w:sz w:val="24"/>
          <w:szCs w:val="24"/>
        </w:rPr>
      </w:pPr>
      <w:r w:rsidRPr="00C84B70">
        <w:rPr>
          <w:rFonts w:ascii="Times New Roman" w:eastAsia="Times New Roman" w:hAnsi="Times New Roman" w:cs="Times New Roman"/>
          <w:color w:val="000000"/>
          <w:sz w:val="24"/>
          <w:szCs w:val="24"/>
        </w:rPr>
        <w:t xml:space="preserve">Conform art. 6 al Regulamentului-cadru privind stabilirea principiilor generale de ocupare a unui post vacant sau temporar vacant corespunzător funcțiilor contractuale și a criteriilor de promovare în grade sau trepte profesionale imediat superioare a personalului contractual din sectorul bugetar plătit din fonduri publice, pentru înscrierea la concurs candidații vor prezenta un </w:t>
      </w:r>
      <w:r w:rsidRPr="00C84B70">
        <w:rPr>
          <w:rFonts w:ascii="Times New Roman" w:eastAsia="Times New Roman" w:hAnsi="Times New Roman" w:cs="Times New Roman"/>
          <w:b/>
          <w:color w:val="000000"/>
          <w:sz w:val="24"/>
          <w:szCs w:val="24"/>
        </w:rPr>
        <w:t>dosar de concurs</w:t>
      </w:r>
      <w:r w:rsidRPr="00C84B70">
        <w:rPr>
          <w:rFonts w:ascii="Times New Roman" w:eastAsia="Times New Roman" w:hAnsi="Times New Roman" w:cs="Times New Roman"/>
          <w:color w:val="000000"/>
          <w:sz w:val="24"/>
          <w:szCs w:val="24"/>
        </w:rPr>
        <w:t xml:space="preserve"> care va conține următoarele documente:</w:t>
      </w:r>
    </w:p>
    <w:p w:rsidR="00C42386" w:rsidRPr="00C84B70" w:rsidRDefault="005544F1" w:rsidP="00C42386">
      <w:pPr>
        <w:numPr>
          <w:ilvl w:val="0"/>
          <w:numId w:val="16"/>
        </w:numPr>
        <w:shd w:val="clear" w:color="auto" w:fill="FFFFFF"/>
        <w:tabs>
          <w:tab w:val="clear" w:pos="720"/>
          <w:tab w:val="num" w:pos="1350"/>
        </w:tabs>
        <w:spacing w:after="0" w:line="240" w:lineRule="auto"/>
        <w:ind w:left="1350" w:right="370"/>
        <w:jc w:val="both"/>
        <w:rPr>
          <w:rFonts w:ascii="Times New Roman" w:eastAsia="Times New Roman" w:hAnsi="Times New Roman" w:cs="Times New Roman"/>
          <w:color w:val="000000"/>
          <w:sz w:val="24"/>
          <w:szCs w:val="24"/>
        </w:rPr>
      </w:pPr>
      <w:r w:rsidRPr="00C84B70">
        <w:rPr>
          <w:rFonts w:ascii="Times New Roman" w:eastAsia="Times New Roman" w:hAnsi="Times New Roman" w:cs="Times New Roman"/>
          <w:color w:val="000000"/>
          <w:sz w:val="24"/>
          <w:szCs w:val="24"/>
        </w:rPr>
        <w:t>cererea de înscriere la concurs adresată conducătorului autorității sau instituției publice organizatoare;</w:t>
      </w:r>
    </w:p>
    <w:p w:rsidR="00C42386" w:rsidRPr="00C84B70" w:rsidRDefault="005544F1" w:rsidP="00C42386">
      <w:pPr>
        <w:numPr>
          <w:ilvl w:val="0"/>
          <w:numId w:val="16"/>
        </w:numPr>
        <w:shd w:val="clear" w:color="auto" w:fill="FFFFFF"/>
        <w:tabs>
          <w:tab w:val="clear" w:pos="720"/>
          <w:tab w:val="num" w:pos="1350"/>
        </w:tabs>
        <w:spacing w:after="0" w:line="240" w:lineRule="auto"/>
        <w:ind w:left="1350" w:right="370"/>
        <w:jc w:val="both"/>
        <w:rPr>
          <w:rFonts w:ascii="Times New Roman" w:eastAsia="Times New Roman" w:hAnsi="Times New Roman" w:cs="Times New Roman"/>
          <w:color w:val="000000"/>
          <w:sz w:val="24"/>
          <w:szCs w:val="24"/>
        </w:rPr>
      </w:pPr>
      <w:r w:rsidRPr="00C84B70">
        <w:rPr>
          <w:rFonts w:ascii="Times New Roman" w:eastAsia="Times New Roman" w:hAnsi="Times New Roman" w:cs="Times New Roman"/>
          <w:color w:val="000000"/>
          <w:sz w:val="24"/>
          <w:szCs w:val="24"/>
        </w:rPr>
        <w:t>copia actului de identitate sau orice alt document care atestă identitatea, potrivit legii, după caz;</w:t>
      </w:r>
    </w:p>
    <w:p w:rsidR="00C42386" w:rsidRPr="00C84B70" w:rsidRDefault="005544F1" w:rsidP="00C42386">
      <w:pPr>
        <w:numPr>
          <w:ilvl w:val="0"/>
          <w:numId w:val="16"/>
        </w:numPr>
        <w:shd w:val="clear" w:color="auto" w:fill="FFFFFF"/>
        <w:tabs>
          <w:tab w:val="clear" w:pos="720"/>
          <w:tab w:val="num" w:pos="1350"/>
        </w:tabs>
        <w:spacing w:after="0" w:line="240" w:lineRule="auto"/>
        <w:ind w:left="1350" w:right="370"/>
        <w:jc w:val="both"/>
        <w:rPr>
          <w:rFonts w:ascii="Times New Roman" w:eastAsia="Times New Roman" w:hAnsi="Times New Roman" w:cs="Times New Roman"/>
          <w:color w:val="000000"/>
          <w:sz w:val="24"/>
          <w:szCs w:val="24"/>
        </w:rPr>
      </w:pPr>
      <w:r w:rsidRPr="00C84B70">
        <w:rPr>
          <w:rFonts w:ascii="Times New Roman" w:eastAsia="Times New Roman" w:hAnsi="Times New Roman" w:cs="Times New Roman"/>
          <w:color w:val="000000"/>
          <w:sz w:val="24"/>
          <w:szCs w:val="24"/>
        </w:rPr>
        <w:t>copiile documentelor care să ateste nivelul studiilor și ale altor acte care atestă efectuarea unor specializări, precum și copiile documentelor care atestă îndeplinirea condițiilor specifice ale postului solicitate de autoritatea sau instituția publică;</w:t>
      </w:r>
    </w:p>
    <w:p w:rsidR="00C42386" w:rsidRPr="00C84B70" w:rsidRDefault="005544F1" w:rsidP="00C42386">
      <w:pPr>
        <w:numPr>
          <w:ilvl w:val="0"/>
          <w:numId w:val="16"/>
        </w:numPr>
        <w:shd w:val="clear" w:color="auto" w:fill="FFFFFF"/>
        <w:tabs>
          <w:tab w:val="clear" w:pos="720"/>
          <w:tab w:val="num" w:pos="1350"/>
        </w:tabs>
        <w:spacing w:after="0" w:line="240" w:lineRule="auto"/>
        <w:ind w:left="1350" w:right="370"/>
        <w:jc w:val="both"/>
        <w:rPr>
          <w:rFonts w:ascii="Times New Roman" w:eastAsia="Times New Roman" w:hAnsi="Times New Roman" w:cs="Times New Roman"/>
          <w:color w:val="000000"/>
          <w:sz w:val="24"/>
          <w:szCs w:val="24"/>
        </w:rPr>
      </w:pPr>
      <w:r w:rsidRPr="00C84B70">
        <w:rPr>
          <w:rFonts w:ascii="Times New Roman" w:eastAsia="Times New Roman" w:hAnsi="Times New Roman" w:cs="Times New Roman"/>
          <w:color w:val="000000"/>
          <w:sz w:val="24"/>
          <w:szCs w:val="24"/>
        </w:rPr>
        <w:t>carnetul de muncă sau, după caz, adeverințele care atestă vechimea în muncă, în meserie și/sau în specialitatea studiilor, în copie;</w:t>
      </w:r>
    </w:p>
    <w:p w:rsidR="00C42386" w:rsidRPr="00C84B70" w:rsidRDefault="005544F1" w:rsidP="00C42386">
      <w:pPr>
        <w:numPr>
          <w:ilvl w:val="0"/>
          <w:numId w:val="16"/>
        </w:numPr>
        <w:shd w:val="clear" w:color="auto" w:fill="FFFFFF"/>
        <w:tabs>
          <w:tab w:val="clear" w:pos="720"/>
          <w:tab w:val="num" w:pos="1350"/>
        </w:tabs>
        <w:spacing w:after="0" w:line="240" w:lineRule="auto"/>
        <w:ind w:left="1350" w:right="370"/>
        <w:jc w:val="both"/>
        <w:rPr>
          <w:rFonts w:ascii="Times New Roman" w:eastAsia="Times New Roman" w:hAnsi="Times New Roman" w:cs="Times New Roman"/>
          <w:color w:val="000000"/>
          <w:sz w:val="24"/>
          <w:szCs w:val="24"/>
        </w:rPr>
      </w:pPr>
      <w:r w:rsidRPr="00C84B70">
        <w:rPr>
          <w:rFonts w:ascii="Times New Roman" w:eastAsia="Times New Roman" w:hAnsi="Times New Roman" w:cs="Times New Roman"/>
          <w:color w:val="000000"/>
          <w:sz w:val="24"/>
          <w:szCs w:val="24"/>
        </w:rPr>
        <w:lastRenderedPageBreak/>
        <w:t>cazierul judiciar sau o declarație pe propria răspundere că nu are antecedente penale care să-l facă incompatibil cu funcția pentru care candidează;</w:t>
      </w:r>
    </w:p>
    <w:p w:rsidR="00C42386" w:rsidRPr="00C84B70" w:rsidRDefault="005544F1" w:rsidP="00C42386">
      <w:pPr>
        <w:numPr>
          <w:ilvl w:val="0"/>
          <w:numId w:val="16"/>
        </w:numPr>
        <w:shd w:val="clear" w:color="auto" w:fill="FFFFFF"/>
        <w:tabs>
          <w:tab w:val="clear" w:pos="720"/>
          <w:tab w:val="num" w:pos="1350"/>
        </w:tabs>
        <w:spacing w:after="0" w:line="240" w:lineRule="auto"/>
        <w:ind w:left="1350" w:right="370"/>
        <w:jc w:val="both"/>
        <w:rPr>
          <w:rFonts w:ascii="Times New Roman" w:eastAsia="Times New Roman" w:hAnsi="Times New Roman" w:cs="Times New Roman"/>
          <w:color w:val="000000"/>
          <w:sz w:val="24"/>
          <w:szCs w:val="24"/>
        </w:rPr>
      </w:pPr>
      <w:r w:rsidRPr="00C84B70">
        <w:rPr>
          <w:rFonts w:ascii="Times New Roman" w:eastAsia="Times New Roman" w:hAnsi="Times New Roman" w:cs="Times New Roman"/>
          <w:color w:val="000000"/>
          <w:sz w:val="24"/>
          <w:szCs w:val="24"/>
        </w:rPr>
        <w:t>adeverință medicală care să ateste starea de sănătate corespunzătoare eliberată cu cel mult 6 luni anterior derulării concursului de către medicul de familie al candidatului sau de către unitățile sanitare abilitate;</w:t>
      </w:r>
    </w:p>
    <w:p w:rsidR="005544F1" w:rsidRPr="00C84B70" w:rsidRDefault="005544F1" w:rsidP="00C42386">
      <w:pPr>
        <w:numPr>
          <w:ilvl w:val="0"/>
          <w:numId w:val="16"/>
        </w:numPr>
        <w:shd w:val="clear" w:color="auto" w:fill="FFFFFF"/>
        <w:tabs>
          <w:tab w:val="clear" w:pos="720"/>
          <w:tab w:val="num" w:pos="1350"/>
        </w:tabs>
        <w:spacing w:after="0" w:line="240" w:lineRule="auto"/>
        <w:ind w:left="1350" w:right="370"/>
        <w:jc w:val="both"/>
        <w:rPr>
          <w:rFonts w:ascii="Times New Roman" w:eastAsia="Times New Roman" w:hAnsi="Times New Roman" w:cs="Times New Roman"/>
          <w:color w:val="000000"/>
          <w:sz w:val="24"/>
          <w:szCs w:val="24"/>
        </w:rPr>
      </w:pPr>
      <w:r w:rsidRPr="00C84B70">
        <w:rPr>
          <w:rFonts w:ascii="Times New Roman" w:eastAsia="Times New Roman" w:hAnsi="Times New Roman" w:cs="Times New Roman"/>
          <w:color w:val="000000"/>
          <w:sz w:val="24"/>
          <w:szCs w:val="24"/>
        </w:rPr>
        <w:t>curriculum vitae.</w:t>
      </w:r>
    </w:p>
    <w:p w:rsidR="008A5750" w:rsidRPr="00C84B70" w:rsidRDefault="008A5750" w:rsidP="008A5750">
      <w:pPr>
        <w:shd w:val="clear" w:color="auto" w:fill="FFFFFF"/>
        <w:spacing w:after="0" w:line="240" w:lineRule="auto"/>
        <w:ind w:left="1350" w:right="370"/>
        <w:jc w:val="both"/>
        <w:rPr>
          <w:rFonts w:ascii="Times New Roman" w:eastAsia="Times New Roman" w:hAnsi="Times New Roman" w:cs="Times New Roman"/>
          <w:color w:val="000000"/>
          <w:sz w:val="24"/>
          <w:szCs w:val="24"/>
        </w:rPr>
      </w:pPr>
    </w:p>
    <w:p w:rsidR="005544F1" w:rsidRPr="00C84B70" w:rsidRDefault="005544F1" w:rsidP="00C42386">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C84B70">
        <w:rPr>
          <w:rFonts w:ascii="Times New Roman" w:eastAsia="Times New Roman" w:hAnsi="Times New Roman" w:cs="Times New Roman"/>
          <w:color w:val="000000"/>
          <w:sz w:val="24"/>
          <w:szCs w:val="24"/>
        </w:rPr>
        <w:t>Adeverința care atestă starea de sănătate conține, în clar, numărul, data, numele emitentului și calitatea acestuia, în formatul standard stabilit de Ministerul Sănătății.</w:t>
      </w:r>
    </w:p>
    <w:p w:rsidR="005544F1" w:rsidRPr="00C84B70" w:rsidRDefault="005544F1" w:rsidP="00C42386">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C84B70">
        <w:rPr>
          <w:rFonts w:ascii="Times New Roman" w:eastAsia="Times New Roman" w:hAnsi="Times New Roman" w:cs="Times New Roman"/>
          <w:color w:val="000000"/>
          <w:sz w:val="24"/>
          <w:szCs w:val="24"/>
        </w:rPr>
        <w:t>În cazul în care candidatul depune o declarație pe proprie răspundere că nu are antecedente penale, în cazul în care este declarat admis la selecția dosarelor, acesta are obligația de a completa dosarul de concurs cu originalul cazierului judiciar, cel mai târziu până la data desfășurării primei probe a concursului.</w:t>
      </w:r>
    </w:p>
    <w:p w:rsidR="005544F1" w:rsidRPr="00C84B70" w:rsidRDefault="005544F1" w:rsidP="00C42386">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C84B70">
        <w:rPr>
          <w:rFonts w:ascii="Times New Roman" w:eastAsia="Times New Roman" w:hAnsi="Times New Roman" w:cs="Times New Roman"/>
          <w:color w:val="000000"/>
          <w:sz w:val="24"/>
          <w:szCs w:val="24"/>
        </w:rPr>
        <w:t>Copia actului de identitate, copiile documentelor de studii și carnetul de muncă sau, după caz, adeverințele care atestă vechimea vor fi prezentate și în original în vederea verificării conformității copiilor cu acestea.</w:t>
      </w:r>
    </w:p>
    <w:p w:rsidR="008A5750" w:rsidRPr="00C84B70" w:rsidRDefault="008A5750" w:rsidP="00C84B70">
      <w:pPr>
        <w:shd w:val="clear" w:color="auto" w:fill="FFFFFF"/>
        <w:spacing w:after="0" w:line="240" w:lineRule="auto"/>
        <w:ind w:right="370" w:firstLine="360"/>
        <w:jc w:val="both"/>
        <w:rPr>
          <w:rFonts w:ascii="Times New Roman" w:eastAsia="Times New Roman" w:hAnsi="Times New Roman" w:cs="Times New Roman"/>
          <w:color w:val="000000"/>
          <w:sz w:val="24"/>
          <w:szCs w:val="24"/>
        </w:rPr>
      </w:pPr>
    </w:p>
    <w:p w:rsidR="008A5750" w:rsidRPr="00C84B70" w:rsidRDefault="008A5750" w:rsidP="00C84B70">
      <w:pPr>
        <w:shd w:val="clear" w:color="auto" w:fill="FFFFFF"/>
        <w:spacing w:after="0" w:line="240" w:lineRule="auto"/>
        <w:ind w:right="370" w:firstLine="360"/>
        <w:jc w:val="both"/>
        <w:rPr>
          <w:rFonts w:ascii="Times New Roman" w:eastAsia="Times New Roman" w:hAnsi="Times New Roman" w:cs="Times New Roman"/>
          <w:b/>
          <w:color w:val="000000"/>
          <w:sz w:val="24"/>
          <w:szCs w:val="24"/>
        </w:rPr>
      </w:pPr>
      <w:r w:rsidRPr="00C84B70">
        <w:rPr>
          <w:rFonts w:ascii="Times New Roman" w:eastAsia="Times New Roman" w:hAnsi="Times New Roman" w:cs="Times New Roman"/>
          <w:b/>
          <w:color w:val="000000"/>
          <w:sz w:val="24"/>
          <w:szCs w:val="24"/>
        </w:rPr>
        <w:t>BIBLIOGRAFIE</w:t>
      </w:r>
      <w:r w:rsidR="00C84B70">
        <w:rPr>
          <w:rFonts w:ascii="Times New Roman" w:eastAsia="Times New Roman" w:hAnsi="Times New Roman" w:cs="Times New Roman"/>
          <w:b/>
          <w:color w:val="000000"/>
          <w:sz w:val="24"/>
          <w:szCs w:val="24"/>
        </w:rPr>
        <w:t>:</w:t>
      </w:r>
      <w:r w:rsidRPr="00C84B70">
        <w:rPr>
          <w:rFonts w:ascii="Times New Roman" w:eastAsia="Times New Roman" w:hAnsi="Times New Roman" w:cs="Times New Roman"/>
          <w:b/>
          <w:color w:val="000000"/>
          <w:sz w:val="24"/>
          <w:szCs w:val="24"/>
        </w:rPr>
        <w:t xml:space="preserve"> </w:t>
      </w:r>
    </w:p>
    <w:p w:rsidR="00C84B70" w:rsidRPr="00C84B70" w:rsidRDefault="008A5750" w:rsidP="00C84B70">
      <w:pPr>
        <w:pStyle w:val="Listparagraf"/>
        <w:numPr>
          <w:ilvl w:val="0"/>
          <w:numId w:val="16"/>
        </w:numPr>
        <w:tabs>
          <w:tab w:val="clear" w:pos="720"/>
          <w:tab w:val="num" w:pos="1440"/>
        </w:tabs>
        <w:autoSpaceDE w:val="0"/>
        <w:autoSpaceDN w:val="0"/>
        <w:adjustRightInd w:val="0"/>
        <w:spacing w:after="0" w:line="240" w:lineRule="auto"/>
        <w:ind w:left="1440" w:hanging="450"/>
        <w:jc w:val="both"/>
        <w:rPr>
          <w:rFonts w:ascii="Times New Roman" w:hAnsi="Times New Roman" w:cs="Times New Roman"/>
          <w:color w:val="000000" w:themeColor="text1"/>
          <w:sz w:val="24"/>
          <w:szCs w:val="24"/>
          <w:lang w:val="ro-RO"/>
        </w:rPr>
      </w:pPr>
      <w:r w:rsidRPr="00C84B70">
        <w:rPr>
          <w:rFonts w:ascii="Times New Roman" w:hAnsi="Times New Roman" w:cs="Times New Roman"/>
          <w:color w:val="000000" w:themeColor="text1"/>
          <w:sz w:val="24"/>
          <w:szCs w:val="24"/>
          <w:lang w:val="ro-RO"/>
        </w:rPr>
        <w:t>ORDONANŢĂ DE URGENŢĂ  Nr. 40/2015 privind gestionarea financiară a fondurilor europene pentru perioada de programare 2014 – 2020, cu modific</w:t>
      </w:r>
      <w:r w:rsidR="007D539D" w:rsidRPr="00C84B70">
        <w:rPr>
          <w:rFonts w:ascii="Times New Roman" w:hAnsi="Times New Roman" w:cs="Times New Roman"/>
          <w:color w:val="000000" w:themeColor="text1"/>
          <w:sz w:val="24"/>
          <w:szCs w:val="24"/>
          <w:lang w:val="ro-RO"/>
        </w:rPr>
        <w:t>ă</w:t>
      </w:r>
      <w:r w:rsidRPr="00C84B70">
        <w:rPr>
          <w:rFonts w:ascii="Times New Roman" w:hAnsi="Times New Roman" w:cs="Times New Roman"/>
          <w:color w:val="000000" w:themeColor="text1"/>
          <w:sz w:val="24"/>
          <w:szCs w:val="24"/>
          <w:lang w:val="ro-RO"/>
        </w:rPr>
        <w:t xml:space="preserve">rile </w:t>
      </w:r>
      <w:r w:rsidR="007D539D" w:rsidRPr="00C84B70">
        <w:rPr>
          <w:rFonts w:ascii="Times New Roman" w:hAnsi="Times New Roman" w:cs="Times New Roman"/>
          <w:color w:val="000000" w:themeColor="text1"/>
          <w:sz w:val="24"/>
          <w:szCs w:val="24"/>
          <w:lang w:val="ro-RO"/>
        </w:rPr>
        <w:t>și</w:t>
      </w:r>
      <w:r w:rsidRPr="00C84B70">
        <w:rPr>
          <w:rFonts w:ascii="Times New Roman" w:hAnsi="Times New Roman" w:cs="Times New Roman"/>
          <w:color w:val="000000" w:themeColor="text1"/>
          <w:sz w:val="24"/>
          <w:szCs w:val="24"/>
          <w:lang w:val="ro-RO"/>
        </w:rPr>
        <w:t xml:space="preserve"> complet</w:t>
      </w:r>
      <w:r w:rsidR="007D539D" w:rsidRPr="00C84B70">
        <w:rPr>
          <w:rFonts w:ascii="Times New Roman" w:hAnsi="Times New Roman" w:cs="Times New Roman"/>
          <w:color w:val="000000" w:themeColor="text1"/>
          <w:sz w:val="24"/>
          <w:szCs w:val="24"/>
          <w:lang w:val="ro-RO"/>
        </w:rPr>
        <w:t>ă</w:t>
      </w:r>
      <w:r w:rsidRPr="00C84B70">
        <w:rPr>
          <w:rFonts w:ascii="Times New Roman" w:hAnsi="Times New Roman" w:cs="Times New Roman"/>
          <w:color w:val="000000" w:themeColor="text1"/>
          <w:sz w:val="24"/>
          <w:szCs w:val="24"/>
          <w:lang w:val="ro-RO"/>
        </w:rPr>
        <w:t>rile ulterioare</w:t>
      </w:r>
      <w:r w:rsidRPr="00C84B70">
        <w:rPr>
          <w:rFonts w:ascii="Times New Roman" w:hAnsi="Times New Roman" w:cs="Times New Roman"/>
          <w:color w:val="000000" w:themeColor="text1"/>
          <w:sz w:val="24"/>
          <w:szCs w:val="24"/>
          <w:lang w:val="en-GB"/>
        </w:rPr>
        <w:t>;</w:t>
      </w:r>
    </w:p>
    <w:p w:rsidR="00C84B70" w:rsidRPr="00C84B70" w:rsidRDefault="00186463" w:rsidP="00C84B70">
      <w:pPr>
        <w:pStyle w:val="Listparagraf"/>
        <w:numPr>
          <w:ilvl w:val="0"/>
          <w:numId w:val="16"/>
        </w:numPr>
        <w:tabs>
          <w:tab w:val="clear" w:pos="720"/>
          <w:tab w:val="num" w:pos="1440"/>
        </w:tabs>
        <w:autoSpaceDE w:val="0"/>
        <w:autoSpaceDN w:val="0"/>
        <w:adjustRightInd w:val="0"/>
        <w:spacing w:after="0" w:line="240" w:lineRule="auto"/>
        <w:ind w:left="1440" w:hanging="450"/>
        <w:jc w:val="both"/>
        <w:rPr>
          <w:rFonts w:ascii="Times New Roman" w:hAnsi="Times New Roman" w:cs="Times New Roman"/>
          <w:color w:val="000000" w:themeColor="text1"/>
          <w:sz w:val="24"/>
          <w:szCs w:val="24"/>
          <w:lang w:val="ro-RO"/>
        </w:rPr>
      </w:pPr>
      <w:r>
        <w:rPr>
          <w:rFonts w:ascii="Times New Roman" w:hAnsi="Times New Roman" w:cs="Times New Roman"/>
          <w:iCs/>
          <w:color w:val="000000" w:themeColor="text1"/>
          <w:sz w:val="24"/>
          <w:szCs w:val="24"/>
          <w:lang w:val="ro-RO"/>
        </w:rPr>
        <w:t>HOTĂRÂREA DE GUVERN</w:t>
      </w:r>
      <w:r w:rsidR="008A5750" w:rsidRPr="00C84B70">
        <w:rPr>
          <w:rFonts w:ascii="Times New Roman" w:hAnsi="Times New Roman" w:cs="Times New Roman"/>
          <w:iCs/>
          <w:color w:val="000000" w:themeColor="text1"/>
          <w:sz w:val="24"/>
          <w:szCs w:val="24"/>
          <w:lang w:val="ro-RO"/>
        </w:rPr>
        <w:t xml:space="preserve"> nr. 93/2016 </w:t>
      </w:r>
      <w:r w:rsidR="00C84B70" w:rsidRPr="00C84B70">
        <w:rPr>
          <w:rFonts w:ascii="Times New Roman" w:hAnsi="Times New Roman" w:cs="Times New Roman"/>
          <w:iCs/>
          <w:color w:val="000000" w:themeColor="text1"/>
          <w:sz w:val="24"/>
          <w:szCs w:val="24"/>
          <w:lang w:val="ro-RO"/>
        </w:rPr>
        <w:t xml:space="preserve">privind </w:t>
      </w:r>
      <w:r w:rsidR="008A5750" w:rsidRPr="00C84B70">
        <w:rPr>
          <w:rFonts w:ascii="Times New Roman" w:hAnsi="Times New Roman" w:cs="Times New Roman"/>
          <w:iCs/>
          <w:color w:val="000000" w:themeColor="text1"/>
          <w:sz w:val="24"/>
          <w:szCs w:val="24"/>
          <w:lang w:val="ro-RO"/>
        </w:rPr>
        <w:t>Normel</w:t>
      </w:r>
      <w:r w:rsidR="00C84B70" w:rsidRPr="00C84B70">
        <w:rPr>
          <w:rFonts w:ascii="Times New Roman" w:hAnsi="Times New Roman" w:cs="Times New Roman"/>
          <w:iCs/>
          <w:color w:val="000000" w:themeColor="text1"/>
          <w:sz w:val="24"/>
          <w:szCs w:val="24"/>
          <w:lang w:val="ro-RO"/>
        </w:rPr>
        <w:t>e</w:t>
      </w:r>
      <w:r w:rsidR="008A5750" w:rsidRPr="00C84B70">
        <w:rPr>
          <w:rFonts w:ascii="Times New Roman" w:hAnsi="Times New Roman" w:cs="Times New Roman"/>
          <w:iCs/>
          <w:color w:val="000000" w:themeColor="text1"/>
          <w:sz w:val="24"/>
          <w:szCs w:val="24"/>
          <w:lang w:val="ro-RO"/>
        </w:rPr>
        <w:t xml:space="preserve"> metodologice de aplicare a prevederilor Ordonanţei de urgenţă a Guvernului nr. 40/2015 privind gestionarea financiară a fondurilor europene pentru perioada de programare 2014 - 2020</w:t>
      </w:r>
      <w:r w:rsidR="008A5750" w:rsidRPr="00C84B70">
        <w:rPr>
          <w:rFonts w:ascii="Times New Roman" w:hAnsi="Times New Roman" w:cs="Times New Roman"/>
          <w:color w:val="000000" w:themeColor="text1"/>
          <w:sz w:val="24"/>
          <w:szCs w:val="24"/>
          <w:lang w:val="en-GB"/>
        </w:rPr>
        <w:t>;</w:t>
      </w:r>
    </w:p>
    <w:p w:rsidR="00FB2452" w:rsidRDefault="008A5750" w:rsidP="00FB2452">
      <w:pPr>
        <w:pStyle w:val="Listparagraf"/>
        <w:numPr>
          <w:ilvl w:val="0"/>
          <w:numId w:val="16"/>
        </w:numPr>
        <w:tabs>
          <w:tab w:val="clear" w:pos="720"/>
          <w:tab w:val="num" w:pos="1440"/>
        </w:tabs>
        <w:autoSpaceDE w:val="0"/>
        <w:autoSpaceDN w:val="0"/>
        <w:adjustRightInd w:val="0"/>
        <w:spacing w:after="0" w:line="240" w:lineRule="auto"/>
        <w:ind w:left="1440" w:hanging="450"/>
        <w:jc w:val="both"/>
        <w:rPr>
          <w:rFonts w:ascii="Times New Roman" w:hAnsi="Times New Roman" w:cs="Times New Roman"/>
          <w:color w:val="000000" w:themeColor="text1"/>
          <w:sz w:val="24"/>
          <w:szCs w:val="24"/>
          <w:lang w:val="ro-RO"/>
        </w:rPr>
      </w:pPr>
      <w:r w:rsidRPr="00C84B70">
        <w:rPr>
          <w:rFonts w:ascii="Times New Roman" w:hAnsi="Times New Roman" w:cs="Times New Roman"/>
          <w:color w:val="000000" w:themeColor="text1"/>
          <w:sz w:val="24"/>
          <w:szCs w:val="24"/>
          <w:lang w:val="ro-RO"/>
        </w:rPr>
        <w:t>REGULAMENTUL (UE) NR. 1407/2013</w:t>
      </w:r>
      <w:r w:rsidR="007D539D" w:rsidRPr="00C84B70">
        <w:rPr>
          <w:rFonts w:ascii="Times New Roman" w:hAnsi="Times New Roman" w:cs="Times New Roman"/>
          <w:color w:val="000000" w:themeColor="text1"/>
          <w:sz w:val="24"/>
          <w:szCs w:val="24"/>
          <w:lang w:val="ro-RO"/>
        </w:rPr>
        <w:t xml:space="preserve"> </w:t>
      </w:r>
      <w:r w:rsidRPr="00C84B70">
        <w:rPr>
          <w:rFonts w:ascii="Times New Roman" w:hAnsi="Times New Roman" w:cs="Times New Roman"/>
          <w:color w:val="000000" w:themeColor="text1"/>
          <w:sz w:val="24"/>
          <w:szCs w:val="24"/>
          <w:lang w:val="ro-RO"/>
        </w:rPr>
        <w:t>privind aplicarea articolelor 107 şi 108 din Tratatul privind funcţionarea Uniunii Europene ajutoarelor de minimis</w:t>
      </w:r>
      <w:r w:rsidR="00FB2452">
        <w:rPr>
          <w:rFonts w:ascii="Times New Roman" w:hAnsi="Times New Roman" w:cs="Times New Roman"/>
          <w:color w:val="000000" w:themeColor="text1"/>
          <w:sz w:val="24"/>
          <w:szCs w:val="24"/>
          <w:lang w:val="ro-RO"/>
        </w:rPr>
        <w:t>;</w:t>
      </w:r>
    </w:p>
    <w:p w:rsidR="00FB2452" w:rsidRDefault="007D539D" w:rsidP="00FB2452">
      <w:pPr>
        <w:pStyle w:val="Listparagraf"/>
        <w:numPr>
          <w:ilvl w:val="0"/>
          <w:numId w:val="16"/>
        </w:numPr>
        <w:tabs>
          <w:tab w:val="clear" w:pos="720"/>
          <w:tab w:val="num" w:pos="1440"/>
        </w:tabs>
        <w:autoSpaceDE w:val="0"/>
        <w:autoSpaceDN w:val="0"/>
        <w:adjustRightInd w:val="0"/>
        <w:spacing w:after="0" w:line="240" w:lineRule="auto"/>
        <w:ind w:left="1440" w:hanging="450"/>
        <w:jc w:val="both"/>
        <w:rPr>
          <w:rFonts w:ascii="Times New Roman" w:hAnsi="Times New Roman" w:cs="Times New Roman"/>
          <w:color w:val="000000" w:themeColor="text1"/>
          <w:sz w:val="24"/>
          <w:szCs w:val="24"/>
          <w:lang w:val="ro-RO"/>
        </w:rPr>
      </w:pPr>
      <w:r w:rsidRPr="00FB2452">
        <w:rPr>
          <w:rFonts w:ascii="Times New Roman" w:hAnsi="Times New Roman" w:cs="Times New Roman"/>
          <w:color w:val="000000" w:themeColor="text1"/>
          <w:sz w:val="24"/>
          <w:szCs w:val="24"/>
          <w:lang w:val="ro-RO"/>
        </w:rPr>
        <w:t>REGULAMENTUL (UE) NR. 1303/2013 de stabilire a unor dispoziţii comune privind Fondul european de dezvoltare regională, Fondul social european, Fondul de coeziune, Fondul european agricol pentru dezvoltare rurală şi Fondul european pentru pescuit şi afaceri maritime, precum şi de stabilire a unor dispoziţii generale privind Fondul european de dezvoltare regională, Fondul social european, Fondul de coeziune şi Fondul european pentru pescuit şi afaceri maritime şi de abrogare a Regulamentului (CE) nr. 1083/2006 al Consiliului</w:t>
      </w:r>
      <w:r w:rsidR="00FB2452">
        <w:rPr>
          <w:rFonts w:ascii="Times New Roman" w:hAnsi="Times New Roman" w:cs="Times New Roman"/>
          <w:color w:val="000000" w:themeColor="text1"/>
          <w:sz w:val="24"/>
          <w:szCs w:val="24"/>
          <w:lang w:val="ro-RO"/>
        </w:rPr>
        <w:t>;</w:t>
      </w:r>
    </w:p>
    <w:p w:rsidR="00FB2452" w:rsidRDefault="007D539D" w:rsidP="00FB2452">
      <w:pPr>
        <w:pStyle w:val="Listparagraf"/>
        <w:numPr>
          <w:ilvl w:val="0"/>
          <w:numId w:val="16"/>
        </w:numPr>
        <w:tabs>
          <w:tab w:val="clear" w:pos="720"/>
          <w:tab w:val="num" w:pos="1440"/>
        </w:tabs>
        <w:autoSpaceDE w:val="0"/>
        <w:autoSpaceDN w:val="0"/>
        <w:adjustRightInd w:val="0"/>
        <w:spacing w:after="0" w:line="240" w:lineRule="auto"/>
        <w:ind w:left="1440" w:hanging="450"/>
        <w:jc w:val="both"/>
        <w:rPr>
          <w:rFonts w:ascii="Times New Roman" w:hAnsi="Times New Roman" w:cs="Times New Roman"/>
          <w:color w:val="000000" w:themeColor="text1"/>
          <w:sz w:val="24"/>
          <w:szCs w:val="24"/>
          <w:lang w:val="ro-RO"/>
        </w:rPr>
      </w:pPr>
      <w:r w:rsidRPr="00FB2452">
        <w:rPr>
          <w:rFonts w:ascii="Times New Roman" w:hAnsi="Times New Roman" w:cs="Times New Roman"/>
          <w:color w:val="000000" w:themeColor="text1"/>
          <w:sz w:val="24"/>
          <w:szCs w:val="24"/>
          <w:lang w:val="ro-RO"/>
        </w:rPr>
        <w:t>REGULAMENTUL (UE) 2020/698 de stabilire a unor măsuri specifice şi temporare, în contextul epidemiei de COVID-19, privind reînnoirea sau prelungirea anumitor certificate, licenţe, permise şi autorizaţii, precum şi amânarea anumitor controale şi formări periodice în anumite domenii ale legislaţiei din sectorul transporturilor (Text cu relevanţă pentru SEE)</w:t>
      </w:r>
      <w:r w:rsidR="00C84B70" w:rsidRPr="00FB2452">
        <w:rPr>
          <w:rFonts w:ascii="Times New Roman" w:hAnsi="Times New Roman" w:cs="Times New Roman"/>
          <w:color w:val="000000" w:themeColor="text1"/>
          <w:sz w:val="24"/>
          <w:szCs w:val="24"/>
          <w:lang w:val="ro-RO"/>
        </w:rPr>
        <w:t>;</w:t>
      </w:r>
    </w:p>
    <w:p w:rsidR="00FB2452" w:rsidRPr="00FB2452" w:rsidRDefault="007D539D" w:rsidP="00FB2452">
      <w:pPr>
        <w:pStyle w:val="Listparagraf"/>
        <w:numPr>
          <w:ilvl w:val="0"/>
          <w:numId w:val="16"/>
        </w:numPr>
        <w:tabs>
          <w:tab w:val="clear" w:pos="720"/>
          <w:tab w:val="num" w:pos="1440"/>
        </w:tabs>
        <w:autoSpaceDE w:val="0"/>
        <w:autoSpaceDN w:val="0"/>
        <w:adjustRightInd w:val="0"/>
        <w:spacing w:after="0" w:line="240" w:lineRule="auto"/>
        <w:ind w:left="1440" w:hanging="450"/>
        <w:jc w:val="both"/>
        <w:rPr>
          <w:rFonts w:ascii="Times New Roman" w:hAnsi="Times New Roman" w:cs="Times New Roman"/>
          <w:color w:val="000000" w:themeColor="text1"/>
          <w:sz w:val="24"/>
          <w:szCs w:val="24"/>
          <w:lang w:val="ro-RO"/>
        </w:rPr>
      </w:pPr>
      <w:r w:rsidRPr="00FB2452">
        <w:rPr>
          <w:rFonts w:ascii="Times New Roman" w:hAnsi="Times New Roman" w:cs="Times New Roman"/>
          <w:color w:val="000000" w:themeColor="text1"/>
          <w:sz w:val="24"/>
          <w:szCs w:val="24"/>
          <w:lang w:val="ro-RO"/>
        </w:rPr>
        <w:t>ORDONANŢĂ DE URGENŢĂ  Nr. 57/2019 privind Codul administrativ</w:t>
      </w:r>
      <w:r w:rsidR="00C84B70" w:rsidRPr="00FB2452">
        <w:rPr>
          <w:rFonts w:ascii="Times New Roman" w:hAnsi="Times New Roman" w:cs="Times New Roman"/>
          <w:color w:val="000000" w:themeColor="text1"/>
          <w:sz w:val="24"/>
          <w:szCs w:val="24"/>
          <w:lang w:val="ro-RO"/>
        </w:rPr>
        <w:t>, cu modificările și completările ulteriore</w:t>
      </w:r>
      <w:r w:rsidR="00C84B70" w:rsidRPr="00FB2452">
        <w:rPr>
          <w:rFonts w:ascii="Times New Roman" w:hAnsi="Times New Roman" w:cs="Times New Roman"/>
          <w:color w:val="000000" w:themeColor="text1"/>
          <w:sz w:val="24"/>
          <w:szCs w:val="24"/>
          <w:lang w:val="en-GB"/>
        </w:rPr>
        <w:t>;</w:t>
      </w:r>
    </w:p>
    <w:p w:rsidR="00FB2452" w:rsidRDefault="00C84B70" w:rsidP="00FB2452">
      <w:pPr>
        <w:pStyle w:val="Listparagraf"/>
        <w:numPr>
          <w:ilvl w:val="0"/>
          <w:numId w:val="16"/>
        </w:numPr>
        <w:tabs>
          <w:tab w:val="clear" w:pos="720"/>
          <w:tab w:val="num" w:pos="1440"/>
        </w:tabs>
        <w:autoSpaceDE w:val="0"/>
        <w:autoSpaceDN w:val="0"/>
        <w:adjustRightInd w:val="0"/>
        <w:spacing w:after="0" w:line="240" w:lineRule="auto"/>
        <w:ind w:left="1440" w:hanging="450"/>
        <w:jc w:val="both"/>
        <w:rPr>
          <w:rFonts w:ascii="Times New Roman" w:hAnsi="Times New Roman" w:cs="Times New Roman"/>
          <w:color w:val="000000" w:themeColor="text1"/>
          <w:sz w:val="24"/>
          <w:szCs w:val="24"/>
          <w:lang w:val="ro-RO"/>
        </w:rPr>
      </w:pPr>
      <w:r w:rsidRPr="00FB2452">
        <w:rPr>
          <w:rFonts w:ascii="Times New Roman" w:hAnsi="Times New Roman" w:cs="Times New Roman"/>
          <w:color w:val="000000" w:themeColor="text1"/>
          <w:sz w:val="24"/>
          <w:szCs w:val="24"/>
          <w:lang w:val="ro-RO"/>
        </w:rPr>
        <w:t>ORDONANŢĂ DE URGENŢĂ   Nr. 77/2014 privind procedurile naţionale în domeniul ajutorului de stat, precum şi pentru modificarea şi completarea Legii concurenţei nr. 21/1996;</w:t>
      </w:r>
    </w:p>
    <w:p w:rsidR="00FB2452" w:rsidRPr="00FB2452" w:rsidRDefault="007D539D" w:rsidP="00FB2452">
      <w:pPr>
        <w:pStyle w:val="Listparagraf"/>
        <w:numPr>
          <w:ilvl w:val="0"/>
          <w:numId w:val="16"/>
        </w:numPr>
        <w:tabs>
          <w:tab w:val="clear" w:pos="720"/>
          <w:tab w:val="num" w:pos="1440"/>
        </w:tabs>
        <w:autoSpaceDE w:val="0"/>
        <w:autoSpaceDN w:val="0"/>
        <w:adjustRightInd w:val="0"/>
        <w:spacing w:after="0" w:line="240" w:lineRule="auto"/>
        <w:ind w:left="1440" w:hanging="450"/>
        <w:jc w:val="both"/>
        <w:rPr>
          <w:rFonts w:ascii="Times New Roman" w:hAnsi="Times New Roman" w:cs="Times New Roman"/>
          <w:color w:val="000000" w:themeColor="text1"/>
          <w:sz w:val="24"/>
          <w:szCs w:val="24"/>
          <w:lang w:val="ro-RO"/>
        </w:rPr>
      </w:pPr>
      <w:r w:rsidRPr="00FB2452">
        <w:rPr>
          <w:rFonts w:ascii="Times New Roman" w:hAnsi="Times New Roman" w:cs="Times New Roman"/>
          <w:bCs/>
          <w:iCs/>
          <w:color w:val="000000" w:themeColor="text1"/>
          <w:sz w:val="24"/>
          <w:szCs w:val="24"/>
        </w:rPr>
        <w:t>Orientări privind accesarea finanțărilor în cadrul Programului Operațional Capital</w:t>
      </w:r>
      <w:r w:rsidR="00C84B70" w:rsidRPr="00FB2452">
        <w:rPr>
          <w:rFonts w:ascii="Times New Roman" w:hAnsi="Times New Roman" w:cs="Times New Roman"/>
          <w:bCs/>
          <w:iCs/>
          <w:color w:val="000000" w:themeColor="text1"/>
          <w:sz w:val="24"/>
          <w:szCs w:val="24"/>
        </w:rPr>
        <w:t xml:space="preserve"> </w:t>
      </w:r>
      <w:r w:rsidRPr="00FB2452">
        <w:rPr>
          <w:rFonts w:ascii="Times New Roman" w:hAnsi="Times New Roman" w:cs="Times New Roman"/>
          <w:bCs/>
          <w:iCs/>
          <w:color w:val="000000" w:themeColor="text1"/>
          <w:sz w:val="24"/>
          <w:szCs w:val="24"/>
        </w:rPr>
        <w:t>Uman 2014-2020</w:t>
      </w:r>
      <w:r w:rsidR="00C84B70" w:rsidRPr="00FB2452">
        <w:rPr>
          <w:rFonts w:ascii="Times New Roman" w:hAnsi="Times New Roman" w:cs="Times New Roman"/>
          <w:bCs/>
          <w:iCs/>
          <w:color w:val="000000" w:themeColor="text1"/>
          <w:sz w:val="24"/>
          <w:szCs w:val="24"/>
        </w:rPr>
        <w:t>;</w:t>
      </w:r>
    </w:p>
    <w:p w:rsidR="00FB2452" w:rsidRPr="00FB2452" w:rsidRDefault="00C84B70" w:rsidP="00FB2452">
      <w:pPr>
        <w:pStyle w:val="Listparagraf"/>
        <w:numPr>
          <w:ilvl w:val="0"/>
          <w:numId w:val="16"/>
        </w:numPr>
        <w:tabs>
          <w:tab w:val="clear" w:pos="720"/>
          <w:tab w:val="num" w:pos="1440"/>
        </w:tabs>
        <w:autoSpaceDE w:val="0"/>
        <w:autoSpaceDN w:val="0"/>
        <w:adjustRightInd w:val="0"/>
        <w:spacing w:after="0" w:line="240" w:lineRule="auto"/>
        <w:ind w:left="1440" w:hanging="450"/>
        <w:jc w:val="both"/>
        <w:rPr>
          <w:rFonts w:ascii="Times New Roman" w:hAnsi="Times New Roman" w:cs="Times New Roman"/>
          <w:color w:val="000000" w:themeColor="text1"/>
          <w:sz w:val="24"/>
          <w:szCs w:val="24"/>
          <w:lang w:val="ro-RO"/>
        </w:rPr>
      </w:pPr>
      <w:r w:rsidRPr="00FB2452">
        <w:rPr>
          <w:rFonts w:ascii="Times New Roman" w:hAnsi="Times New Roman" w:cs="Times New Roman"/>
          <w:bCs/>
          <w:color w:val="000000" w:themeColor="text1"/>
          <w:sz w:val="24"/>
          <w:szCs w:val="24"/>
          <w:lang w:val="de-DE"/>
        </w:rPr>
        <w:t xml:space="preserve">SCHEMĂ DE AJUTOR DE </w:t>
      </w:r>
      <w:r w:rsidRPr="00FB2452">
        <w:rPr>
          <w:rFonts w:ascii="Times New Roman" w:hAnsi="Times New Roman" w:cs="Times New Roman"/>
          <w:bCs/>
          <w:iCs/>
          <w:color w:val="000000" w:themeColor="text1"/>
          <w:sz w:val="24"/>
          <w:szCs w:val="24"/>
          <w:lang w:val="de-DE"/>
        </w:rPr>
        <w:t>MINIMIS;</w:t>
      </w:r>
    </w:p>
    <w:p w:rsidR="00C84B70" w:rsidRPr="00FB2452" w:rsidRDefault="00C84B70" w:rsidP="00FB2452">
      <w:pPr>
        <w:pStyle w:val="Listparagraf"/>
        <w:numPr>
          <w:ilvl w:val="0"/>
          <w:numId w:val="16"/>
        </w:numPr>
        <w:tabs>
          <w:tab w:val="clear" w:pos="720"/>
          <w:tab w:val="num" w:pos="1440"/>
        </w:tabs>
        <w:autoSpaceDE w:val="0"/>
        <w:autoSpaceDN w:val="0"/>
        <w:adjustRightInd w:val="0"/>
        <w:spacing w:after="0" w:line="240" w:lineRule="auto"/>
        <w:ind w:left="1440" w:hanging="450"/>
        <w:jc w:val="both"/>
        <w:rPr>
          <w:rFonts w:ascii="Times New Roman" w:hAnsi="Times New Roman" w:cs="Times New Roman"/>
          <w:color w:val="000000" w:themeColor="text1"/>
          <w:sz w:val="24"/>
          <w:szCs w:val="24"/>
          <w:lang w:val="ro-RO"/>
        </w:rPr>
      </w:pPr>
      <w:r w:rsidRPr="00FB2452">
        <w:rPr>
          <w:rFonts w:ascii="Times New Roman" w:hAnsi="Times New Roman" w:cs="Times New Roman"/>
          <w:color w:val="000000" w:themeColor="text1"/>
          <w:sz w:val="24"/>
          <w:szCs w:val="24"/>
        </w:rPr>
        <w:t>PROGRAMUL</w:t>
      </w:r>
      <w:r w:rsidR="00F916BE">
        <w:rPr>
          <w:rFonts w:ascii="Times New Roman" w:hAnsi="Times New Roman" w:cs="Times New Roman"/>
          <w:color w:val="000000" w:themeColor="text1"/>
          <w:sz w:val="24"/>
          <w:szCs w:val="24"/>
        </w:rPr>
        <w:t xml:space="preserve"> </w:t>
      </w:r>
      <w:r w:rsidRPr="00FB2452">
        <w:rPr>
          <w:rFonts w:ascii="Times New Roman" w:hAnsi="Times New Roman" w:cs="Times New Roman"/>
          <w:color w:val="000000" w:themeColor="text1"/>
          <w:sz w:val="24"/>
          <w:szCs w:val="24"/>
        </w:rPr>
        <w:t>OPERAŢIONAL</w:t>
      </w:r>
      <w:r w:rsidR="00F916BE">
        <w:rPr>
          <w:rFonts w:ascii="Times New Roman" w:hAnsi="Times New Roman" w:cs="Times New Roman"/>
          <w:color w:val="000000" w:themeColor="text1"/>
          <w:sz w:val="24"/>
          <w:szCs w:val="24"/>
        </w:rPr>
        <w:t xml:space="preserve"> </w:t>
      </w:r>
      <w:r w:rsidRPr="00FB2452">
        <w:rPr>
          <w:rFonts w:ascii="Times New Roman" w:hAnsi="Times New Roman" w:cs="Times New Roman"/>
          <w:color w:val="000000" w:themeColor="text1"/>
          <w:sz w:val="24"/>
          <w:szCs w:val="24"/>
        </w:rPr>
        <w:t>SECTORIAL</w:t>
      </w:r>
      <w:r w:rsidR="00F916BE">
        <w:rPr>
          <w:rFonts w:ascii="Times New Roman" w:hAnsi="Times New Roman" w:cs="Times New Roman"/>
          <w:color w:val="000000" w:themeColor="text1"/>
          <w:sz w:val="24"/>
          <w:szCs w:val="24"/>
        </w:rPr>
        <w:t xml:space="preserve"> </w:t>
      </w:r>
      <w:r w:rsidRPr="00FB2452">
        <w:rPr>
          <w:rFonts w:ascii="Times New Roman" w:hAnsi="Times New Roman" w:cs="Times New Roman"/>
          <w:color w:val="000000" w:themeColor="text1"/>
          <w:sz w:val="24"/>
          <w:szCs w:val="24"/>
        </w:rPr>
        <w:t>DEZVOLTAREA</w:t>
      </w:r>
      <w:r w:rsidR="00057E44">
        <w:rPr>
          <w:rFonts w:ascii="Times New Roman" w:hAnsi="Times New Roman" w:cs="Times New Roman"/>
          <w:color w:val="000000" w:themeColor="text1"/>
          <w:sz w:val="24"/>
          <w:szCs w:val="24"/>
        </w:rPr>
        <w:t xml:space="preserve"> </w:t>
      </w:r>
      <w:r w:rsidRPr="00FB2452">
        <w:rPr>
          <w:rFonts w:ascii="Times New Roman" w:hAnsi="Times New Roman" w:cs="Times New Roman"/>
          <w:color w:val="000000" w:themeColor="text1"/>
          <w:sz w:val="24"/>
          <w:szCs w:val="24"/>
        </w:rPr>
        <w:t>RESURSELOR</w:t>
      </w:r>
      <w:r w:rsidR="00057E44">
        <w:rPr>
          <w:rFonts w:ascii="Times New Roman" w:hAnsi="Times New Roman" w:cs="Times New Roman"/>
          <w:color w:val="000000" w:themeColor="text1"/>
          <w:sz w:val="24"/>
          <w:szCs w:val="24"/>
        </w:rPr>
        <w:t xml:space="preserve"> </w:t>
      </w:r>
      <w:r w:rsidRPr="00FB2452">
        <w:rPr>
          <w:rFonts w:ascii="Times New Roman" w:hAnsi="Times New Roman" w:cs="Times New Roman"/>
          <w:color w:val="000000" w:themeColor="text1"/>
          <w:sz w:val="24"/>
          <w:szCs w:val="24"/>
        </w:rPr>
        <w:t>UMANE</w:t>
      </w:r>
      <w:r w:rsidR="00F916BE">
        <w:rPr>
          <w:rFonts w:ascii="Times New Roman" w:hAnsi="Times New Roman" w:cs="Times New Roman"/>
          <w:color w:val="000000" w:themeColor="text1"/>
          <w:sz w:val="24"/>
          <w:szCs w:val="24"/>
        </w:rPr>
        <w:t xml:space="preserve"> </w:t>
      </w:r>
      <w:r w:rsidRPr="00FB2452">
        <w:rPr>
          <w:rFonts w:ascii="Times New Roman" w:hAnsi="Times New Roman" w:cs="Times New Roman"/>
          <w:color w:val="000000" w:themeColor="text1"/>
          <w:sz w:val="24"/>
          <w:szCs w:val="24"/>
        </w:rPr>
        <w:t>2007-2013.</w:t>
      </w:r>
    </w:p>
    <w:p w:rsidR="008A5750" w:rsidRPr="00C84B70" w:rsidRDefault="008A5750" w:rsidP="008A5750">
      <w:pPr>
        <w:shd w:val="clear" w:color="auto" w:fill="FFFFFF"/>
        <w:spacing w:after="0" w:line="240" w:lineRule="auto"/>
        <w:ind w:left="1350" w:right="370"/>
        <w:jc w:val="both"/>
        <w:rPr>
          <w:rFonts w:ascii="Times New Roman" w:eastAsia="Times New Roman" w:hAnsi="Times New Roman" w:cs="Times New Roman"/>
          <w:color w:val="000000"/>
          <w:sz w:val="24"/>
          <w:szCs w:val="24"/>
          <w:lang w:val="ro-RO"/>
        </w:rPr>
      </w:pPr>
    </w:p>
    <w:p w:rsidR="00C84B70" w:rsidRPr="00C84B70" w:rsidRDefault="00C84B70" w:rsidP="00C84B70">
      <w:pPr>
        <w:spacing w:after="0" w:line="240" w:lineRule="auto"/>
        <w:rPr>
          <w:rFonts w:ascii="Times New Roman" w:eastAsia="Times New Roman" w:hAnsi="Times New Roman" w:cs="Times New Roman"/>
          <w:color w:val="191919"/>
          <w:sz w:val="24"/>
          <w:szCs w:val="24"/>
        </w:rPr>
      </w:pPr>
      <w:r>
        <w:rPr>
          <w:rFonts w:ascii="Times New Roman" w:eastAsia="Times New Roman" w:hAnsi="Times New Roman" w:cs="Times New Roman"/>
          <w:color w:val="191919"/>
          <w:sz w:val="24"/>
          <w:szCs w:val="24"/>
        </w:rPr>
        <w:t xml:space="preserve">          </w:t>
      </w:r>
      <w:r w:rsidRPr="00C84B70">
        <w:rPr>
          <w:rFonts w:ascii="Times New Roman" w:eastAsia="Times New Roman" w:hAnsi="Times New Roman" w:cs="Times New Roman"/>
          <w:color w:val="191919"/>
          <w:sz w:val="24"/>
          <w:szCs w:val="24"/>
        </w:rPr>
        <w:t xml:space="preserve">Concursul se va organizează conform </w:t>
      </w:r>
      <w:r w:rsidRPr="00C84B70">
        <w:rPr>
          <w:rFonts w:ascii="Times New Roman" w:eastAsia="Times New Roman" w:hAnsi="Times New Roman" w:cs="Times New Roman"/>
          <w:b/>
          <w:color w:val="191919"/>
          <w:sz w:val="24"/>
          <w:szCs w:val="24"/>
        </w:rPr>
        <w:t>calendarului</w:t>
      </w:r>
      <w:r w:rsidRPr="00C84B70">
        <w:rPr>
          <w:rFonts w:ascii="Times New Roman" w:eastAsia="Times New Roman" w:hAnsi="Times New Roman" w:cs="Times New Roman"/>
          <w:color w:val="191919"/>
          <w:sz w:val="24"/>
          <w:szCs w:val="24"/>
        </w:rPr>
        <w:t xml:space="preserve"> următor:</w:t>
      </w:r>
    </w:p>
    <w:p w:rsidR="00C84B70" w:rsidRPr="003F3226" w:rsidRDefault="00B50D24" w:rsidP="00C84B70">
      <w:pPr>
        <w:numPr>
          <w:ilvl w:val="0"/>
          <w:numId w:val="12"/>
        </w:numPr>
        <w:shd w:val="clear" w:color="auto" w:fill="FFFFFF"/>
        <w:spacing w:after="0" w:line="240" w:lineRule="auto"/>
        <w:ind w:left="0" w:firstLine="990"/>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12</w:t>
      </w:r>
      <w:r w:rsidR="00C84B70" w:rsidRPr="003F3226">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t>august</w:t>
      </w:r>
      <w:r w:rsidR="00C84B70" w:rsidRPr="003F3226">
        <w:rPr>
          <w:rFonts w:ascii="Times New Roman" w:eastAsia="Times New Roman" w:hAnsi="Times New Roman" w:cs="Times New Roman"/>
          <w:color w:val="FF0000"/>
          <w:sz w:val="24"/>
          <w:szCs w:val="24"/>
        </w:rPr>
        <w:t xml:space="preserve"> 2021 - termenul limită de depunere a dosarelor;</w:t>
      </w:r>
    </w:p>
    <w:p w:rsidR="00B50D24" w:rsidRPr="00B50D24" w:rsidRDefault="00B50D24" w:rsidP="00B50D24">
      <w:pPr>
        <w:numPr>
          <w:ilvl w:val="0"/>
          <w:numId w:val="12"/>
        </w:numPr>
        <w:shd w:val="clear" w:color="auto" w:fill="FFFFFF"/>
        <w:spacing w:after="0" w:line="240" w:lineRule="auto"/>
        <w:ind w:left="0" w:firstLine="990"/>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23</w:t>
      </w:r>
      <w:r w:rsidR="00C84B70" w:rsidRPr="003F3226">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t>august</w:t>
      </w:r>
      <w:r w:rsidR="00C84B70" w:rsidRPr="003F3226">
        <w:rPr>
          <w:rFonts w:ascii="Times New Roman" w:eastAsia="Times New Roman" w:hAnsi="Times New Roman" w:cs="Times New Roman"/>
          <w:color w:val="FF0000"/>
          <w:sz w:val="24"/>
          <w:szCs w:val="24"/>
        </w:rPr>
        <w:t xml:space="preserve"> 2021 - ora 10:00, proba scrisă</w:t>
      </w:r>
      <w:r w:rsidR="00FB2452" w:rsidRPr="003F3226">
        <w:rPr>
          <w:rFonts w:ascii="Times New Roman" w:eastAsia="Times New Roman" w:hAnsi="Times New Roman" w:cs="Times New Roman"/>
          <w:color w:val="FF0000"/>
          <w:sz w:val="24"/>
          <w:szCs w:val="24"/>
        </w:rPr>
        <w:t xml:space="preserve"> la sediul institu</w:t>
      </w:r>
      <w:r w:rsidR="00FB2452" w:rsidRPr="003F3226">
        <w:rPr>
          <w:rFonts w:ascii="Times New Roman" w:eastAsia="Times New Roman" w:hAnsi="Times New Roman" w:cs="Times New Roman"/>
          <w:color w:val="FF0000"/>
          <w:sz w:val="24"/>
          <w:szCs w:val="24"/>
          <w:lang w:val="ro-RO"/>
        </w:rPr>
        <w:t>ț</w:t>
      </w:r>
      <w:r w:rsidR="00FB2452" w:rsidRPr="003F3226">
        <w:rPr>
          <w:rFonts w:ascii="Times New Roman" w:eastAsia="Times New Roman" w:hAnsi="Times New Roman" w:cs="Times New Roman"/>
          <w:color w:val="FF0000"/>
          <w:sz w:val="24"/>
          <w:szCs w:val="24"/>
          <w:lang w:val="de-DE"/>
        </w:rPr>
        <w:t>iei</w:t>
      </w:r>
      <w:r w:rsidR="00C84B70" w:rsidRPr="003F3226">
        <w:rPr>
          <w:rFonts w:ascii="Times New Roman" w:eastAsia="Times New Roman" w:hAnsi="Times New Roman" w:cs="Times New Roman"/>
          <w:color w:val="FF0000"/>
          <w:sz w:val="24"/>
          <w:szCs w:val="24"/>
        </w:rPr>
        <w:t>;</w:t>
      </w:r>
    </w:p>
    <w:p w:rsidR="00C84B70" w:rsidRPr="003F3226" w:rsidRDefault="00B50D24" w:rsidP="00C84B70">
      <w:pPr>
        <w:numPr>
          <w:ilvl w:val="0"/>
          <w:numId w:val="12"/>
        </w:numPr>
        <w:shd w:val="clear" w:color="auto" w:fill="FFFFFF"/>
        <w:spacing w:after="0" w:line="240" w:lineRule="auto"/>
        <w:ind w:left="0" w:firstLine="990"/>
        <w:rPr>
          <w:rFonts w:ascii="Times New Roman" w:eastAsia="Times New Roman" w:hAnsi="Times New Roman" w:cs="Times New Roman"/>
          <w:color w:val="FF0000"/>
          <w:sz w:val="24"/>
          <w:szCs w:val="24"/>
          <w:lang w:val="de-DE"/>
        </w:rPr>
      </w:pPr>
      <w:r>
        <w:rPr>
          <w:rFonts w:ascii="Times New Roman" w:eastAsia="Times New Roman" w:hAnsi="Times New Roman" w:cs="Times New Roman"/>
          <w:color w:val="FF0000"/>
          <w:sz w:val="24"/>
          <w:szCs w:val="24"/>
          <w:lang w:val="de-DE"/>
        </w:rPr>
        <w:t>26</w:t>
      </w:r>
      <w:r w:rsidR="00C84B70" w:rsidRPr="003F3226">
        <w:rPr>
          <w:rFonts w:ascii="Times New Roman" w:eastAsia="Times New Roman" w:hAnsi="Times New Roman" w:cs="Times New Roman"/>
          <w:color w:val="FF0000"/>
          <w:sz w:val="24"/>
          <w:szCs w:val="24"/>
          <w:lang w:val="de-DE"/>
        </w:rPr>
        <w:t xml:space="preserve"> </w:t>
      </w:r>
      <w:r>
        <w:rPr>
          <w:rFonts w:ascii="Times New Roman" w:eastAsia="Times New Roman" w:hAnsi="Times New Roman" w:cs="Times New Roman"/>
          <w:color w:val="FF0000"/>
          <w:sz w:val="24"/>
          <w:szCs w:val="24"/>
          <w:lang w:val="de-DE"/>
        </w:rPr>
        <w:t>august</w:t>
      </w:r>
      <w:r w:rsidR="00C84B70" w:rsidRPr="003F3226">
        <w:rPr>
          <w:rFonts w:ascii="Times New Roman" w:eastAsia="Times New Roman" w:hAnsi="Times New Roman" w:cs="Times New Roman"/>
          <w:color w:val="FF0000"/>
          <w:sz w:val="24"/>
          <w:szCs w:val="24"/>
          <w:lang w:val="de-DE"/>
        </w:rPr>
        <w:t xml:space="preserve"> 2021 - ora 10:00, proba interviu</w:t>
      </w:r>
      <w:r w:rsidR="00FB2452" w:rsidRPr="003F3226">
        <w:rPr>
          <w:rFonts w:ascii="Times New Roman" w:eastAsia="Times New Roman" w:hAnsi="Times New Roman" w:cs="Times New Roman"/>
          <w:color w:val="FF0000"/>
          <w:sz w:val="24"/>
          <w:szCs w:val="24"/>
          <w:lang w:val="de-DE"/>
        </w:rPr>
        <w:t xml:space="preserve"> la sediul institu</w:t>
      </w:r>
      <w:r w:rsidR="00FB2452" w:rsidRPr="003F3226">
        <w:rPr>
          <w:rFonts w:ascii="Times New Roman" w:eastAsia="Times New Roman" w:hAnsi="Times New Roman" w:cs="Times New Roman"/>
          <w:color w:val="FF0000"/>
          <w:sz w:val="24"/>
          <w:szCs w:val="24"/>
          <w:lang w:val="ro-RO"/>
        </w:rPr>
        <w:t>ț</w:t>
      </w:r>
      <w:r w:rsidR="00FB2452" w:rsidRPr="003F3226">
        <w:rPr>
          <w:rFonts w:ascii="Times New Roman" w:eastAsia="Times New Roman" w:hAnsi="Times New Roman" w:cs="Times New Roman"/>
          <w:color w:val="FF0000"/>
          <w:sz w:val="24"/>
          <w:szCs w:val="24"/>
          <w:lang w:val="de-DE"/>
        </w:rPr>
        <w:t>iei.</w:t>
      </w:r>
    </w:p>
    <w:p w:rsidR="00C84B70" w:rsidRPr="003F3226" w:rsidRDefault="00C84B70" w:rsidP="00C84B70">
      <w:pPr>
        <w:pStyle w:val="NormalWeb"/>
        <w:spacing w:before="0" w:beforeAutospacing="0" w:after="0" w:afterAutospacing="0"/>
        <w:jc w:val="both"/>
        <w:rPr>
          <w:color w:val="FF0000"/>
          <w:lang w:val="ro-RO"/>
        </w:rPr>
      </w:pPr>
    </w:p>
    <w:p w:rsidR="008A5750" w:rsidRPr="003F3226" w:rsidRDefault="008A5750" w:rsidP="00C42386">
      <w:pPr>
        <w:shd w:val="clear" w:color="auto" w:fill="FFFFFF"/>
        <w:spacing w:after="0" w:line="240" w:lineRule="auto"/>
        <w:ind w:firstLine="720"/>
        <w:jc w:val="both"/>
        <w:rPr>
          <w:rFonts w:ascii="Times New Roman" w:eastAsia="Times New Roman" w:hAnsi="Times New Roman" w:cs="Times New Roman"/>
          <w:color w:val="FF0000"/>
          <w:sz w:val="24"/>
          <w:szCs w:val="24"/>
          <w:lang w:val="ro-RO"/>
        </w:rPr>
      </w:pPr>
    </w:p>
    <w:p w:rsidR="005756E0" w:rsidRPr="00C84B70" w:rsidRDefault="00196E66" w:rsidP="00D1403C">
      <w:pPr>
        <w:autoSpaceDE w:val="0"/>
        <w:autoSpaceDN w:val="0"/>
        <w:adjustRightInd w:val="0"/>
        <w:spacing w:after="0" w:line="240" w:lineRule="auto"/>
        <w:ind w:firstLine="720"/>
        <w:jc w:val="both"/>
        <w:rPr>
          <w:rFonts w:ascii="Times New Roman" w:hAnsi="Times New Roman" w:cs="Times New Roman"/>
          <w:iCs/>
          <w:color w:val="000000" w:themeColor="text1"/>
          <w:sz w:val="24"/>
          <w:szCs w:val="24"/>
          <w:lang w:val="ro-RO"/>
        </w:rPr>
      </w:pPr>
      <w:r w:rsidRPr="00C84B70">
        <w:rPr>
          <w:rFonts w:ascii="Times New Roman" w:eastAsia="Times New Roman" w:hAnsi="Times New Roman" w:cs="Times New Roman"/>
          <w:color w:val="000000" w:themeColor="text1"/>
          <w:sz w:val="24"/>
          <w:szCs w:val="24"/>
        </w:rPr>
        <w:lastRenderedPageBreak/>
        <w:t xml:space="preserve">Dosarele de concurs se depun până la data de </w:t>
      </w:r>
      <w:r w:rsidR="00F359CB">
        <w:rPr>
          <w:rFonts w:ascii="Times New Roman" w:eastAsia="Times New Roman" w:hAnsi="Times New Roman" w:cs="Times New Roman"/>
          <w:color w:val="000000" w:themeColor="text1"/>
          <w:sz w:val="24"/>
          <w:szCs w:val="24"/>
        </w:rPr>
        <w:t>12.08.2021</w:t>
      </w:r>
      <w:r w:rsidRPr="00C84B70">
        <w:rPr>
          <w:rFonts w:ascii="Times New Roman" w:eastAsia="Times New Roman" w:hAnsi="Times New Roman" w:cs="Times New Roman"/>
          <w:color w:val="000000" w:themeColor="text1"/>
          <w:sz w:val="24"/>
          <w:szCs w:val="24"/>
        </w:rPr>
        <w:t xml:space="preserve">. În termen de </w:t>
      </w:r>
      <w:r w:rsidRPr="00C84B70">
        <w:rPr>
          <w:rFonts w:ascii="Times New Roman" w:hAnsi="Times New Roman" w:cs="Times New Roman"/>
          <w:iCs/>
          <w:color w:val="000000" w:themeColor="text1"/>
          <w:sz w:val="24"/>
          <w:szCs w:val="24"/>
          <w:lang w:val="ro-RO"/>
        </w:rPr>
        <w:t>maxim două zile lucrătoare de la data expirării termenului de depunere a dosarelor comisia de concurs are obligaţia de a selecta dosarele de concurs pe baza îndeplinirii condiţiilor de participare</w:t>
      </w:r>
      <w:r w:rsidR="005756E0" w:rsidRPr="00C84B70">
        <w:rPr>
          <w:rFonts w:ascii="Times New Roman" w:hAnsi="Times New Roman" w:cs="Times New Roman"/>
          <w:iCs/>
          <w:color w:val="000000" w:themeColor="text1"/>
          <w:sz w:val="24"/>
          <w:szCs w:val="24"/>
          <w:lang w:val="ro-RO"/>
        </w:rPr>
        <w:t>, iar în termen de o zi lucrătoare de la expirarea termenului de selecție a dosarelor secretariatul comisiei de concurs va afișa rezultatele selecției dosarelor de înscriere, la sediul și pe site-ul instituției, cu mențiunea ,,admis” sau ,,respins”.</w:t>
      </w:r>
    </w:p>
    <w:p w:rsidR="00196E66" w:rsidRPr="00C84B70" w:rsidRDefault="005756E0" w:rsidP="00D1403C">
      <w:pPr>
        <w:autoSpaceDE w:val="0"/>
        <w:autoSpaceDN w:val="0"/>
        <w:adjustRightInd w:val="0"/>
        <w:spacing w:after="0" w:line="240" w:lineRule="auto"/>
        <w:ind w:firstLine="720"/>
        <w:jc w:val="both"/>
        <w:rPr>
          <w:rFonts w:ascii="Times New Roman" w:hAnsi="Times New Roman" w:cs="Times New Roman"/>
          <w:iCs/>
          <w:color w:val="000000" w:themeColor="text1"/>
          <w:sz w:val="24"/>
          <w:szCs w:val="24"/>
          <w:lang w:val="ro-RO"/>
        </w:rPr>
      </w:pPr>
      <w:r w:rsidRPr="00C84B70">
        <w:rPr>
          <w:rFonts w:ascii="Times New Roman" w:hAnsi="Times New Roman" w:cs="Times New Roman"/>
          <w:iCs/>
          <w:color w:val="000000" w:themeColor="text1"/>
          <w:sz w:val="24"/>
          <w:szCs w:val="24"/>
          <w:lang w:val="ro-RO"/>
        </w:rPr>
        <w:t>Notarea probei scrise şi a interviului, se face în termen de maxim o zi lucrătoare de la finalizarea fiecărei probe.</w:t>
      </w:r>
    </w:p>
    <w:p w:rsidR="005756E0" w:rsidRPr="00C84B70" w:rsidRDefault="005756E0" w:rsidP="00D1403C">
      <w:pPr>
        <w:autoSpaceDE w:val="0"/>
        <w:autoSpaceDN w:val="0"/>
        <w:adjustRightInd w:val="0"/>
        <w:spacing w:after="0" w:line="240" w:lineRule="auto"/>
        <w:ind w:firstLine="720"/>
        <w:jc w:val="both"/>
        <w:rPr>
          <w:rFonts w:ascii="Times New Roman" w:hAnsi="Times New Roman" w:cs="Times New Roman"/>
          <w:iCs/>
          <w:color w:val="000000" w:themeColor="text1"/>
          <w:sz w:val="24"/>
          <w:szCs w:val="24"/>
          <w:lang w:val="ro-RO"/>
        </w:rPr>
      </w:pPr>
      <w:r w:rsidRPr="00C84B70">
        <w:rPr>
          <w:rFonts w:ascii="Times New Roman" w:hAnsi="Times New Roman" w:cs="Times New Roman"/>
          <w:iCs/>
          <w:color w:val="000000" w:themeColor="text1"/>
          <w:sz w:val="24"/>
          <w:szCs w:val="24"/>
          <w:lang w:val="ro-RO"/>
        </w:rPr>
        <w:t>Interviul se susţine într-un termen de maxim 4 zile lucrătoare de la data susţinerii probei scrise.</w:t>
      </w:r>
    </w:p>
    <w:p w:rsidR="005756E0" w:rsidRPr="00C84B70" w:rsidRDefault="005756E0" w:rsidP="00D1403C">
      <w:pPr>
        <w:autoSpaceDE w:val="0"/>
        <w:autoSpaceDN w:val="0"/>
        <w:adjustRightInd w:val="0"/>
        <w:spacing w:after="0" w:line="240" w:lineRule="auto"/>
        <w:ind w:firstLine="720"/>
        <w:jc w:val="both"/>
        <w:rPr>
          <w:rFonts w:ascii="Times New Roman" w:hAnsi="Times New Roman" w:cs="Times New Roman"/>
          <w:color w:val="000000" w:themeColor="text1"/>
          <w:sz w:val="24"/>
          <w:szCs w:val="24"/>
          <w:lang w:val="ro-RO"/>
        </w:rPr>
      </w:pPr>
      <w:r w:rsidRPr="00C84B70">
        <w:rPr>
          <w:rFonts w:ascii="Times New Roman" w:hAnsi="Times New Roman" w:cs="Times New Roman"/>
          <w:iCs/>
          <w:color w:val="000000" w:themeColor="text1"/>
          <w:sz w:val="24"/>
          <w:szCs w:val="24"/>
          <w:lang w:val="ro-RO"/>
        </w:rPr>
        <w:t>Comunicarea rezultatelor la fiecare probă a concursului se face prin specificarea punctajului final al fiecărui candidat şi a menţiunii "admis" sau "respins", prin afişare la sediul şi pe pagina de internet instituţiei în termen de maxim o zi lucrătoare de la data finalizării probei.</w:t>
      </w:r>
    </w:p>
    <w:p w:rsidR="00D1403C" w:rsidRPr="00C84B70" w:rsidRDefault="00D1403C" w:rsidP="00C95E30">
      <w:pPr>
        <w:shd w:val="clear" w:color="auto" w:fill="FFFFFF"/>
        <w:spacing w:after="0" w:line="240" w:lineRule="auto"/>
        <w:jc w:val="both"/>
        <w:rPr>
          <w:rFonts w:ascii="Times New Roman" w:hAnsi="Times New Roman" w:cs="Times New Roman"/>
          <w:sz w:val="24"/>
          <w:szCs w:val="24"/>
          <w:lang w:val="ro-RO"/>
        </w:rPr>
      </w:pPr>
      <w:r w:rsidRPr="00C84B70">
        <w:rPr>
          <w:rFonts w:ascii="Times New Roman" w:hAnsi="Times New Roman" w:cs="Times New Roman"/>
          <w:sz w:val="24"/>
          <w:szCs w:val="24"/>
          <w:lang w:val="ro-RO"/>
        </w:rPr>
        <w:t xml:space="preserve">  </w:t>
      </w:r>
    </w:p>
    <w:p w:rsidR="008021EA" w:rsidRPr="00C84B70" w:rsidRDefault="00612E40" w:rsidP="00C95E30">
      <w:pPr>
        <w:shd w:val="clear" w:color="auto" w:fill="FFFFFF"/>
        <w:spacing w:after="0" w:line="240" w:lineRule="auto"/>
        <w:jc w:val="both"/>
        <w:rPr>
          <w:rFonts w:ascii="Times New Roman" w:hAnsi="Times New Roman" w:cs="Times New Roman"/>
          <w:color w:val="000000" w:themeColor="text1"/>
          <w:sz w:val="24"/>
          <w:szCs w:val="24"/>
        </w:rPr>
      </w:pPr>
      <w:r w:rsidRPr="00C84B70">
        <w:rPr>
          <w:rFonts w:ascii="Times New Roman" w:hAnsi="Times New Roman" w:cs="Times New Roman"/>
          <w:sz w:val="24"/>
          <w:szCs w:val="24"/>
          <w:lang w:val="ro-RO"/>
        </w:rPr>
        <w:tab/>
      </w:r>
      <w:r w:rsidR="00C42386" w:rsidRPr="00C84B70">
        <w:rPr>
          <w:rFonts w:ascii="Times New Roman" w:hAnsi="Times New Roman" w:cs="Times New Roman"/>
          <w:color w:val="000000" w:themeColor="text1"/>
          <w:sz w:val="24"/>
          <w:szCs w:val="24"/>
          <w:shd w:val="clear" w:color="auto" w:fill="FFFFFF"/>
        </w:rPr>
        <w:t>Detalii privind condiţiile specifice şi bibliografia de concurs sunt disponibile accesând </w:t>
      </w:r>
      <w:hyperlink r:id="rId7" w:tgtFrame="_blank" w:history="1">
        <w:r w:rsidR="00C42386" w:rsidRPr="00C84B70">
          <w:rPr>
            <w:rStyle w:val="Hyperlink"/>
            <w:rFonts w:ascii="Times New Roman" w:hAnsi="Times New Roman" w:cs="Times New Roman"/>
            <w:color w:val="000000" w:themeColor="text1"/>
            <w:sz w:val="24"/>
            <w:szCs w:val="24"/>
            <w:u w:val="none"/>
            <w:bdr w:val="none" w:sz="0" w:space="0" w:color="auto" w:frame="1"/>
            <w:shd w:val="clear" w:color="auto" w:fill="FFFFFF"/>
          </w:rPr>
          <w:t>pagina oficială</w:t>
        </w:r>
      </w:hyperlink>
      <w:r w:rsidR="00C42386" w:rsidRPr="00C84B70">
        <w:rPr>
          <w:rFonts w:ascii="Times New Roman" w:hAnsi="Times New Roman" w:cs="Times New Roman"/>
          <w:color w:val="000000" w:themeColor="text1"/>
          <w:sz w:val="24"/>
          <w:szCs w:val="24"/>
          <w:shd w:val="clear" w:color="auto" w:fill="FFFFFF"/>
        </w:rPr>
        <w:t>. Relaţii suplimentare se pot obţine la sediul </w:t>
      </w:r>
      <w:r w:rsidR="00C42386" w:rsidRPr="00C84B70">
        <w:rPr>
          <w:rFonts w:ascii="Times New Roman" w:hAnsi="Times New Roman" w:cs="Times New Roman"/>
          <w:color w:val="000000" w:themeColor="text1"/>
          <w:sz w:val="24"/>
          <w:szCs w:val="24"/>
        </w:rPr>
        <w:t xml:space="preserve">Primariei Comunei Oncesti. </w:t>
      </w:r>
      <w:r w:rsidRPr="00C84B70">
        <w:rPr>
          <w:rFonts w:ascii="Times New Roman" w:hAnsi="Times New Roman" w:cs="Times New Roman"/>
          <w:color w:val="000000" w:themeColor="text1"/>
          <w:sz w:val="24"/>
          <w:szCs w:val="24"/>
        </w:rPr>
        <w:t>Rela</w:t>
      </w:r>
      <w:r w:rsidR="009968B3" w:rsidRPr="00C84B70">
        <w:rPr>
          <w:rFonts w:ascii="Times New Roman" w:hAnsi="Times New Roman" w:cs="Times New Roman"/>
          <w:color w:val="000000" w:themeColor="text1"/>
          <w:sz w:val="24"/>
          <w:szCs w:val="24"/>
        </w:rPr>
        <w:t>ț</w:t>
      </w:r>
      <w:r w:rsidRPr="00C84B70">
        <w:rPr>
          <w:rFonts w:ascii="Times New Roman" w:hAnsi="Times New Roman" w:cs="Times New Roman"/>
          <w:color w:val="000000" w:themeColor="text1"/>
          <w:sz w:val="24"/>
          <w:szCs w:val="24"/>
        </w:rPr>
        <w:t xml:space="preserve">ii suplimentare </w:t>
      </w:r>
      <w:r w:rsidR="00C42386" w:rsidRPr="00C84B70">
        <w:rPr>
          <w:rFonts w:ascii="Times New Roman" w:hAnsi="Times New Roman" w:cs="Times New Roman"/>
          <w:color w:val="000000" w:themeColor="text1"/>
          <w:sz w:val="24"/>
          <w:szCs w:val="24"/>
        </w:rPr>
        <w:t>se pot obține la</w:t>
      </w:r>
      <w:r w:rsidRPr="00C84B70">
        <w:rPr>
          <w:rFonts w:ascii="Times New Roman" w:hAnsi="Times New Roman" w:cs="Times New Roman"/>
          <w:color w:val="000000" w:themeColor="text1"/>
          <w:sz w:val="24"/>
          <w:szCs w:val="24"/>
        </w:rPr>
        <w:t xml:space="preserve"> sediul Primariei Com</w:t>
      </w:r>
      <w:r w:rsidR="008021EA" w:rsidRPr="00C84B70">
        <w:rPr>
          <w:rFonts w:ascii="Times New Roman" w:hAnsi="Times New Roman" w:cs="Times New Roman"/>
          <w:color w:val="000000" w:themeColor="text1"/>
          <w:sz w:val="24"/>
          <w:szCs w:val="24"/>
        </w:rPr>
        <w:t>unei Oncesti, judetul Maramures, telefon:</w:t>
      </w:r>
      <w:r w:rsidR="009968B3" w:rsidRPr="00C84B70">
        <w:rPr>
          <w:rFonts w:ascii="Times New Roman" w:hAnsi="Times New Roman" w:cs="Times New Roman"/>
          <w:color w:val="000000" w:themeColor="text1"/>
          <w:sz w:val="24"/>
          <w:szCs w:val="24"/>
        </w:rPr>
        <w:t xml:space="preserve"> </w:t>
      </w:r>
      <w:r w:rsidR="008021EA" w:rsidRPr="00C84B70">
        <w:rPr>
          <w:rFonts w:ascii="Times New Roman" w:hAnsi="Times New Roman" w:cs="Times New Roman"/>
          <w:color w:val="000000" w:themeColor="text1"/>
          <w:sz w:val="24"/>
          <w:szCs w:val="24"/>
        </w:rPr>
        <w:t>0262348417.</w:t>
      </w:r>
    </w:p>
    <w:p w:rsidR="00C46F1C" w:rsidRPr="00C84B70" w:rsidRDefault="00C46F1C" w:rsidP="00C95E30">
      <w:pPr>
        <w:shd w:val="clear" w:color="auto" w:fill="FFFFFF"/>
        <w:spacing w:after="0" w:line="240" w:lineRule="auto"/>
        <w:jc w:val="both"/>
        <w:rPr>
          <w:rFonts w:ascii="Times New Roman" w:hAnsi="Times New Roman" w:cs="Times New Roman"/>
          <w:sz w:val="24"/>
          <w:szCs w:val="24"/>
        </w:rPr>
      </w:pPr>
    </w:p>
    <w:p w:rsidR="00C46F1C" w:rsidRPr="00C84B70" w:rsidRDefault="00C46F1C" w:rsidP="00C95E30">
      <w:pPr>
        <w:shd w:val="clear" w:color="auto" w:fill="FFFFFF"/>
        <w:spacing w:after="0" w:line="240" w:lineRule="auto"/>
        <w:jc w:val="both"/>
        <w:rPr>
          <w:rFonts w:ascii="Times New Roman" w:hAnsi="Times New Roman" w:cs="Times New Roman"/>
          <w:sz w:val="24"/>
          <w:szCs w:val="24"/>
        </w:rPr>
      </w:pPr>
    </w:p>
    <w:p w:rsidR="00C46F1C" w:rsidRPr="00C84B70" w:rsidRDefault="00F916BE" w:rsidP="009968B3">
      <w:pPr>
        <w:shd w:val="clear" w:color="auto" w:fill="FFFFFF"/>
        <w:spacing w:after="0" w:line="240" w:lineRule="auto"/>
        <w:jc w:val="center"/>
        <w:rPr>
          <w:rFonts w:ascii="Times New Roman" w:hAnsi="Times New Roman" w:cs="Times New Roman"/>
          <w:b/>
          <w:sz w:val="24"/>
          <w:szCs w:val="24"/>
        </w:rPr>
      </w:pPr>
      <w:r w:rsidRPr="00C84B70">
        <w:rPr>
          <w:rFonts w:ascii="Times New Roman" w:hAnsi="Times New Roman" w:cs="Times New Roman"/>
          <w:b/>
          <w:sz w:val="24"/>
          <w:szCs w:val="24"/>
        </w:rPr>
        <w:t>PRIMAR</w:t>
      </w:r>
      <w:r>
        <w:rPr>
          <w:rFonts w:ascii="Times New Roman" w:hAnsi="Times New Roman" w:cs="Times New Roman"/>
          <w:b/>
          <w:sz w:val="24"/>
          <w:szCs w:val="24"/>
        </w:rPr>
        <w:t>,</w:t>
      </w:r>
    </w:p>
    <w:p w:rsidR="00C46F1C" w:rsidRPr="00C84B70" w:rsidRDefault="00F916BE" w:rsidP="009968B3">
      <w:pPr>
        <w:shd w:val="clear" w:color="auto" w:fill="FFFFFF"/>
        <w:spacing w:after="0" w:line="240" w:lineRule="auto"/>
        <w:jc w:val="center"/>
        <w:rPr>
          <w:rFonts w:ascii="Times New Roman" w:hAnsi="Times New Roman" w:cs="Times New Roman"/>
          <w:b/>
          <w:sz w:val="24"/>
          <w:szCs w:val="24"/>
        </w:rPr>
      </w:pPr>
      <w:r w:rsidRPr="00C84B70">
        <w:rPr>
          <w:rFonts w:ascii="Times New Roman" w:hAnsi="Times New Roman" w:cs="Times New Roman"/>
          <w:b/>
          <w:sz w:val="24"/>
          <w:szCs w:val="24"/>
        </w:rPr>
        <w:t>GODJA Matei</w:t>
      </w:r>
    </w:p>
    <w:sectPr w:rsidR="00C46F1C" w:rsidRPr="00C84B70" w:rsidSect="009C448A">
      <w:headerReference w:type="default" r:id="rId8"/>
      <w:footerReference w:type="default" r:id="rId9"/>
      <w:pgSz w:w="12240" w:h="15840"/>
      <w:pgMar w:top="720" w:right="720" w:bottom="720" w:left="720" w:header="9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583F" w:rsidRDefault="0092583F" w:rsidP="004A12EE">
      <w:pPr>
        <w:spacing w:after="0" w:line="240" w:lineRule="auto"/>
      </w:pPr>
      <w:r>
        <w:separator/>
      </w:r>
    </w:p>
  </w:endnote>
  <w:endnote w:type="continuationSeparator" w:id="1">
    <w:p w:rsidR="0092583F" w:rsidRDefault="0092583F" w:rsidP="004A12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4773345"/>
      <w:docPartObj>
        <w:docPartGallery w:val="Page Numbers (Bottom of Page)"/>
        <w:docPartUnique/>
      </w:docPartObj>
    </w:sdtPr>
    <w:sdtContent>
      <w:sdt>
        <w:sdtPr>
          <w:id w:val="565050523"/>
          <w:docPartObj>
            <w:docPartGallery w:val="Page Numbers (Top of Page)"/>
            <w:docPartUnique/>
          </w:docPartObj>
        </w:sdtPr>
        <w:sdtContent>
          <w:p w:rsidR="000221D6" w:rsidRDefault="000221D6">
            <w:pPr>
              <w:pStyle w:val="Subsol"/>
              <w:jc w:val="right"/>
            </w:pPr>
            <w:r>
              <w:t xml:space="preserve">Page </w:t>
            </w:r>
            <w:r w:rsidR="006F3C32">
              <w:rPr>
                <w:b/>
                <w:sz w:val="24"/>
                <w:szCs w:val="24"/>
              </w:rPr>
              <w:fldChar w:fldCharType="begin"/>
            </w:r>
            <w:r>
              <w:rPr>
                <w:b/>
              </w:rPr>
              <w:instrText xml:space="preserve"> PAGE </w:instrText>
            </w:r>
            <w:r w:rsidR="006F3C32">
              <w:rPr>
                <w:b/>
                <w:sz w:val="24"/>
                <w:szCs w:val="24"/>
              </w:rPr>
              <w:fldChar w:fldCharType="separate"/>
            </w:r>
            <w:r w:rsidR="001E5022">
              <w:rPr>
                <w:b/>
                <w:noProof/>
              </w:rPr>
              <w:t>3</w:t>
            </w:r>
            <w:r w:rsidR="006F3C32">
              <w:rPr>
                <w:b/>
                <w:sz w:val="24"/>
                <w:szCs w:val="24"/>
              </w:rPr>
              <w:fldChar w:fldCharType="end"/>
            </w:r>
            <w:r>
              <w:t xml:space="preserve"> of </w:t>
            </w:r>
            <w:r w:rsidR="006F3C32">
              <w:rPr>
                <w:b/>
                <w:sz w:val="24"/>
                <w:szCs w:val="24"/>
              </w:rPr>
              <w:fldChar w:fldCharType="begin"/>
            </w:r>
            <w:r>
              <w:rPr>
                <w:b/>
              </w:rPr>
              <w:instrText xml:space="preserve"> NUMPAGES  </w:instrText>
            </w:r>
            <w:r w:rsidR="006F3C32">
              <w:rPr>
                <w:b/>
                <w:sz w:val="24"/>
                <w:szCs w:val="24"/>
              </w:rPr>
              <w:fldChar w:fldCharType="separate"/>
            </w:r>
            <w:r w:rsidR="001E5022">
              <w:rPr>
                <w:b/>
                <w:noProof/>
              </w:rPr>
              <w:t>3</w:t>
            </w:r>
            <w:r w:rsidR="006F3C32">
              <w:rPr>
                <w:b/>
                <w:sz w:val="24"/>
                <w:szCs w:val="24"/>
              </w:rPr>
              <w:fldChar w:fldCharType="end"/>
            </w:r>
          </w:p>
        </w:sdtContent>
      </w:sdt>
    </w:sdtContent>
  </w:sdt>
  <w:p w:rsidR="000221D6" w:rsidRDefault="000221D6">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583F" w:rsidRDefault="0092583F" w:rsidP="004A12EE">
      <w:pPr>
        <w:spacing w:after="0" w:line="240" w:lineRule="auto"/>
      </w:pPr>
      <w:r>
        <w:separator/>
      </w:r>
    </w:p>
  </w:footnote>
  <w:footnote w:type="continuationSeparator" w:id="1">
    <w:p w:rsidR="0092583F" w:rsidRDefault="0092583F" w:rsidP="004A12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15D" w:rsidRPr="00EB738F" w:rsidRDefault="008F215D" w:rsidP="008F215D">
    <w:pPr>
      <w:spacing w:after="0" w:line="273" w:lineRule="auto"/>
      <w:jc w:val="center"/>
      <w:rPr>
        <w:rFonts w:ascii="Times New Roman" w:eastAsia="Times New Roman" w:hAnsi="Times New Roman"/>
        <w:b/>
        <w:bCs/>
        <w:iCs/>
        <w:color w:val="000000"/>
        <w:kern w:val="28"/>
        <w:sz w:val="18"/>
        <w:szCs w:val="18"/>
      </w:rPr>
    </w:pPr>
  </w:p>
  <w:p w:rsidR="008F215D" w:rsidRPr="00EB738F" w:rsidRDefault="008F215D" w:rsidP="008F215D">
    <w:pPr>
      <w:spacing w:after="0" w:line="273" w:lineRule="auto"/>
      <w:jc w:val="center"/>
      <w:rPr>
        <w:rFonts w:ascii="Times New Roman" w:eastAsia="Times New Roman" w:hAnsi="Times New Roman"/>
        <w:b/>
        <w:bCs/>
        <w:iCs/>
        <w:color w:val="000000"/>
        <w:kern w:val="28"/>
        <w:sz w:val="18"/>
        <w:szCs w:val="18"/>
        <w:lang w:val="ro-RO"/>
      </w:rPr>
    </w:pPr>
    <w:r>
      <w:rPr>
        <w:rFonts w:ascii="Times New Roman" w:hAnsi="Times New Roman"/>
        <w:noProof/>
        <w:sz w:val="18"/>
        <w:szCs w:val="18"/>
        <w:lang w:val="ro-RO" w:eastAsia="ro-RO"/>
      </w:rPr>
      <w:drawing>
        <wp:anchor distT="36576" distB="36576" distL="36576" distR="36576" simplePos="0" relativeHeight="251659264" behindDoc="0" locked="0" layoutInCell="1" allowOverlap="1">
          <wp:simplePos x="0" y="0"/>
          <wp:positionH relativeFrom="column">
            <wp:posOffset>163195</wp:posOffset>
          </wp:positionH>
          <wp:positionV relativeFrom="paragraph">
            <wp:posOffset>135255</wp:posOffset>
          </wp:positionV>
          <wp:extent cx="829945" cy="648335"/>
          <wp:effectExtent l="1905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29945" cy="648335"/>
                  </a:xfrm>
                  <a:prstGeom prst="rect">
                    <a:avLst/>
                  </a:prstGeom>
                  <a:noFill/>
                  <a:ln w="9525">
                    <a:noFill/>
                    <a:miter lim="800000"/>
                    <a:headEnd/>
                    <a:tailEnd/>
                  </a:ln>
                </pic:spPr>
              </pic:pic>
            </a:graphicData>
          </a:graphic>
        </wp:anchor>
      </w:drawing>
    </w:r>
    <w:r w:rsidRPr="00EB738F">
      <w:rPr>
        <w:rFonts w:ascii="Times New Roman" w:eastAsia="Times New Roman" w:hAnsi="Times New Roman"/>
        <w:b/>
        <w:bCs/>
        <w:iCs/>
        <w:color w:val="000000"/>
        <w:kern w:val="28"/>
        <w:sz w:val="18"/>
        <w:szCs w:val="18"/>
      </w:rPr>
      <w:t>ROM</w:t>
    </w:r>
    <w:r w:rsidRPr="00EB738F">
      <w:rPr>
        <w:rFonts w:ascii="Times New Roman" w:eastAsia="Times New Roman" w:hAnsi="Times New Roman"/>
        <w:b/>
        <w:bCs/>
        <w:iCs/>
        <w:color w:val="000000"/>
        <w:kern w:val="28"/>
        <w:sz w:val="18"/>
        <w:szCs w:val="18"/>
        <w:lang w:val="ro-RO"/>
      </w:rPr>
      <w:t xml:space="preserve">ÂNIA                                             </w:t>
    </w:r>
  </w:p>
  <w:p w:rsidR="008F215D" w:rsidRPr="00EB738F" w:rsidRDefault="008F215D" w:rsidP="008F215D">
    <w:pPr>
      <w:spacing w:after="0" w:line="273" w:lineRule="auto"/>
      <w:jc w:val="center"/>
      <w:rPr>
        <w:rFonts w:ascii="Times New Roman" w:eastAsia="Times New Roman" w:hAnsi="Times New Roman"/>
        <w:b/>
        <w:bCs/>
        <w:iCs/>
        <w:color w:val="000000"/>
        <w:kern w:val="28"/>
        <w:sz w:val="18"/>
        <w:szCs w:val="18"/>
        <w:lang w:val="ro-RO"/>
      </w:rPr>
    </w:pPr>
    <w:r w:rsidRPr="00EB738F">
      <w:rPr>
        <w:rFonts w:ascii="Times New Roman" w:eastAsia="Times New Roman" w:hAnsi="Times New Roman"/>
        <w:b/>
        <w:bCs/>
        <w:iCs/>
        <w:color w:val="000000"/>
        <w:kern w:val="28"/>
        <w:sz w:val="18"/>
        <w:szCs w:val="18"/>
        <w:lang w:val="ro-RO"/>
      </w:rPr>
      <w:t>JUDEȚUL MARAMUREȘ</w:t>
    </w:r>
  </w:p>
  <w:p w:rsidR="008F215D" w:rsidRDefault="008F215D" w:rsidP="008F215D">
    <w:pPr>
      <w:spacing w:after="0" w:line="273" w:lineRule="auto"/>
      <w:jc w:val="center"/>
      <w:rPr>
        <w:rFonts w:ascii="Times New Roman" w:eastAsia="Times New Roman" w:hAnsi="Times New Roman"/>
        <w:b/>
        <w:bCs/>
        <w:iCs/>
        <w:color w:val="000000"/>
        <w:kern w:val="28"/>
        <w:sz w:val="18"/>
        <w:szCs w:val="18"/>
        <w:lang w:val="ro-RO"/>
      </w:rPr>
    </w:pPr>
    <w:r w:rsidRPr="00EB738F">
      <w:rPr>
        <w:rFonts w:ascii="Times New Roman" w:eastAsia="Times New Roman" w:hAnsi="Times New Roman"/>
        <w:b/>
        <w:bCs/>
        <w:iCs/>
        <w:color w:val="000000"/>
        <w:kern w:val="28"/>
        <w:sz w:val="18"/>
        <w:szCs w:val="18"/>
        <w:lang w:val="ro-RO"/>
      </w:rPr>
      <w:t>COMUNA ONCEŞTI</w:t>
    </w:r>
  </w:p>
  <w:p w:rsidR="008F215D" w:rsidRPr="00EB738F" w:rsidRDefault="008F215D" w:rsidP="008F215D">
    <w:pPr>
      <w:spacing w:after="0" w:line="273" w:lineRule="auto"/>
      <w:jc w:val="center"/>
      <w:rPr>
        <w:rFonts w:ascii="Times New Roman" w:eastAsia="Times New Roman" w:hAnsi="Times New Roman"/>
        <w:b/>
        <w:bCs/>
        <w:iCs/>
        <w:color w:val="000000"/>
        <w:kern w:val="28"/>
        <w:sz w:val="18"/>
        <w:szCs w:val="18"/>
        <w:lang w:val="ro-RO"/>
      </w:rPr>
    </w:pPr>
    <w:r>
      <w:rPr>
        <w:rFonts w:ascii="Times New Roman" w:eastAsia="Times New Roman" w:hAnsi="Times New Roman"/>
        <w:b/>
        <w:bCs/>
        <w:iCs/>
        <w:color w:val="000000"/>
        <w:kern w:val="28"/>
        <w:sz w:val="18"/>
        <w:szCs w:val="18"/>
        <w:lang w:val="ro-RO"/>
      </w:rPr>
      <w:t>PRIMAR</w:t>
    </w:r>
  </w:p>
  <w:p w:rsidR="008F215D" w:rsidRPr="00EB738F" w:rsidRDefault="008F215D" w:rsidP="008F215D">
    <w:pPr>
      <w:spacing w:after="0" w:line="273" w:lineRule="auto"/>
      <w:jc w:val="center"/>
      <w:rPr>
        <w:rFonts w:ascii="Times New Roman" w:eastAsia="Times New Roman" w:hAnsi="Times New Roman"/>
        <w:color w:val="000000"/>
        <w:kern w:val="28"/>
        <w:sz w:val="18"/>
        <w:szCs w:val="18"/>
        <w:lang w:val="ro-RO"/>
      </w:rPr>
    </w:pPr>
    <w:r w:rsidRPr="00EB738F">
      <w:rPr>
        <w:rFonts w:ascii="Times New Roman" w:eastAsia="Times New Roman" w:hAnsi="Times New Roman"/>
        <w:color w:val="000000"/>
        <w:kern w:val="28"/>
        <w:sz w:val="18"/>
        <w:szCs w:val="18"/>
        <w:lang w:val="ro-RO"/>
      </w:rPr>
      <w:t>Strada: Principală, nr.18, CUI 16405078, cod postal 437037, Oncești</w:t>
    </w:r>
  </w:p>
  <w:p w:rsidR="008F215D" w:rsidRPr="00EB738F" w:rsidRDefault="008F215D" w:rsidP="008F215D">
    <w:pPr>
      <w:spacing w:after="0" w:line="273" w:lineRule="auto"/>
      <w:jc w:val="center"/>
      <w:rPr>
        <w:rFonts w:ascii="Times New Roman" w:eastAsia="Times New Roman" w:hAnsi="Times New Roman"/>
        <w:color w:val="000000"/>
        <w:kern w:val="28"/>
        <w:sz w:val="18"/>
        <w:szCs w:val="18"/>
        <w:lang w:val="ro-RO"/>
      </w:rPr>
    </w:pPr>
    <w:r w:rsidRPr="00EB738F">
      <w:rPr>
        <w:rFonts w:ascii="Times New Roman" w:eastAsia="Times New Roman" w:hAnsi="Times New Roman"/>
        <w:color w:val="000000"/>
        <w:kern w:val="28"/>
        <w:sz w:val="18"/>
        <w:szCs w:val="18"/>
        <w:lang w:val="ro-RO"/>
      </w:rPr>
      <w:t>Telefon: 0262-348417; Fax: 0262-348542</w:t>
    </w:r>
  </w:p>
  <w:p w:rsidR="008F215D" w:rsidRPr="008F215D" w:rsidRDefault="008F215D" w:rsidP="008F215D">
    <w:pPr>
      <w:spacing w:after="0" w:line="273" w:lineRule="auto"/>
      <w:jc w:val="center"/>
      <w:rPr>
        <w:rFonts w:ascii="Times New Roman" w:eastAsia="Times New Roman" w:hAnsi="Times New Roman"/>
        <w:color w:val="000000"/>
        <w:kern w:val="28"/>
        <w:sz w:val="18"/>
        <w:szCs w:val="18"/>
        <w:lang w:val="ro-RO"/>
      </w:rPr>
    </w:pPr>
    <w:r w:rsidRPr="00EB738F">
      <w:rPr>
        <w:rFonts w:ascii="Times New Roman" w:eastAsia="Times New Roman" w:hAnsi="Times New Roman"/>
        <w:color w:val="000000"/>
        <w:kern w:val="28"/>
        <w:sz w:val="18"/>
        <w:szCs w:val="18"/>
        <w:lang w:val="ro-RO"/>
      </w:rPr>
      <w:t xml:space="preserve">e-mail: </w:t>
    </w:r>
    <w:hyperlink r:id="rId2" w:history="1">
      <w:r w:rsidRPr="00EB738F">
        <w:rPr>
          <w:rStyle w:val="Hyperlink"/>
          <w:rFonts w:ascii="Times New Roman" w:eastAsia="Times New Roman" w:hAnsi="Times New Roman"/>
          <w:kern w:val="28"/>
          <w:sz w:val="18"/>
          <w:szCs w:val="18"/>
          <w:lang w:val="ro-RO"/>
        </w:rPr>
        <w:t>primaria_oncesti_maramures@yahoo.com</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43AE6"/>
    <w:multiLevelType w:val="multilevel"/>
    <w:tmpl w:val="83302F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0A947550"/>
    <w:multiLevelType w:val="multilevel"/>
    <w:tmpl w:val="D3D2B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105B3304"/>
    <w:multiLevelType w:val="multilevel"/>
    <w:tmpl w:val="A3FEDE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150B0A2B"/>
    <w:multiLevelType w:val="hybridMultilevel"/>
    <w:tmpl w:val="7C3A3402"/>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4">
    <w:nsid w:val="18D67B56"/>
    <w:multiLevelType w:val="hybridMultilevel"/>
    <w:tmpl w:val="EE749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CF7A24"/>
    <w:multiLevelType w:val="multilevel"/>
    <w:tmpl w:val="03402E6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BE80E47"/>
    <w:multiLevelType w:val="multilevel"/>
    <w:tmpl w:val="B39AC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2B04530"/>
    <w:multiLevelType w:val="multilevel"/>
    <w:tmpl w:val="233E4B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nsid w:val="3CF70C85"/>
    <w:multiLevelType w:val="hybridMultilevel"/>
    <w:tmpl w:val="12441D76"/>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9">
    <w:nsid w:val="40DE49B8"/>
    <w:multiLevelType w:val="hybridMultilevel"/>
    <w:tmpl w:val="D330509A"/>
    <w:lvl w:ilvl="0" w:tplc="F3300BE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16749B9"/>
    <w:multiLevelType w:val="multilevel"/>
    <w:tmpl w:val="E2FEDE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nsid w:val="4BBC23F1"/>
    <w:multiLevelType w:val="multilevel"/>
    <w:tmpl w:val="12968C66"/>
    <w:lvl w:ilvl="0">
      <w:start w:val="1"/>
      <w:numFmt w:val="bullet"/>
      <w:lvlText w:val="o"/>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nsid w:val="4DEB7E20"/>
    <w:multiLevelType w:val="hybridMultilevel"/>
    <w:tmpl w:val="68B07E2C"/>
    <w:lvl w:ilvl="0" w:tplc="8998EDC0">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3">
    <w:nsid w:val="4E93275A"/>
    <w:multiLevelType w:val="hybridMultilevel"/>
    <w:tmpl w:val="FC4EDBF0"/>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4">
    <w:nsid w:val="559D23AA"/>
    <w:multiLevelType w:val="multilevel"/>
    <w:tmpl w:val="A5DA0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nsid w:val="5E896FAF"/>
    <w:multiLevelType w:val="multilevel"/>
    <w:tmpl w:val="A2DEA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0"/>
  </w:num>
  <w:num w:numId="3">
    <w:abstractNumId w:val="1"/>
  </w:num>
  <w:num w:numId="4">
    <w:abstractNumId w:val="6"/>
  </w:num>
  <w:num w:numId="5">
    <w:abstractNumId w:val="8"/>
  </w:num>
  <w:num w:numId="6">
    <w:abstractNumId w:val="3"/>
  </w:num>
  <w:num w:numId="7">
    <w:abstractNumId w:val="2"/>
  </w:num>
  <w:num w:numId="8">
    <w:abstractNumId w:val="0"/>
  </w:num>
  <w:num w:numId="9">
    <w:abstractNumId w:val="11"/>
  </w:num>
  <w:num w:numId="10">
    <w:abstractNumId w:val="15"/>
  </w:num>
  <w:num w:numId="11">
    <w:abstractNumId w:val="9"/>
  </w:num>
  <w:num w:numId="12">
    <w:abstractNumId w:val="7"/>
  </w:num>
  <w:num w:numId="13">
    <w:abstractNumId w:val="13"/>
  </w:num>
  <w:num w:numId="14">
    <w:abstractNumId w:val="12"/>
  </w:num>
  <w:num w:numId="15">
    <w:abstractNumId w:val="4"/>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evenAndOddHeaders/>
  <w:drawingGridHorizontalSpacing w:val="110"/>
  <w:displayHorizontalDrawingGridEvery w:val="2"/>
  <w:characterSpacingControl w:val="doNotCompress"/>
  <w:footnotePr>
    <w:footnote w:id="0"/>
    <w:footnote w:id="1"/>
  </w:footnotePr>
  <w:endnotePr>
    <w:endnote w:id="0"/>
    <w:endnote w:id="1"/>
  </w:endnotePr>
  <w:compat>
    <w:useFELayout/>
  </w:compat>
  <w:rsids>
    <w:rsidRoot w:val="004A12EE"/>
    <w:rsid w:val="0000054E"/>
    <w:rsid w:val="00001D1F"/>
    <w:rsid w:val="000221D6"/>
    <w:rsid w:val="000363E7"/>
    <w:rsid w:val="00057E44"/>
    <w:rsid w:val="0007280B"/>
    <w:rsid w:val="000766FA"/>
    <w:rsid w:val="000C5947"/>
    <w:rsid w:val="00156A15"/>
    <w:rsid w:val="001840D3"/>
    <w:rsid w:val="00186463"/>
    <w:rsid w:val="0019057E"/>
    <w:rsid w:val="00196E66"/>
    <w:rsid w:val="001E5022"/>
    <w:rsid w:val="001E7205"/>
    <w:rsid w:val="002164DA"/>
    <w:rsid w:val="002C2CA4"/>
    <w:rsid w:val="002C4532"/>
    <w:rsid w:val="002E44F5"/>
    <w:rsid w:val="00314D71"/>
    <w:rsid w:val="003466A0"/>
    <w:rsid w:val="003C6EF4"/>
    <w:rsid w:val="003D07ED"/>
    <w:rsid w:val="003D30D3"/>
    <w:rsid w:val="003F3226"/>
    <w:rsid w:val="00404AD2"/>
    <w:rsid w:val="00433F40"/>
    <w:rsid w:val="004442D8"/>
    <w:rsid w:val="00482F6D"/>
    <w:rsid w:val="004A12EE"/>
    <w:rsid w:val="004A754A"/>
    <w:rsid w:val="004D1C81"/>
    <w:rsid w:val="004D68B2"/>
    <w:rsid w:val="0051211F"/>
    <w:rsid w:val="005338A6"/>
    <w:rsid w:val="005445CC"/>
    <w:rsid w:val="005544F1"/>
    <w:rsid w:val="005710FF"/>
    <w:rsid w:val="005756E0"/>
    <w:rsid w:val="0058530C"/>
    <w:rsid w:val="00592E42"/>
    <w:rsid w:val="005F0A75"/>
    <w:rsid w:val="00602417"/>
    <w:rsid w:val="006037EA"/>
    <w:rsid w:val="00612E40"/>
    <w:rsid w:val="00617081"/>
    <w:rsid w:val="00642BB4"/>
    <w:rsid w:val="00682342"/>
    <w:rsid w:val="006F3C32"/>
    <w:rsid w:val="0071569B"/>
    <w:rsid w:val="00753831"/>
    <w:rsid w:val="007742FA"/>
    <w:rsid w:val="00777F82"/>
    <w:rsid w:val="007B055E"/>
    <w:rsid w:val="007D539D"/>
    <w:rsid w:val="007E5162"/>
    <w:rsid w:val="008021EA"/>
    <w:rsid w:val="0086692E"/>
    <w:rsid w:val="008A5750"/>
    <w:rsid w:val="008C3163"/>
    <w:rsid w:val="008C534B"/>
    <w:rsid w:val="008F215D"/>
    <w:rsid w:val="00904D51"/>
    <w:rsid w:val="0092583F"/>
    <w:rsid w:val="00944827"/>
    <w:rsid w:val="00957118"/>
    <w:rsid w:val="009605F9"/>
    <w:rsid w:val="00973FDB"/>
    <w:rsid w:val="009968B3"/>
    <w:rsid w:val="009C10AE"/>
    <w:rsid w:val="009C448A"/>
    <w:rsid w:val="00A80BD2"/>
    <w:rsid w:val="00A95F66"/>
    <w:rsid w:val="00AB1E06"/>
    <w:rsid w:val="00AC038D"/>
    <w:rsid w:val="00AC5FC0"/>
    <w:rsid w:val="00B062ED"/>
    <w:rsid w:val="00B50D24"/>
    <w:rsid w:val="00B77A8F"/>
    <w:rsid w:val="00B97973"/>
    <w:rsid w:val="00BB7203"/>
    <w:rsid w:val="00BD596B"/>
    <w:rsid w:val="00C117B4"/>
    <w:rsid w:val="00C42386"/>
    <w:rsid w:val="00C46F1C"/>
    <w:rsid w:val="00C84B70"/>
    <w:rsid w:val="00C95E30"/>
    <w:rsid w:val="00CB0073"/>
    <w:rsid w:val="00CB2008"/>
    <w:rsid w:val="00D1403C"/>
    <w:rsid w:val="00D64BB4"/>
    <w:rsid w:val="00D76F61"/>
    <w:rsid w:val="00D9440A"/>
    <w:rsid w:val="00D95017"/>
    <w:rsid w:val="00DC32CC"/>
    <w:rsid w:val="00E16433"/>
    <w:rsid w:val="00E32BE7"/>
    <w:rsid w:val="00E363FA"/>
    <w:rsid w:val="00E451A2"/>
    <w:rsid w:val="00E70E3E"/>
    <w:rsid w:val="00E92946"/>
    <w:rsid w:val="00EA5524"/>
    <w:rsid w:val="00EE1343"/>
    <w:rsid w:val="00EF03B9"/>
    <w:rsid w:val="00F0019C"/>
    <w:rsid w:val="00F26AFB"/>
    <w:rsid w:val="00F359CB"/>
    <w:rsid w:val="00F916BE"/>
    <w:rsid w:val="00F9549E"/>
    <w:rsid w:val="00FB2452"/>
    <w:rsid w:val="00FB3703"/>
    <w:rsid w:val="00FC0115"/>
    <w:rsid w:val="00FD78F1"/>
    <w:rsid w:val="00FE3CA7"/>
    <w:rsid w:val="00FE6C58"/>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F40"/>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4A12E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deparagrafimplicit"/>
    <w:uiPriority w:val="99"/>
    <w:unhideWhenUsed/>
    <w:rsid w:val="004A12EE"/>
    <w:rPr>
      <w:color w:val="0000FF"/>
      <w:u w:val="single"/>
    </w:rPr>
  </w:style>
  <w:style w:type="paragraph" w:styleId="Antet">
    <w:name w:val="header"/>
    <w:basedOn w:val="Normal"/>
    <w:link w:val="AntetCaracter"/>
    <w:uiPriority w:val="99"/>
    <w:semiHidden/>
    <w:unhideWhenUsed/>
    <w:rsid w:val="004A12EE"/>
    <w:pPr>
      <w:tabs>
        <w:tab w:val="center" w:pos="4703"/>
        <w:tab w:val="right" w:pos="9406"/>
      </w:tabs>
      <w:spacing w:after="0" w:line="240" w:lineRule="auto"/>
    </w:pPr>
  </w:style>
  <w:style w:type="character" w:customStyle="1" w:styleId="AntetCaracter">
    <w:name w:val="Antet Caracter"/>
    <w:basedOn w:val="Fontdeparagrafimplicit"/>
    <w:link w:val="Antet"/>
    <w:uiPriority w:val="99"/>
    <w:semiHidden/>
    <w:rsid w:val="004A12EE"/>
  </w:style>
  <w:style w:type="paragraph" w:styleId="Subsol">
    <w:name w:val="footer"/>
    <w:basedOn w:val="Normal"/>
    <w:link w:val="SubsolCaracter"/>
    <w:uiPriority w:val="99"/>
    <w:unhideWhenUsed/>
    <w:rsid w:val="004A12EE"/>
    <w:pPr>
      <w:tabs>
        <w:tab w:val="center" w:pos="4703"/>
        <w:tab w:val="right" w:pos="9406"/>
      </w:tabs>
      <w:spacing w:after="0" w:line="240" w:lineRule="auto"/>
    </w:pPr>
  </w:style>
  <w:style w:type="character" w:customStyle="1" w:styleId="SubsolCaracter">
    <w:name w:val="Subsol Caracter"/>
    <w:basedOn w:val="Fontdeparagrafimplicit"/>
    <w:link w:val="Subsol"/>
    <w:uiPriority w:val="99"/>
    <w:rsid w:val="004A12EE"/>
  </w:style>
  <w:style w:type="paragraph" w:styleId="Listparagraf">
    <w:name w:val="List Paragraph"/>
    <w:basedOn w:val="Normal"/>
    <w:uiPriority w:val="34"/>
    <w:qFormat/>
    <w:rsid w:val="0019057E"/>
    <w:pPr>
      <w:ind w:left="720"/>
      <w:contextualSpacing/>
    </w:pPr>
  </w:style>
  <w:style w:type="paragraph" w:customStyle="1" w:styleId="Default">
    <w:name w:val="Default"/>
    <w:rsid w:val="00C84B7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398745902">
      <w:bodyDiv w:val="1"/>
      <w:marLeft w:val="0"/>
      <w:marRight w:val="0"/>
      <w:marTop w:val="0"/>
      <w:marBottom w:val="0"/>
      <w:divBdr>
        <w:top w:val="none" w:sz="0" w:space="0" w:color="auto"/>
        <w:left w:val="none" w:sz="0" w:space="0" w:color="auto"/>
        <w:bottom w:val="none" w:sz="0" w:space="0" w:color="auto"/>
        <w:right w:val="none" w:sz="0" w:space="0" w:color="auto"/>
      </w:divBdr>
    </w:div>
    <w:div w:id="481652998">
      <w:bodyDiv w:val="1"/>
      <w:marLeft w:val="0"/>
      <w:marRight w:val="0"/>
      <w:marTop w:val="0"/>
      <w:marBottom w:val="0"/>
      <w:divBdr>
        <w:top w:val="none" w:sz="0" w:space="0" w:color="auto"/>
        <w:left w:val="none" w:sz="0" w:space="0" w:color="auto"/>
        <w:bottom w:val="none" w:sz="0" w:space="0" w:color="auto"/>
        <w:right w:val="none" w:sz="0" w:space="0" w:color="auto"/>
      </w:divBdr>
    </w:div>
    <w:div w:id="1331636524">
      <w:bodyDiv w:val="1"/>
      <w:marLeft w:val="0"/>
      <w:marRight w:val="0"/>
      <w:marTop w:val="0"/>
      <w:marBottom w:val="0"/>
      <w:divBdr>
        <w:top w:val="none" w:sz="0" w:space="0" w:color="auto"/>
        <w:left w:val="none" w:sz="0" w:space="0" w:color="auto"/>
        <w:bottom w:val="none" w:sz="0" w:space="0" w:color="auto"/>
        <w:right w:val="none" w:sz="0" w:space="0" w:color="auto"/>
      </w:divBdr>
    </w:div>
    <w:div w:id="187225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gaspcmm.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primaria_oncesti_maramures@yahoo.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1103</Words>
  <Characters>6404</Characters>
  <Application>Microsoft Office Word</Application>
  <DocSecurity>0</DocSecurity>
  <Lines>53</Lines>
  <Paragraphs>14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7493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2021-08-18T05:26:00Z</cp:lastPrinted>
  <dcterms:created xsi:type="dcterms:W3CDTF">2021-08-18T09:04:00Z</dcterms:created>
  <dcterms:modified xsi:type="dcterms:W3CDTF">2021-08-18T09:04:00Z</dcterms:modified>
</cp:coreProperties>
</file>