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85E" w:rsidRDefault="00FE785E" w:rsidP="00FE785E">
      <w:pPr>
        <w:pStyle w:val="Heading5"/>
        <w:ind w:left="-540"/>
        <w:jc w:val="center"/>
        <w:rPr>
          <w:rFonts w:ascii="Arial" w:hAnsi="Arial" w:cs="Arial"/>
          <w:sz w:val="24"/>
          <w:szCs w:val="24"/>
        </w:rPr>
      </w:pPr>
      <w:r>
        <w:rPr>
          <w:noProof/>
        </w:rPr>
        <w:drawing>
          <wp:anchor distT="0" distB="0" distL="114300" distR="114300" simplePos="0" relativeHeight="251660288" behindDoc="1" locked="0" layoutInCell="1" allowOverlap="1">
            <wp:simplePos x="0" y="0"/>
            <wp:positionH relativeFrom="column">
              <wp:posOffset>-457200</wp:posOffset>
            </wp:positionH>
            <wp:positionV relativeFrom="paragraph">
              <wp:posOffset>0</wp:posOffset>
            </wp:positionV>
            <wp:extent cx="774700" cy="1066800"/>
            <wp:effectExtent l="19050" t="0" r="6350" b="0"/>
            <wp:wrapTight wrapText="bothSides">
              <wp:wrapPolygon edited="0">
                <wp:start x="-531" y="0"/>
                <wp:lineTo x="-531" y="21214"/>
                <wp:lineTo x="21777" y="21214"/>
                <wp:lineTo x="21777" y="0"/>
                <wp:lineTo x="-5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74700" cy="1066800"/>
                    </a:xfrm>
                    <a:prstGeom prst="rect">
                      <a:avLst/>
                    </a:prstGeom>
                    <a:noFill/>
                  </pic:spPr>
                </pic:pic>
              </a:graphicData>
            </a:graphic>
          </wp:anchor>
        </w:drawing>
      </w:r>
      <w:r>
        <w:rPr>
          <w:rFonts w:ascii="Arial" w:hAnsi="Arial" w:cs="Arial"/>
          <w:sz w:val="24"/>
          <w:szCs w:val="24"/>
        </w:rPr>
        <w:t>R  O  M  Â  N  I  A</w:t>
      </w:r>
    </w:p>
    <w:p w:rsidR="00FE785E" w:rsidRDefault="00FE785E" w:rsidP="00FE785E">
      <w:pPr>
        <w:jc w:val="center"/>
        <w:rPr>
          <w:rFonts w:ascii="Arial" w:hAnsi="Arial" w:cs="Arial"/>
          <w:b/>
          <w:spacing w:val="22"/>
        </w:rPr>
      </w:pPr>
      <w:r>
        <w:rPr>
          <w:rFonts w:ascii="Arial" w:hAnsi="Arial" w:cs="Arial"/>
          <w:b/>
          <w:spacing w:val="22"/>
        </w:rPr>
        <w:t>J U D E Ţ U L T I M I Ş</w:t>
      </w:r>
    </w:p>
    <w:p w:rsidR="00FE785E" w:rsidRDefault="00FE785E" w:rsidP="00FE785E">
      <w:pPr>
        <w:jc w:val="center"/>
        <w:rPr>
          <w:rFonts w:ascii="Arial" w:hAnsi="Arial" w:cs="Arial"/>
          <w:b/>
        </w:rPr>
      </w:pPr>
      <w:r>
        <w:rPr>
          <w:rFonts w:ascii="Arial" w:hAnsi="Arial" w:cs="Arial"/>
          <w:b/>
        </w:rPr>
        <w:t xml:space="preserve">     COMUNA    REMETEA     MARE</w:t>
      </w:r>
    </w:p>
    <w:p w:rsidR="00FE785E" w:rsidRDefault="00FE785E" w:rsidP="00FE785E">
      <w:pPr>
        <w:jc w:val="center"/>
        <w:rPr>
          <w:rFonts w:ascii="Arial" w:hAnsi="Arial" w:cs="Arial"/>
        </w:rPr>
      </w:pPr>
      <w:r>
        <w:rPr>
          <w:rFonts w:ascii="Arial" w:hAnsi="Arial" w:cs="Arial"/>
        </w:rPr>
        <w:t>_________________________________________________</w:t>
      </w:r>
    </w:p>
    <w:p w:rsidR="00FE785E" w:rsidRDefault="00FE785E" w:rsidP="00FE785E">
      <w:pPr>
        <w:jc w:val="center"/>
        <w:rPr>
          <w:rFonts w:ascii="Arial" w:hAnsi="Arial" w:cs="Arial"/>
          <w:sz w:val="18"/>
          <w:szCs w:val="18"/>
        </w:rPr>
      </w:pPr>
      <w:r>
        <w:rPr>
          <w:rFonts w:ascii="Arial" w:hAnsi="Arial" w:cs="Arial"/>
          <w:sz w:val="18"/>
          <w:szCs w:val="18"/>
        </w:rPr>
        <w:t>Remetea Mare nr.112; Telefon: 0256/230201; Fax 0256/230228.</w:t>
      </w:r>
    </w:p>
    <w:p w:rsidR="00FE785E" w:rsidRDefault="00FE785E" w:rsidP="00FE785E">
      <w:pPr>
        <w:pStyle w:val="NormalWeb"/>
        <w:jc w:val="center"/>
        <w:rPr>
          <w:rStyle w:val="Strong"/>
          <w:sz w:val="22"/>
          <w:szCs w:val="22"/>
          <w:u w:val="single"/>
        </w:rPr>
      </w:pPr>
    </w:p>
    <w:p w:rsidR="00FE785E" w:rsidRPr="0020478F" w:rsidRDefault="00FE785E" w:rsidP="00FE785E">
      <w:pPr>
        <w:pStyle w:val="NormalWeb"/>
        <w:jc w:val="center"/>
        <w:rPr>
          <w:rStyle w:val="Strong"/>
        </w:rPr>
      </w:pPr>
      <w:r w:rsidRPr="0020478F">
        <w:rPr>
          <w:rStyle w:val="Strong"/>
        </w:rPr>
        <w:t>HOTĂRÂREA</w:t>
      </w:r>
    </w:p>
    <w:p w:rsidR="00FE785E" w:rsidRDefault="00FE785E" w:rsidP="00FE785E">
      <w:pPr>
        <w:pStyle w:val="NormalWeb"/>
        <w:jc w:val="center"/>
        <w:rPr>
          <w:rStyle w:val="Strong"/>
        </w:rPr>
      </w:pPr>
      <w:r w:rsidRPr="0020478F">
        <w:rPr>
          <w:rStyle w:val="Strong"/>
        </w:rPr>
        <w:t xml:space="preserve">  </w:t>
      </w:r>
      <w:proofErr w:type="gramStart"/>
      <w:r w:rsidRPr="0020478F">
        <w:rPr>
          <w:rStyle w:val="Strong"/>
        </w:rPr>
        <w:t>Nr.</w:t>
      </w:r>
      <w:proofErr w:type="gramEnd"/>
      <w:r w:rsidRPr="0020478F">
        <w:rPr>
          <w:rStyle w:val="Strong"/>
        </w:rPr>
        <w:t xml:space="preserve">  </w:t>
      </w:r>
      <w:r w:rsidR="000228E7">
        <w:rPr>
          <w:rStyle w:val="Strong"/>
        </w:rPr>
        <w:t>11</w:t>
      </w:r>
      <w:r w:rsidR="0020478F" w:rsidRPr="0020478F">
        <w:rPr>
          <w:rStyle w:val="Strong"/>
        </w:rPr>
        <w:t xml:space="preserve">   </w:t>
      </w:r>
      <w:r w:rsidR="002055F1" w:rsidRPr="0020478F">
        <w:rPr>
          <w:rStyle w:val="Strong"/>
        </w:rPr>
        <w:t>D</w:t>
      </w:r>
      <w:r w:rsidRPr="0020478F">
        <w:rPr>
          <w:rStyle w:val="Strong"/>
        </w:rPr>
        <w:t>in</w:t>
      </w:r>
      <w:r w:rsidR="002055F1">
        <w:rPr>
          <w:rStyle w:val="Strong"/>
        </w:rPr>
        <w:t xml:space="preserve"> 24.03.2014</w:t>
      </w:r>
      <w:r w:rsidRPr="0020478F">
        <w:rPr>
          <w:rStyle w:val="Strong"/>
        </w:rPr>
        <w:t xml:space="preserve"> </w:t>
      </w:r>
    </w:p>
    <w:p w:rsidR="002055F1" w:rsidRPr="0020478F" w:rsidRDefault="002055F1" w:rsidP="00FE785E">
      <w:pPr>
        <w:pStyle w:val="NormalWeb"/>
        <w:jc w:val="center"/>
        <w:rPr>
          <w:rStyle w:val="Strong"/>
        </w:rPr>
      </w:pPr>
    </w:p>
    <w:p w:rsidR="00FE785E" w:rsidRPr="0020478F" w:rsidRDefault="00FE785E" w:rsidP="00FE785E">
      <w:pPr>
        <w:ind w:left="240"/>
        <w:jc w:val="center"/>
        <w:rPr>
          <w:rFonts w:ascii="Times New Roman" w:hAnsi="Times New Roman" w:cs="Times New Roman"/>
          <w:b/>
          <w:i/>
          <w:sz w:val="24"/>
          <w:szCs w:val="24"/>
        </w:rPr>
      </w:pPr>
      <w:r w:rsidRPr="0020478F">
        <w:rPr>
          <w:rFonts w:ascii="Times New Roman" w:hAnsi="Times New Roman" w:cs="Times New Roman"/>
          <w:b/>
          <w:i/>
          <w:sz w:val="24"/>
          <w:szCs w:val="24"/>
        </w:rPr>
        <w:t xml:space="preserve">Privind </w:t>
      </w:r>
      <w:r w:rsidR="002E0EFD">
        <w:rPr>
          <w:rFonts w:ascii="Times New Roman" w:hAnsi="Times New Roman" w:cs="Times New Roman"/>
          <w:b/>
          <w:i/>
          <w:sz w:val="24"/>
          <w:szCs w:val="24"/>
        </w:rPr>
        <w:t>introducerea</w:t>
      </w:r>
      <w:r w:rsidRPr="0020478F">
        <w:rPr>
          <w:rFonts w:ascii="Times New Roman" w:hAnsi="Times New Roman" w:cs="Times New Roman"/>
          <w:b/>
          <w:i/>
          <w:sz w:val="24"/>
          <w:szCs w:val="24"/>
        </w:rPr>
        <w:t xml:space="preserve"> imobilului ,constand in teren arabil in suprafata de 5.094mp,avand  destinatia de drum (aferent PUZ –ului aprobat prin HCL nr 45/2011) ,in domeniul public local al comunei Remetea Mare</w:t>
      </w:r>
    </w:p>
    <w:p w:rsidR="00FE785E" w:rsidRPr="00DD263D" w:rsidRDefault="00FE785E" w:rsidP="00FE785E">
      <w:pPr>
        <w:ind w:left="240"/>
        <w:jc w:val="center"/>
        <w:rPr>
          <w:i/>
        </w:rPr>
      </w:pPr>
    </w:p>
    <w:p w:rsidR="00FE785E" w:rsidRPr="002055F1" w:rsidRDefault="00FE785E" w:rsidP="00FE785E">
      <w:pPr>
        <w:rPr>
          <w:rFonts w:ascii="Times New Roman" w:hAnsi="Times New Roman" w:cs="Times New Roman"/>
          <w:i/>
          <w:sz w:val="24"/>
          <w:szCs w:val="24"/>
          <w:u w:val="single"/>
        </w:rPr>
      </w:pPr>
      <w:r w:rsidRPr="002055F1">
        <w:rPr>
          <w:rFonts w:ascii="Times New Roman" w:hAnsi="Times New Roman" w:cs="Times New Roman"/>
          <w:b/>
          <w:sz w:val="24"/>
          <w:szCs w:val="24"/>
        </w:rPr>
        <w:t xml:space="preserve">        </w:t>
      </w:r>
      <w:r w:rsidRPr="002055F1">
        <w:rPr>
          <w:rFonts w:ascii="Times New Roman" w:hAnsi="Times New Roman" w:cs="Times New Roman"/>
          <w:sz w:val="24"/>
          <w:szCs w:val="24"/>
        </w:rPr>
        <w:t xml:space="preserve">Consiliul Local Remetea Mare,jud Timis,                                                                                            </w:t>
      </w:r>
    </w:p>
    <w:p w:rsidR="00FE785E" w:rsidRPr="002055F1" w:rsidRDefault="00FE785E" w:rsidP="00FE785E">
      <w:pPr>
        <w:jc w:val="both"/>
        <w:rPr>
          <w:rFonts w:ascii="Times New Roman" w:hAnsi="Times New Roman" w:cs="Times New Roman"/>
          <w:b/>
          <w:sz w:val="24"/>
          <w:szCs w:val="24"/>
          <w:u w:val="single"/>
        </w:rPr>
      </w:pPr>
      <w:r w:rsidRPr="002055F1">
        <w:rPr>
          <w:rFonts w:ascii="Times New Roman" w:hAnsi="Times New Roman" w:cs="Times New Roman"/>
          <w:sz w:val="24"/>
          <w:szCs w:val="24"/>
        </w:rPr>
        <w:t xml:space="preserve">        Având în vedere cererea nr. 1417/18.03.2014 formulată de d-na Hajjaj Maria  prin care notifica faptul ca prin declaratia autentificata la BNP Ana Luca ,cu nr 273/04.03.2014,renunta la dreptul de proprietate asupra imobilului din loc Remetea Mare constand in teren arabil in suprafata de 5.094mp  avand  destinatia de drum si solicita introducerea acestui imobil in domeniul public local al comunei</w:t>
      </w:r>
      <w:r w:rsidRPr="002055F1">
        <w:rPr>
          <w:rFonts w:ascii="Times New Roman" w:hAnsi="Times New Roman" w:cs="Times New Roman"/>
          <w:b/>
          <w:sz w:val="24"/>
          <w:szCs w:val="24"/>
          <w:u w:val="single"/>
        </w:rPr>
        <w:t>;</w:t>
      </w:r>
    </w:p>
    <w:p w:rsidR="00FE785E" w:rsidRPr="002055F1" w:rsidRDefault="00FE785E" w:rsidP="00FE785E">
      <w:pPr>
        <w:jc w:val="both"/>
        <w:rPr>
          <w:rFonts w:ascii="Times New Roman" w:hAnsi="Times New Roman" w:cs="Times New Roman"/>
          <w:sz w:val="24"/>
          <w:szCs w:val="24"/>
        </w:rPr>
      </w:pPr>
      <w:r w:rsidRPr="002055F1">
        <w:rPr>
          <w:rFonts w:ascii="Times New Roman" w:hAnsi="Times New Roman" w:cs="Times New Roman"/>
          <w:sz w:val="24"/>
          <w:szCs w:val="24"/>
        </w:rPr>
        <w:t xml:space="preserve">     Ţinând cont de avizele favorabile ale comisilor de specialitate din cadrul Consiliului Local al Comunei Remetea Mare;</w:t>
      </w:r>
    </w:p>
    <w:p w:rsidR="00FE785E" w:rsidRPr="002055F1" w:rsidRDefault="00FE785E" w:rsidP="00FE785E">
      <w:pPr>
        <w:jc w:val="both"/>
        <w:rPr>
          <w:rFonts w:ascii="Times New Roman" w:hAnsi="Times New Roman" w:cs="Times New Roman"/>
          <w:sz w:val="24"/>
          <w:szCs w:val="24"/>
        </w:rPr>
      </w:pPr>
      <w:r w:rsidRPr="002055F1">
        <w:rPr>
          <w:rFonts w:ascii="Times New Roman" w:hAnsi="Times New Roman" w:cs="Times New Roman"/>
          <w:sz w:val="24"/>
          <w:szCs w:val="24"/>
        </w:rPr>
        <w:t xml:space="preserve">        In conformitate cu prevederile art. 36 alin. (2) litera c), aliniatul 5) litera (a) coroborate cu prevederile art. 119 şi art. 123 aliniatele (1) şi (2) din cuprinsul Legii 215/2001 privind administraţia publică locală, republicată, modificată şi completată,</w:t>
      </w:r>
    </w:p>
    <w:p w:rsidR="00FE785E" w:rsidRPr="002055F1" w:rsidRDefault="00FE785E" w:rsidP="00FE785E">
      <w:pPr>
        <w:tabs>
          <w:tab w:val="left" w:pos="540"/>
        </w:tabs>
        <w:ind w:firstLine="360"/>
        <w:jc w:val="both"/>
        <w:rPr>
          <w:rFonts w:ascii="Times New Roman" w:hAnsi="Times New Roman" w:cs="Times New Roman"/>
          <w:sz w:val="24"/>
          <w:szCs w:val="24"/>
        </w:rPr>
      </w:pPr>
      <w:r w:rsidRPr="002055F1">
        <w:rPr>
          <w:rFonts w:ascii="Times New Roman" w:hAnsi="Times New Roman" w:cs="Times New Roman"/>
          <w:sz w:val="24"/>
          <w:szCs w:val="24"/>
        </w:rPr>
        <w:t xml:space="preserve">  Luând în considerare prevederile art. 45 alin. (3) din Legea 215/2001 privind administraţia publică locală, republicată, modificată şi completată;emite prezenta </w:t>
      </w:r>
    </w:p>
    <w:p w:rsidR="00FE785E" w:rsidRPr="002055F1" w:rsidRDefault="00FE785E" w:rsidP="00FE785E">
      <w:pPr>
        <w:tabs>
          <w:tab w:val="left" w:pos="1575"/>
        </w:tabs>
        <w:jc w:val="both"/>
        <w:rPr>
          <w:rFonts w:ascii="Times New Roman" w:hAnsi="Times New Roman" w:cs="Times New Roman"/>
          <w:b/>
          <w:sz w:val="24"/>
          <w:szCs w:val="24"/>
        </w:rPr>
      </w:pPr>
      <w:r w:rsidRPr="002055F1">
        <w:rPr>
          <w:rFonts w:ascii="Times New Roman" w:hAnsi="Times New Roman" w:cs="Times New Roman"/>
          <w:sz w:val="24"/>
          <w:szCs w:val="24"/>
        </w:rPr>
        <w:tab/>
        <w:t xml:space="preserve">                                      </w:t>
      </w:r>
      <w:r w:rsidRPr="002055F1">
        <w:rPr>
          <w:rFonts w:ascii="Times New Roman" w:hAnsi="Times New Roman" w:cs="Times New Roman"/>
          <w:b/>
          <w:sz w:val="24"/>
          <w:szCs w:val="24"/>
        </w:rPr>
        <w:t>HOTĂRĂRE:</w:t>
      </w:r>
    </w:p>
    <w:p w:rsidR="0020478F" w:rsidRPr="002055F1" w:rsidRDefault="00FE785E" w:rsidP="0020478F">
      <w:pPr>
        <w:ind w:left="240"/>
        <w:jc w:val="both"/>
        <w:rPr>
          <w:rFonts w:ascii="Times New Roman" w:hAnsi="Times New Roman" w:cs="Times New Roman"/>
          <w:i/>
          <w:sz w:val="24"/>
          <w:szCs w:val="24"/>
        </w:rPr>
      </w:pPr>
      <w:r w:rsidRPr="002055F1">
        <w:rPr>
          <w:rFonts w:ascii="Times New Roman" w:hAnsi="Times New Roman" w:cs="Times New Roman"/>
          <w:sz w:val="24"/>
          <w:szCs w:val="24"/>
        </w:rPr>
        <w:t xml:space="preserve">Art.1 Se aprobă </w:t>
      </w:r>
      <w:r w:rsidR="0020478F" w:rsidRPr="002055F1">
        <w:rPr>
          <w:rFonts w:ascii="Times New Roman" w:hAnsi="Times New Roman" w:cs="Times New Roman"/>
          <w:sz w:val="24"/>
          <w:szCs w:val="24"/>
        </w:rPr>
        <w:t>introducerea imobilului ,constand in teren arabil in suprafata de 5.094mp,avand  destinatia de drum (aferent PUZ –ului aprobat prin HCL nr 45/2011) in domeniul public local al comunei Remetea Mare</w:t>
      </w:r>
      <w:r w:rsidR="0020478F" w:rsidRPr="002055F1">
        <w:rPr>
          <w:rFonts w:ascii="Times New Roman" w:hAnsi="Times New Roman" w:cs="Times New Roman"/>
          <w:i/>
          <w:sz w:val="24"/>
          <w:szCs w:val="24"/>
        </w:rPr>
        <w:t>;</w:t>
      </w:r>
    </w:p>
    <w:p w:rsidR="00FE785E" w:rsidRPr="002055F1" w:rsidRDefault="00FE785E" w:rsidP="00FE785E">
      <w:pPr>
        <w:tabs>
          <w:tab w:val="left" w:pos="0"/>
        </w:tabs>
        <w:ind w:right="-180"/>
        <w:jc w:val="both"/>
        <w:rPr>
          <w:rFonts w:ascii="Times New Roman" w:hAnsi="Times New Roman" w:cs="Times New Roman"/>
          <w:sz w:val="24"/>
          <w:szCs w:val="24"/>
        </w:rPr>
      </w:pPr>
      <w:r w:rsidRPr="002055F1">
        <w:rPr>
          <w:rFonts w:ascii="Times New Roman" w:hAnsi="Times New Roman" w:cs="Times New Roman"/>
          <w:sz w:val="24"/>
          <w:szCs w:val="24"/>
        </w:rPr>
        <w:t xml:space="preserve">     </w:t>
      </w:r>
      <w:r w:rsidRPr="002055F1">
        <w:rPr>
          <w:rFonts w:ascii="Times New Roman" w:hAnsi="Times New Roman" w:cs="Times New Roman"/>
          <w:b/>
          <w:sz w:val="24"/>
          <w:szCs w:val="24"/>
        </w:rPr>
        <w:t xml:space="preserve">Art. </w:t>
      </w:r>
      <w:r w:rsidR="0020478F" w:rsidRPr="002055F1">
        <w:rPr>
          <w:rFonts w:ascii="Times New Roman" w:hAnsi="Times New Roman" w:cs="Times New Roman"/>
          <w:b/>
          <w:sz w:val="24"/>
          <w:szCs w:val="24"/>
        </w:rPr>
        <w:t>2</w:t>
      </w:r>
      <w:r w:rsidRPr="002055F1">
        <w:rPr>
          <w:rFonts w:ascii="Times New Roman" w:hAnsi="Times New Roman" w:cs="Times New Roman"/>
          <w:sz w:val="24"/>
          <w:szCs w:val="24"/>
        </w:rPr>
        <w:t xml:space="preserve"> Se împuterniceşte</w:t>
      </w:r>
      <w:r w:rsidRPr="002055F1">
        <w:rPr>
          <w:rFonts w:ascii="Times New Roman" w:hAnsi="Times New Roman" w:cs="Times New Roman"/>
          <w:b/>
          <w:sz w:val="24"/>
          <w:szCs w:val="24"/>
        </w:rPr>
        <w:t xml:space="preserve"> </w:t>
      </w:r>
      <w:r w:rsidRPr="002055F1">
        <w:rPr>
          <w:rFonts w:ascii="Times New Roman" w:hAnsi="Times New Roman" w:cs="Times New Roman"/>
          <w:sz w:val="24"/>
          <w:szCs w:val="24"/>
        </w:rPr>
        <w:t xml:space="preserve">primarul comunei Remetea Mare, d-l Ilie Golubov, să dispună măsurile necesare organizării procedurilor de </w:t>
      </w:r>
      <w:r w:rsidR="002055F1" w:rsidRPr="002055F1">
        <w:rPr>
          <w:rFonts w:ascii="Times New Roman" w:hAnsi="Times New Roman" w:cs="Times New Roman"/>
          <w:sz w:val="24"/>
          <w:szCs w:val="24"/>
        </w:rPr>
        <w:t xml:space="preserve">introducere in domeniul public local </w:t>
      </w:r>
      <w:r w:rsidRPr="002055F1">
        <w:rPr>
          <w:rFonts w:ascii="Times New Roman" w:hAnsi="Times New Roman" w:cs="Times New Roman"/>
          <w:sz w:val="24"/>
          <w:szCs w:val="24"/>
        </w:rPr>
        <w:t xml:space="preserve"> pentru cele menţionate la art. 1 </w:t>
      </w:r>
      <w:r w:rsidR="0020478F" w:rsidRPr="002055F1">
        <w:rPr>
          <w:rFonts w:ascii="Times New Roman" w:hAnsi="Times New Roman" w:cs="Times New Roman"/>
          <w:sz w:val="24"/>
          <w:szCs w:val="24"/>
        </w:rPr>
        <w:t>.</w:t>
      </w:r>
    </w:p>
    <w:p w:rsidR="00FE785E" w:rsidRPr="002055F1" w:rsidRDefault="002055F1" w:rsidP="00FE785E">
      <w:pPr>
        <w:ind w:right="-82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FE785E" w:rsidRPr="002055F1">
        <w:rPr>
          <w:rFonts w:ascii="Times New Roman" w:hAnsi="Times New Roman" w:cs="Times New Roman"/>
          <w:sz w:val="24"/>
          <w:szCs w:val="24"/>
          <w:lang w:val="fr-FR"/>
        </w:rPr>
        <w:t xml:space="preserve">   </w:t>
      </w:r>
      <w:r w:rsidR="00FE785E" w:rsidRPr="002055F1">
        <w:rPr>
          <w:rFonts w:ascii="Times New Roman" w:hAnsi="Times New Roman" w:cs="Times New Roman"/>
          <w:b/>
          <w:sz w:val="24"/>
          <w:szCs w:val="24"/>
          <w:lang w:val="fr-FR"/>
        </w:rPr>
        <w:t xml:space="preserve">Art. </w:t>
      </w:r>
      <w:r>
        <w:rPr>
          <w:rFonts w:ascii="Times New Roman" w:hAnsi="Times New Roman" w:cs="Times New Roman"/>
          <w:b/>
          <w:sz w:val="24"/>
          <w:szCs w:val="24"/>
          <w:lang w:val="fr-FR"/>
        </w:rPr>
        <w:t>3</w:t>
      </w:r>
      <w:r w:rsidR="00FE785E" w:rsidRPr="002055F1">
        <w:rPr>
          <w:rFonts w:ascii="Times New Roman" w:hAnsi="Times New Roman" w:cs="Times New Roman"/>
          <w:sz w:val="24"/>
          <w:szCs w:val="24"/>
          <w:lang w:val="fr-FR"/>
        </w:rPr>
        <w:t xml:space="preserve">  </w:t>
      </w:r>
      <w:proofErr w:type="spellStart"/>
      <w:r w:rsidR="00FE785E" w:rsidRPr="002055F1">
        <w:rPr>
          <w:rFonts w:ascii="Times New Roman" w:hAnsi="Times New Roman" w:cs="Times New Roman"/>
          <w:sz w:val="24"/>
          <w:szCs w:val="24"/>
          <w:lang w:val="fr-FR"/>
        </w:rPr>
        <w:t>Prezenta</w:t>
      </w:r>
      <w:proofErr w:type="spellEnd"/>
      <w:r w:rsidR="00FE785E" w:rsidRPr="002055F1">
        <w:rPr>
          <w:rFonts w:ascii="Times New Roman" w:hAnsi="Times New Roman" w:cs="Times New Roman"/>
          <w:sz w:val="24"/>
          <w:szCs w:val="24"/>
          <w:lang w:val="fr-FR"/>
        </w:rPr>
        <w:t xml:space="preserve">, se </w:t>
      </w:r>
      <w:proofErr w:type="spellStart"/>
      <w:r w:rsidR="00FE785E" w:rsidRPr="002055F1">
        <w:rPr>
          <w:rFonts w:ascii="Times New Roman" w:hAnsi="Times New Roman" w:cs="Times New Roman"/>
          <w:sz w:val="24"/>
          <w:szCs w:val="24"/>
          <w:lang w:val="fr-FR"/>
        </w:rPr>
        <w:t>publică</w:t>
      </w:r>
      <w:proofErr w:type="spellEnd"/>
      <w:r w:rsidR="00FE785E" w:rsidRPr="002055F1">
        <w:rPr>
          <w:rFonts w:ascii="Times New Roman" w:hAnsi="Times New Roman" w:cs="Times New Roman"/>
          <w:sz w:val="24"/>
          <w:szCs w:val="24"/>
          <w:lang w:val="fr-FR"/>
        </w:rPr>
        <w:t xml:space="preserve"> </w:t>
      </w:r>
      <w:proofErr w:type="spellStart"/>
      <w:r w:rsidR="00FE785E" w:rsidRPr="002055F1">
        <w:rPr>
          <w:rFonts w:ascii="Times New Roman" w:hAnsi="Times New Roman" w:cs="Times New Roman"/>
          <w:sz w:val="24"/>
          <w:szCs w:val="24"/>
          <w:lang w:val="fr-FR"/>
        </w:rPr>
        <w:t>pe</w:t>
      </w:r>
      <w:proofErr w:type="spellEnd"/>
      <w:r w:rsidR="00FE785E" w:rsidRPr="002055F1">
        <w:rPr>
          <w:rFonts w:ascii="Times New Roman" w:hAnsi="Times New Roman" w:cs="Times New Roman"/>
          <w:sz w:val="24"/>
          <w:szCs w:val="24"/>
          <w:lang w:val="fr-FR"/>
        </w:rPr>
        <w:t xml:space="preserve"> site-</w:t>
      </w:r>
      <w:proofErr w:type="spellStart"/>
      <w:r w:rsidR="00FE785E" w:rsidRPr="002055F1">
        <w:rPr>
          <w:rFonts w:ascii="Times New Roman" w:hAnsi="Times New Roman" w:cs="Times New Roman"/>
          <w:sz w:val="24"/>
          <w:szCs w:val="24"/>
          <w:lang w:val="fr-FR"/>
        </w:rPr>
        <w:t>ul</w:t>
      </w:r>
      <w:proofErr w:type="spellEnd"/>
      <w:r w:rsidR="00FE785E" w:rsidRPr="002055F1">
        <w:rPr>
          <w:rFonts w:ascii="Times New Roman" w:hAnsi="Times New Roman" w:cs="Times New Roman"/>
          <w:sz w:val="24"/>
          <w:szCs w:val="24"/>
          <w:lang w:val="fr-FR"/>
        </w:rPr>
        <w:t xml:space="preserve"> </w:t>
      </w:r>
      <w:proofErr w:type="spellStart"/>
      <w:r w:rsidR="00FE785E" w:rsidRPr="002055F1">
        <w:rPr>
          <w:rFonts w:ascii="Times New Roman" w:hAnsi="Times New Roman" w:cs="Times New Roman"/>
          <w:sz w:val="24"/>
          <w:szCs w:val="24"/>
          <w:lang w:val="fr-FR"/>
        </w:rPr>
        <w:t>primăriei</w:t>
      </w:r>
      <w:proofErr w:type="spellEnd"/>
      <w:r w:rsidR="00FE785E" w:rsidRPr="002055F1">
        <w:rPr>
          <w:rFonts w:ascii="Times New Roman" w:hAnsi="Times New Roman" w:cs="Times New Roman"/>
          <w:sz w:val="24"/>
          <w:szCs w:val="24"/>
          <w:lang w:val="fr-FR"/>
        </w:rPr>
        <w:t xml:space="preserve">, </w:t>
      </w:r>
      <w:proofErr w:type="spellStart"/>
      <w:r w:rsidR="00FE785E" w:rsidRPr="002055F1">
        <w:rPr>
          <w:rFonts w:ascii="Times New Roman" w:hAnsi="Times New Roman" w:cs="Times New Roman"/>
          <w:sz w:val="24"/>
          <w:szCs w:val="24"/>
          <w:lang w:val="fr-FR"/>
        </w:rPr>
        <w:t>şi</w:t>
      </w:r>
      <w:proofErr w:type="spellEnd"/>
      <w:r w:rsidR="00FE785E" w:rsidRPr="002055F1">
        <w:rPr>
          <w:rFonts w:ascii="Times New Roman" w:hAnsi="Times New Roman" w:cs="Times New Roman"/>
          <w:sz w:val="24"/>
          <w:szCs w:val="24"/>
          <w:lang w:val="fr-FR"/>
        </w:rPr>
        <w:t xml:space="preserve"> se </w:t>
      </w:r>
      <w:proofErr w:type="spellStart"/>
      <w:r w:rsidR="00FE785E" w:rsidRPr="002055F1">
        <w:rPr>
          <w:rFonts w:ascii="Times New Roman" w:hAnsi="Times New Roman" w:cs="Times New Roman"/>
          <w:sz w:val="24"/>
          <w:szCs w:val="24"/>
          <w:lang w:val="fr-FR"/>
        </w:rPr>
        <w:t>comunic</w:t>
      </w:r>
      <w:proofErr w:type="spellEnd"/>
      <w:r w:rsidR="00FE785E" w:rsidRPr="002055F1">
        <w:rPr>
          <w:rFonts w:ascii="Times New Roman" w:hAnsi="Times New Roman" w:cs="Times New Roman"/>
          <w:sz w:val="24"/>
          <w:szCs w:val="24"/>
        </w:rPr>
        <w:t>ă</w:t>
      </w:r>
      <w:r w:rsidR="00FE785E" w:rsidRPr="002055F1">
        <w:rPr>
          <w:rFonts w:ascii="Times New Roman" w:hAnsi="Times New Roman" w:cs="Times New Roman"/>
          <w:sz w:val="24"/>
          <w:szCs w:val="24"/>
          <w:lang w:val="fr-FR"/>
        </w:rPr>
        <w:t> :</w:t>
      </w:r>
    </w:p>
    <w:p w:rsidR="00FE785E" w:rsidRPr="002055F1" w:rsidRDefault="00FE785E" w:rsidP="00FE785E">
      <w:pPr>
        <w:ind w:left="708" w:firstLine="708"/>
        <w:jc w:val="both"/>
        <w:rPr>
          <w:rFonts w:ascii="Times New Roman" w:hAnsi="Times New Roman" w:cs="Times New Roman"/>
          <w:sz w:val="24"/>
          <w:szCs w:val="24"/>
        </w:rPr>
      </w:pPr>
      <w:r w:rsidRPr="002055F1">
        <w:rPr>
          <w:rFonts w:ascii="Times New Roman" w:hAnsi="Times New Roman" w:cs="Times New Roman"/>
          <w:sz w:val="24"/>
          <w:szCs w:val="24"/>
          <w:lang w:val="fr-FR"/>
        </w:rPr>
        <w:t xml:space="preserve"> </w:t>
      </w:r>
      <w:r w:rsidRPr="002055F1">
        <w:rPr>
          <w:rFonts w:ascii="Times New Roman" w:hAnsi="Times New Roman" w:cs="Times New Roman"/>
          <w:sz w:val="24"/>
          <w:szCs w:val="24"/>
        </w:rPr>
        <w:t>- Instituţiei Prefectului - Judeţul Timiş;</w:t>
      </w:r>
    </w:p>
    <w:p w:rsidR="00FE785E" w:rsidRPr="002055F1" w:rsidRDefault="00FE785E" w:rsidP="00FE785E">
      <w:pPr>
        <w:jc w:val="both"/>
        <w:rPr>
          <w:rFonts w:ascii="Times New Roman" w:hAnsi="Times New Roman" w:cs="Times New Roman"/>
          <w:sz w:val="24"/>
          <w:szCs w:val="24"/>
        </w:rPr>
      </w:pPr>
      <w:r w:rsidRPr="002055F1">
        <w:rPr>
          <w:rFonts w:ascii="Times New Roman" w:hAnsi="Times New Roman" w:cs="Times New Roman"/>
          <w:sz w:val="24"/>
          <w:szCs w:val="24"/>
        </w:rPr>
        <w:tab/>
      </w:r>
      <w:r w:rsidRPr="002055F1">
        <w:rPr>
          <w:rFonts w:ascii="Times New Roman" w:hAnsi="Times New Roman" w:cs="Times New Roman"/>
          <w:sz w:val="24"/>
          <w:szCs w:val="24"/>
        </w:rPr>
        <w:tab/>
        <w:t>- Primarului Comunei Remetea Mare,</w:t>
      </w:r>
    </w:p>
    <w:p w:rsidR="00FE785E" w:rsidRPr="002055F1" w:rsidRDefault="0020478F" w:rsidP="00FE785E">
      <w:pPr>
        <w:jc w:val="both"/>
        <w:rPr>
          <w:rFonts w:ascii="Times New Roman" w:hAnsi="Times New Roman" w:cs="Times New Roman"/>
          <w:sz w:val="24"/>
          <w:szCs w:val="24"/>
        </w:rPr>
      </w:pPr>
      <w:r w:rsidRPr="002055F1">
        <w:rPr>
          <w:rFonts w:ascii="Times New Roman" w:hAnsi="Times New Roman" w:cs="Times New Roman"/>
          <w:sz w:val="24"/>
          <w:szCs w:val="24"/>
        </w:rPr>
        <w:lastRenderedPageBreak/>
        <w:t xml:space="preserve">                    </w:t>
      </w:r>
      <w:r w:rsidR="00FE785E" w:rsidRPr="002055F1">
        <w:rPr>
          <w:rFonts w:ascii="Times New Roman" w:hAnsi="Times New Roman" w:cs="Times New Roman"/>
          <w:sz w:val="24"/>
          <w:szCs w:val="24"/>
        </w:rPr>
        <w:t xml:space="preserve">  - Compartimentului de </w:t>
      </w:r>
      <w:r w:rsidRPr="002055F1">
        <w:rPr>
          <w:rFonts w:ascii="Times New Roman" w:hAnsi="Times New Roman" w:cs="Times New Roman"/>
          <w:sz w:val="24"/>
          <w:szCs w:val="24"/>
        </w:rPr>
        <w:t>urbanism</w:t>
      </w:r>
      <w:r w:rsidR="00FE785E" w:rsidRPr="002055F1">
        <w:rPr>
          <w:rFonts w:ascii="Times New Roman" w:hAnsi="Times New Roman" w:cs="Times New Roman"/>
          <w:sz w:val="24"/>
          <w:szCs w:val="24"/>
        </w:rPr>
        <w:t xml:space="preserve"> din cadrul primăriei Comunei Remetea Mare,</w:t>
      </w:r>
    </w:p>
    <w:p w:rsidR="00FE785E" w:rsidRDefault="00FE785E" w:rsidP="00FE785E">
      <w:pPr>
        <w:jc w:val="both"/>
        <w:rPr>
          <w:rFonts w:ascii="Times New Roman" w:hAnsi="Times New Roman" w:cs="Times New Roman"/>
          <w:sz w:val="24"/>
          <w:szCs w:val="24"/>
        </w:rPr>
      </w:pPr>
      <w:r w:rsidRPr="002055F1">
        <w:rPr>
          <w:rFonts w:ascii="Times New Roman" w:hAnsi="Times New Roman" w:cs="Times New Roman"/>
          <w:sz w:val="24"/>
          <w:szCs w:val="24"/>
        </w:rPr>
        <w:tab/>
      </w:r>
      <w:r w:rsidRPr="002055F1">
        <w:rPr>
          <w:rFonts w:ascii="Times New Roman" w:hAnsi="Times New Roman" w:cs="Times New Roman"/>
          <w:sz w:val="24"/>
          <w:szCs w:val="24"/>
        </w:rPr>
        <w:tab/>
        <w:t>- Cetăţenilor prin afişare.</w:t>
      </w:r>
    </w:p>
    <w:p w:rsidR="002055F1" w:rsidRPr="002055F1" w:rsidRDefault="002055F1" w:rsidP="00FE785E">
      <w:pPr>
        <w:jc w:val="both"/>
        <w:rPr>
          <w:rFonts w:ascii="Times New Roman" w:hAnsi="Times New Roman" w:cs="Times New Roman"/>
          <w:sz w:val="24"/>
          <w:szCs w:val="24"/>
        </w:rPr>
      </w:pPr>
    </w:p>
    <w:p w:rsidR="00FE785E" w:rsidRPr="002055F1" w:rsidRDefault="00FE785E" w:rsidP="00FE785E">
      <w:pPr>
        <w:jc w:val="both"/>
        <w:rPr>
          <w:rFonts w:ascii="Times New Roman" w:hAnsi="Times New Roman" w:cs="Times New Roman"/>
          <w:sz w:val="24"/>
          <w:szCs w:val="24"/>
        </w:rPr>
      </w:pPr>
    </w:p>
    <w:p w:rsidR="002055F1" w:rsidRPr="002055F1" w:rsidRDefault="00FE785E" w:rsidP="002055F1">
      <w:pPr>
        <w:tabs>
          <w:tab w:val="left" w:pos="715"/>
        </w:tabs>
        <w:rPr>
          <w:rFonts w:ascii="Times New Roman" w:hAnsi="Times New Roman" w:cs="Times New Roman"/>
          <w:sz w:val="24"/>
          <w:szCs w:val="24"/>
        </w:rPr>
      </w:pPr>
      <w:r w:rsidRPr="002055F1">
        <w:rPr>
          <w:rFonts w:ascii="Times New Roman" w:hAnsi="Times New Roman" w:cs="Times New Roman"/>
          <w:sz w:val="24"/>
          <w:szCs w:val="24"/>
        </w:rPr>
        <w:t xml:space="preserve">PREŞEDINTE DE ŞEDINTĂ                 </w:t>
      </w:r>
      <w:r w:rsidR="002055F1">
        <w:rPr>
          <w:rFonts w:ascii="Times New Roman" w:hAnsi="Times New Roman" w:cs="Times New Roman"/>
          <w:sz w:val="24"/>
          <w:szCs w:val="24"/>
        </w:rPr>
        <w:t xml:space="preserve">                            </w:t>
      </w:r>
      <w:r w:rsidRPr="002055F1">
        <w:rPr>
          <w:rFonts w:ascii="Times New Roman" w:hAnsi="Times New Roman" w:cs="Times New Roman"/>
          <w:sz w:val="24"/>
          <w:szCs w:val="24"/>
        </w:rPr>
        <w:t xml:space="preserve">                                                                                                                                                                                                                                </w:t>
      </w:r>
      <w:r w:rsidR="002055F1">
        <w:rPr>
          <w:rFonts w:ascii="Times New Roman" w:hAnsi="Times New Roman" w:cs="Times New Roman"/>
          <w:sz w:val="24"/>
          <w:szCs w:val="24"/>
        </w:rPr>
        <w:t xml:space="preserve">consilier </w:t>
      </w:r>
      <w:r w:rsidR="000228E7">
        <w:rPr>
          <w:rFonts w:ascii="Times New Roman" w:hAnsi="Times New Roman" w:cs="Times New Roman"/>
          <w:sz w:val="24"/>
          <w:szCs w:val="24"/>
        </w:rPr>
        <w:t>MIHAI PETRE</w:t>
      </w:r>
      <w:r w:rsidRPr="002055F1">
        <w:rPr>
          <w:rFonts w:ascii="Times New Roman" w:hAnsi="Times New Roman" w:cs="Times New Roman"/>
          <w:sz w:val="24"/>
          <w:szCs w:val="24"/>
        </w:rPr>
        <w:tab/>
      </w:r>
      <w:r w:rsidRPr="002055F1">
        <w:rPr>
          <w:rFonts w:ascii="Times New Roman" w:hAnsi="Times New Roman" w:cs="Times New Roman"/>
          <w:sz w:val="24"/>
          <w:szCs w:val="24"/>
        </w:rPr>
        <w:tab/>
      </w:r>
      <w:r w:rsidR="002055F1">
        <w:rPr>
          <w:rFonts w:ascii="Times New Roman" w:hAnsi="Times New Roman" w:cs="Times New Roman"/>
          <w:sz w:val="24"/>
          <w:szCs w:val="24"/>
        </w:rPr>
        <w:t xml:space="preserve">                          </w:t>
      </w:r>
      <w:r w:rsidR="002055F1" w:rsidRPr="002055F1">
        <w:rPr>
          <w:rFonts w:ascii="Times New Roman" w:hAnsi="Times New Roman" w:cs="Times New Roman"/>
          <w:sz w:val="24"/>
          <w:szCs w:val="24"/>
        </w:rPr>
        <w:t>Secretar Comună</w:t>
      </w:r>
    </w:p>
    <w:p w:rsidR="00FE785E" w:rsidRDefault="002055F1" w:rsidP="002055F1">
      <w:pPr>
        <w:tabs>
          <w:tab w:val="left" w:pos="715"/>
        </w:tabs>
        <w:rPr>
          <w:rFonts w:ascii="Times New Roman" w:hAnsi="Times New Roman" w:cs="Times New Roman"/>
          <w:sz w:val="24"/>
          <w:szCs w:val="24"/>
        </w:rPr>
      </w:pPr>
      <w:r>
        <w:rPr>
          <w:rFonts w:ascii="Times New Roman" w:hAnsi="Times New Roman" w:cs="Times New Roman"/>
          <w:sz w:val="24"/>
          <w:szCs w:val="24"/>
        </w:rPr>
        <w:t xml:space="preserve">                  </w:t>
      </w:r>
      <w:r w:rsidR="0020478F" w:rsidRPr="002055F1">
        <w:rPr>
          <w:rFonts w:ascii="Times New Roman" w:hAnsi="Times New Roman" w:cs="Times New Roman"/>
          <w:sz w:val="24"/>
          <w:szCs w:val="24"/>
        </w:rPr>
        <w:tab/>
      </w:r>
      <w:r>
        <w:rPr>
          <w:rFonts w:ascii="Times New Roman" w:hAnsi="Times New Roman" w:cs="Times New Roman"/>
          <w:sz w:val="24"/>
          <w:szCs w:val="24"/>
        </w:rPr>
        <w:t xml:space="preserve">    </w:t>
      </w:r>
      <w:r w:rsidR="0020478F" w:rsidRPr="002055F1">
        <w:rPr>
          <w:rFonts w:ascii="Times New Roman" w:hAnsi="Times New Roman" w:cs="Times New Roman"/>
          <w:sz w:val="24"/>
          <w:szCs w:val="24"/>
        </w:rPr>
        <w:t xml:space="preserve">         </w:t>
      </w:r>
      <w:r>
        <w:rPr>
          <w:rFonts w:ascii="Times New Roman" w:hAnsi="Times New Roman" w:cs="Times New Roman"/>
          <w:sz w:val="24"/>
          <w:szCs w:val="24"/>
        </w:rPr>
        <w:t xml:space="preserve">                                                                </w:t>
      </w:r>
      <w:r w:rsidR="0020478F" w:rsidRPr="002055F1">
        <w:rPr>
          <w:rFonts w:ascii="Times New Roman" w:hAnsi="Times New Roman" w:cs="Times New Roman"/>
          <w:sz w:val="24"/>
          <w:szCs w:val="24"/>
        </w:rPr>
        <w:t>Gyulai Claudia Iuliana</w:t>
      </w:r>
    </w:p>
    <w:p w:rsidR="002055F1" w:rsidRDefault="002055F1" w:rsidP="002055F1">
      <w:pPr>
        <w:tabs>
          <w:tab w:val="left" w:pos="715"/>
        </w:tabs>
        <w:rPr>
          <w:rFonts w:ascii="Times New Roman" w:hAnsi="Times New Roman" w:cs="Times New Roman"/>
          <w:sz w:val="24"/>
          <w:szCs w:val="24"/>
        </w:rPr>
      </w:pPr>
    </w:p>
    <w:p w:rsidR="002055F1" w:rsidRPr="002055F1" w:rsidRDefault="002055F1" w:rsidP="002055F1">
      <w:pPr>
        <w:tabs>
          <w:tab w:val="left" w:pos="715"/>
        </w:tabs>
        <w:rPr>
          <w:rFonts w:ascii="Times New Roman" w:hAnsi="Times New Roman" w:cs="Times New Roman"/>
          <w:sz w:val="24"/>
          <w:szCs w:val="24"/>
        </w:rPr>
      </w:pPr>
    </w:p>
    <w:p w:rsidR="003D3D14" w:rsidRDefault="003D3D14">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Pr="00282F98" w:rsidRDefault="002055F1" w:rsidP="002055F1">
      <w:pPr>
        <w:ind w:left="420"/>
        <w:jc w:val="both"/>
        <w:rPr>
          <w:sz w:val="28"/>
          <w:szCs w:val="28"/>
        </w:rPr>
      </w:pPr>
      <w:r>
        <w:rPr>
          <w:rFonts w:ascii="Arial" w:hAnsi="Arial" w:cs="Arial"/>
          <w:sz w:val="24"/>
          <w:szCs w:val="24"/>
        </w:rPr>
        <w:t>Adoptata</w:t>
      </w:r>
      <w:r w:rsidRPr="00D418BA">
        <w:rPr>
          <w:sz w:val="28"/>
          <w:szCs w:val="28"/>
        </w:rPr>
        <w:t xml:space="preserve"> </w:t>
      </w:r>
      <w:r>
        <w:rPr>
          <w:sz w:val="28"/>
          <w:szCs w:val="28"/>
        </w:rPr>
        <w:t>în şedinţa din data de 24.03.2014</w:t>
      </w:r>
    </w:p>
    <w:p w:rsidR="002055F1" w:rsidRPr="00282F98" w:rsidRDefault="000228E7" w:rsidP="002055F1">
      <w:pPr>
        <w:ind w:left="420"/>
        <w:jc w:val="both"/>
        <w:rPr>
          <w:sz w:val="28"/>
          <w:szCs w:val="28"/>
        </w:rPr>
      </w:pPr>
      <w:r>
        <w:rPr>
          <w:sz w:val="28"/>
          <w:szCs w:val="28"/>
        </w:rPr>
        <w:t>Cu un număr de _11</w:t>
      </w:r>
      <w:r w:rsidR="002055F1">
        <w:rPr>
          <w:sz w:val="28"/>
          <w:szCs w:val="28"/>
        </w:rPr>
        <w:t>_</w:t>
      </w:r>
      <w:r w:rsidR="002055F1" w:rsidRPr="00282F98">
        <w:rPr>
          <w:sz w:val="28"/>
          <w:szCs w:val="28"/>
        </w:rPr>
        <w:t xml:space="preserve"> voturi din numărul total de 11 consilieri în funcţie</w:t>
      </w:r>
    </w:p>
    <w:p w:rsidR="002055F1" w:rsidRPr="00225077" w:rsidRDefault="002055F1" w:rsidP="002055F1">
      <w:pPr>
        <w:ind w:firstLine="708"/>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pPr>
        <w:rPr>
          <w:rFonts w:ascii="Times New Roman" w:hAnsi="Times New Roman" w:cs="Times New Roman"/>
          <w:sz w:val="24"/>
          <w:szCs w:val="24"/>
        </w:rPr>
      </w:pPr>
    </w:p>
    <w:p w:rsidR="002055F1" w:rsidRDefault="002055F1" w:rsidP="002055F1">
      <w:pPr>
        <w:pStyle w:val="Heading5"/>
        <w:ind w:left="-540"/>
        <w:jc w:val="center"/>
        <w:rPr>
          <w:rFonts w:ascii="Arial" w:hAnsi="Arial" w:cs="Arial"/>
          <w:sz w:val="24"/>
          <w:szCs w:val="24"/>
        </w:rPr>
      </w:pPr>
      <w:r>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0</wp:posOffset>
            </wp:positionV>
            <wp:extent cx="774700" cy="1066800"/>
            <wp:effectExtent l="19050" t="0" r="6350" b="0"/>
            <wp:wrapTight wrapText="bothSides">
              <wp:wrapPolygon edited="0">
                <wp:start x="-531" y="0"/>
                <wp:lineTo x="-531" y="21214"/>
                <wp:lineTo x="21777" y="21214"/>
                <wp:lineTo x="21777" y="0"/>
                <wp:lineTo x="-531"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74700" cy="1066800"/>
                    </a:xfrm>
                    <a:prstGeom prst="rect">
                      <a:avLst/>
                    </a:prstGeom>
                    <a:noFill/>
                  </pic:spPr>
                </pic:pic>
              </a:graphicData>
            </a:graphic>
          </wp:anchor>
        </w:drawing>
      </w:r>
      <w:r>
        <w:rPr>
          <w:rFonts w:ascii="Arial" w:hAnsi="Arial" w:cs="Arial"/>
          <w:sz w:val="24"/>
          <w:szCs w:val="24"/>
        </w:rPr>
        <w:t>R  O  M  Â  N  I  A</w:t>
      </w:r>
    </w:p>
    <w:p w:rsidR="002055F1" w:rsidRDefault="002055F1" w:rsidP="002055F1">
      <w:pPr>
        <w:jc w:val="center"/>
        <w:rPr>
          <w:rFonts w:ascii="Arial" w:hAnsi="Arial" w:cs="Arial"/>
          <w:b/>
          <w:spacing w:val="22"/>
        </w:rPr>
      </w:pPr>
      <w:r>
        <w:rPr>
          <w:rFonts w:ascii="Arial" w:hAnsi="Arial" w:cs="Arial"/>
          <w:b/>
          <w:spacing w:val="22"/>
        </w:rPr>
        <w:t>J U D E Ţ U L T I M I Ş</w:t>
      </w:r>
    </w:p>
    <w:p w:rsidR="002055F1" w:rsidRDefault="002055F1" w:rsidP="002055F1">
      <w:pPr>
        <w:jc w:val="center"/>
        <w:rPr>
          <w:rFonts w:ascii="Arial" w:hAnsi="Arial" w:cs="Arial"/>
          <w:b/>
        </w:rPr>
      </w:pPr>
      <w:r>
        <w:rPr>
          <w:rFonts w:ascii="Arial" w:hAnsi="Arial" w:cs="Arial"/>
          <w:b/>
        </w:rPr>
        <w:t xml:space="preserve">     COMUNA    REMETEA     MARE</w:t>
      </w:r>
    </w:p>
    <w:p w:rsidR="002055F1" w:rsidRDefault="002055F1" w:rsidP="002055F1">
      <w:pPr>
        <w:jc w:val="center"/>
        <w:rPr>
          <w:rFonts w:ascii="Arial" w:hAnsi="Arial" w:cs="Arial"/>
        </w:rPr>
      </w:pPr>
      <w:r>
        <w:rPr>
          <w:rFonts w:ascii="Arial" w:hAnsi="Arial" w:cs="Arial"/>
        </w:rPr>
        <w:t>_________________________________________________</w:t>
      </w:r>
    </w:p>
    <w:p w:rsidR="002055F1" w:rsidRDefault="002055F1" w:rsidP="002055F1">
      <w:pPr>
        <w:jc w:val="center"/>
        <w:rPr>
          <w:rFonts w:ascii="Arial" w:hAnsi="Arial" w:cs="Arial"/>
          <w:sz w:val="18"/>
          <w:szCs w:val="18"/>
        </w:rPr>
      </w:pPr>
      <w:r>
        <w:rPr>
          <w:rFonts w:ascii="Arial" w:hAnsi="Arial" w:cs="Arial"/>
          <w:sz w:val="18"/>
          <w:szCs w:val="18"/>
        </w:rPr>
        <w:t>Remetea Mare nr.112; Telefon: 0256/230201; Fax 0256/230228.</w:t>
      </w:r>
    </w:p>
    <w:p w:rsidR="002055F1" w:rsidRDefault="002055F1" w:rsidP="002055F1">
      <w:pPr>
        <w:pStyle w:val="NormalWeb"/>
        <w:jc w:val="center"/>
        <w:rPr>
          <w:rStyle w:val="Strong"/>
          <w:sz w:val="22"/>
          <w:szCs w:val="22"/>
          <w:u w:val="single"/>
        </w:rPr>
      </w:pPr>
    </w:p>
    <w:p w:rsidR="002055F1" w:rsidRPr="0020478F" w:rsidRDefault="002055F1" w:rsidP="002055F1">
      <w:pPr>
        <w:pStyle w:val="NormalWeb"/>
        <w:jc w:val="center"/>
        <w:rPr>
          <w:rStyle w:val="Strong"/>
        </w:rPr>
      </w:pPr>
      <w:r>
        <w:rPr>
          <w:rStyle w:val="Strong"/>
        </w:rPr>
        <w:t>PROIECT DE HOTĂRÂRE</w:t>
      </w:r>
    </w:p>
    <w:p w:rsidR="002055F1" w:rsidRPr="0020478F" w:rsidRDefault="002055F1" w:rsidP="002055F1">
      <w:pPr>
        <w:pStyle w:val="NormalWeb"/>
        <w:jc w:val="center"/>
        <w:rPr>
          <w:rStyle w:val="Strong"/>
        </w:rPr>
      </w:pPr>
    </w:p>
    <w:p w:rsidR="002055F1" w:rsidRPr="0020478F" w:rsidRDefault="002055F1" w:rsidP="002055F1">
      <w:pPr>
        <w:ind w:left="240"/>
        <w:jc w:val="center"/>
        <w:rPr>
          <w:rFonts w:ascii="Times New Roman" w:hAnsi="Times New Roman" w:cs="Times New Roman"/>
          <w:b/>
          <w:i/>
          <w:sz w:val="24"/>
          <w:szCs w:val="24"/>
        </w:rPr>
      </w:pPr>
      <w:r w:rsidRPr="0020478F">
        <w:rPr>
          <w:rFonts w:ascii="Times New Roman" w:hAnsi="Times New Roman" w:cs="Times New Roman"/>
          <w:b/>
          <w:i/>
          <w:sz w:val="24"/>
          <w:szCs w:val="24"/>
        </w:rPr>
        <w:t xml:space="preserve">Privind </w:t>
      </w:r>
      <w:r w:rsidR="002E0EFD">
        <w:rPr>
          <w:rFonts w:ascii="Times New Roman" w:hAnsi="Times New Roman" w:cs="Times New Roman"/>
          <w:b/>
          <w:i/>
          <w:sz w:val="24"/>
          <w:szCs w:val="24"/>
        </w:rPr>
        <w:t>introducerea</w:t>
      </w:r>
      <w:r w:rsidRPr="0020478F">
        <w:rPr>
          <w:rFonts w:ascii="Times New Roman" w:hAnsi="Times New Roman" w:cs="Times New Roman"/>
          <w:b/>
          <w:i/>
          <w:sz w:val="24"/>
          <w:szCs w:val="24"/>
        </w:rPr>
        <w:t xml:space="preserve"> imobilului ,constand in teren arabil in suprafata de 5.094mp,avand  destinatia de drum (aferent PUZ –ului aprobat prin HCL nr 45/2011) ,in domeniul public local al comunei Remetea Mare</w:t>
      </w:r>
    </w:p>
    <w:p w:rsidR="002055F1" w:rsidRPr="00DD263D" w:rsidRDefault="002055F1" w:rsidP="002055F1">
      <w:pPr>
        <w:ind w:left="240"/>
        <w:jc w:val="center"/>
        <w:rPr>
          <w:i/>
        </w:rPr>
      </w:pPr>
    </w:p>
    <w:p w:rsidR="002055F1" w:rsidRPr="002055F1" w:rsidRDefault="002055F1" w:rsidP="002055F1">
      <w:pPr>
        <w:rPr>
          <w:rFonts w:ascii="Times New Roman" w:hAnsi="Times New Roman" w:cs="Times New Roman"/>
          <w:i/>
          <w:sz w:val="24"/>
          <w:szCs w:val="24"/>
          <w:u w:val="single"/>
        </w:rPr>
      </w:pPr>
      <w:r w:rsidRPr="002055F1">
        <w:rPr>
          <w:rFonts w:ascii="Times New Roman" w:hAnsi="Times New Roman" w:cs="Times New Roman"/>
          <w:b/>
          <w:sz w:val="24"/>
          <w:szCs w:val="24"/>
        </w:rPr>
        <w:t xml:space="preserve">        </w:t>
      </w:r>
      <w:r w:rsidRPr="002055F1">
        <w:rPr>
          <w:rFonts w:ascii="Times New Roman" w:hAnsi="Times New Roman" w:cs="Times New Roman"/>
          <w:sz w:val="24"/>
          <w:szCs w:val="24"/>
        </w:rPr>
        <w:t xml:space="preserve">Consiliul Local Remetea Mare,jud Timis,                                                                                            </w:t>
      </w:r>
    </w:p>
    <w:p w:rsidR="002055F1" w:rsidRPr="002055F1" w:rsidRDefault="002055F1" w:rsidP="002055F1">
      <w:pPr>
        <w:jc w:val="both"/>
        <w:rPr>
          <w:rFonts w:ascii="Times New Roman" w:hAnsi="Times New Roman" w:cs="Times New Roman"/>
          <w:b/>
          <w:sz w:val="24"/>
          <w:szCs w:val="24"/>
          <w:u w:val="single"/>
        </w:rPr>
      </w:pPr>
      <w:r w:rsidRPr="002055F1">
        <w:rPr>
          <w:rFonts w:ascii="Times New Roman" w:hAnsi="Times New Roman" w:cs="Times New Roman"/>
          <w:sz w:val="24"/>
          <w:szCs w:val="24"/>
        </w:rPr>
        <w:t xml:space="preserve">        Având în vedere cererea nr. 1417/18.03.2014 formulată de d-na Hajjaj Maria  prin care notifica faptul ca prin declaratia autentificata la BNP Ana Luca ,cu nr 273/04.03.2014,renunta la dreptul de proprietate asupra imobilului din loc Remetea Mare constand in teren arabil in suprafata de 5.094mp  avand  destinatia de drum si solicita introducerea acestui imobil in domeniul public local al comunei</w:t>
      </w:r>
      <w:r w:rsidRPr="002055F1">
        <w:rPr>
          <w:rFonts w:ascii="Times New Roman" w:hAnsi="Times New Roman" w:cs="Times New Roman"/>
          <w:b/>
          <w:sz w:val="24"/>
          <w:szCs w:val="24"/>
          <w:u w:val="single"/>
        </w:rPr>
        <w:t>;</w:t>
      </w:r>
    </w:p>
    <w:p w:rsidR="002055F1" w:rsidRPr="002055F1" w:rsidRDefault="002055F1" w:rsidP="002055F1">
      <w:pPr>
        <w:jc w:val="both"/>
        <w:rPr>
          <w:rFonts w:ascii="Times New Roman" w:hAnsi="Times New Roman" w:cs="Times New Roman"/>
          <w:sz w:val="24"/>
          <w:szCs w:val="24"/>
        </w:rPr>
      </w:pPr>
      <w:r w:rsidRPr="002055F1">
        <w:rPr>
          <w:rFonts w:ascii="Times New Roman" w:hAnsi="Times New Roman" w:cs="Times New Roman"/>
          <w:sz w:val="24"/>
          <w:szCs w:val="24"/>
        </w:rPr>
        <w:t xml:space="preserve">     Ţinând cont de avizele favorabile ale comisilor de specialitate din cadrul Consiliului Local al Comunei Remetea Mare;</w:t>
      </w:r>
    </w:p>
    <w:p w:rsidR="002055F1" w:rsidRPr="002055F1" w:rsidRDefault="002055F1" w:rsidP="002055F1">
      <w:pPr>
        <w:jc w:val="both"/>
        <w:rPr>
          <w:rFonts w:ascii="Times New Roman" w:hAnsi="Times New Roman" w:cs="Times New Roman"/>
          <w:sz w:val="24"/>
          <w:szCs w:val="24"/>
        </w:rPr>
      </w:pPr>
      <w:r w:rsidRPr="002055F1">
        <w:rPr>
          <w:rFonts w:ascii="Times New Roman" w:hAnsi="Times New Roman" w:cs="Times New Roman"/>
          <w:sz w:val="24"/>
          <w:szCs w:val="24"/>
        </w:rPr>
        <w:t xml:space="preserve">        In conformitate cu prevederile art. 36 alin. (2) litera c), aliniatul 5) litera (a) coroborate cu prevederile art. 119 şi art. 123 aliniatele (1) şi (2) din cuprinsul Legii 215/2001 privind administraţia publică locală, republicată, modificată şi completată,</w:t>
      </w:r>
    </w:p>
    <w:p w:rsidR="002055F1" w:rsidRPr="002055F1" w:rsidRDefault="002055F1" w:rsidP="002055F1">
      <w:pPr>
        <w:tabs>
          <w:tab w:val="left" w:pos="540"/>
        </w:tabs>
        <w:ind w:firstLine="360"/>
        <w:jc w:val="both"/>
        <w:rPr>
          <w:rFonts w:ascii="Times New Roman" w:hAnsi="Times New Roman" w:cs="Times New Roman"/>
          <w:sz w:val="24"/>
          <w:szCs w:val="24"/>
        </w:rPr>
      </w:pPr>
      <w:r w:rsidRPr="002055F1">
        <w:rPr>
          <w:rFonts w:ascii="Times New Roman" w:hAnsi="Times New Roman" w:cs="Times New Roman"/>
          <w:sz w:val="24"/>
          <w:szCs w:val="24"/>
        </w:rPr>
        <w:t xml:space="preserve">  Luând în considerare prevederile art. 45 alin. (3) din Legea 215/2001 privind administraţia publică locală, republicată, modificată şi completată; </w:t>
      </w:r>
    </w:p>
    <w:p w:rsidR="002055F1" w:rsidRPr="002055F1" w:rsidRDefault="002055F1" w:rsidP="002055F1">
      <w:pPr>
        <w:tabs>
          <w:tab w:val="left" w:pos="1575"/>
        </w:tabs>
        <w:jc w:val="both"/>
        <w:rPr>
          <w:rFonts w:ascii="Times New Roman" w:hAnsi="Times New Roman" w:cs="Times New Roman"/>
          <w:b/>
          <w:sz w:val="24"/>
          <w:szCs w:val="24"/>
        </w:rPr>
      </w:pPr>
      <w:r w:rsidRPr="002055F1">
        <w:rPr>
          <w:rFonts w:ascii="Times New Roman" w:hAnsi="Times New Roman" w:cs="Times New Roman"/>
          <w:sz w:val="24"/>
          <w:szCs w:val="24"/>
        </w:rPr>
        <w:tab/>
      </w:r>
      <w:r>
        <w:rPr>
          <w:rFonts w:ascii="Times New Roman" w:hAnsi="Times New Roman" w:cs="Times New Roman"/>
          <w:b/>
          <w:sz w:val="24"/>
          <w:szCs w:val="24"/>
        </w:rPr>
        <w:t>PROPUNE</w:t>
      </w:r>
      <w:r w:rsidRPr="002055F1">
        <w:rPr>
          <w:rFonts w:ascii="Times New Roman" w:hAnsi="Times New Roman" w:cs="Times New Roman"/>
          <w:b/>
          <w:sz w:val="24"/>
          <w:szCs w:val="24"/>
        </w:rPr>
        <w:t>:</w:t>
      </w:r>
    </w:p>
    <w:p w:rsidR="002055F1" w:rsidRPr="002055F1" w:rsidRDefault="002055F1" w:rsidP="002055F1">
      <w:pPr>
        <w:ind w:left="240"/>
        <w:jc w:val="both"/>
        <w:rPr>
          <w:rFonts w:ascii="Times New Roman" w:hAnsi="Times New Roman" w:cs="Times New Roman"/>
          <w:sz w:val="24"/>
          <w:szCs w:val="24"/>
        </w:rPr>
      </w:pPr>
      <w:r w:rsidRPr="002055F1">
        <w:rPr>
          <w:rFonts w:ascii="Times New Roman" w:hAnsi="Times New Roman" w:cs="Times New Roman"/>
          <w:sz w:val="24"/>
          <w:szCs w:val="24"/>
        </w:rPr>
        <w:t>Art.1</w:t>
      </w:r>
      <w:r>
        <w:rPr>
          <w:rFonts w:ascii="Times New Roman" w:hAnsi="Times New Roman" w:cs="Times New Roman"/>
          <w:sz w:val="24"/>
          <w:szCs w:val="24"/>
        </w:rPr>
        <w:t xml:space="preserve"> Sa se aprobe</w:t>
      </w:r>
      <w:r w:rsidRPr="002055F1">
        <w:rPr>
          <w:rFonts w:ascii="Times New Roman" w:hAnsi="Times New Roman" w:cs="Times New Roman"/>
          <w:sz w:val="24"/>
          <w:szCs w:val="24"/>
        </w:rPr>
        <w:t xml:space="preserve"> introducerea imobilului ,constand in teren arabil in suprafata de 5.094mp,avand  destinatia de drum (aferent PUZ –ului aprobat prin HCL nr 45/2011) in domeniul public local al comunei Remetea Mare;</w:t>
      </w:r>
    </w:p>
    <w:p w:rsidR="002055F1" w:rsidRPr="002055F1" w:rsidRDefault="002055F1" w:rsidP="002055F1">
      <w:pPr>
        <w:tabs>
          <w:tab w:val="left" w:pos="0"/>
        </w:tabs>
        <w:ind w:right="-180"/>
        <w:jc w:val="both"/>
        <w:rPr>
          <w:rFonts w:ascii="Times New Roman" w:hAnsi="Times New Roman" w:cs="Times New Roman"/>
          <w:sz w:val="24"/>
          <w:szCs w:val="24"/>
        </w:rPr>
      </w:pPr>
      <w:r w:rsidRPr="002055F1">
        <w:rPr>
          <w:rFonts w:ascii="Times New Roman" w:hAnsi="Times New Roman" w:cs="Times New Roman"/>
          <w:sz w:val="24"/>
          <w:szCs w:val="24"/>
        </w:rPr>
        <w:t xml:space="preserve">     </w:t>
      </w:r>
      <w:r w:rsidRPr="002055F1">
        <w:rPr>
          <w:rFonts w:ascii="Times New Roman" w:hAnsi="Times New Roman" w:cs="Times New Roman"/>
          <w:b/>
          <w:sz w:val="24"/>
          <w:szCs w:val="24"/>
        </w:rPr>
        <w:t>Art. 2</w:t>
      </w:r>
      <w:r w:rsidRPr="002055F1">
        <w:rPr>
          <w:rFonts w:ascii="Times New Roman" w:hAnsi="Times New Roman" w:cs="Times New Roman"/>
          <w:sz w:val="24"/>
          <w:szCs w:val="24"/>
        </w:rPr>
        <w:t xml:space="preserve"> Se</w:t>
      </w:r>
      <w:r>
        <w:rPr>
          <w:rFonts w:ascii="Times New Roman" w:hAnsi="Times New Roman" w:cs="Times New Roman"/>
          <w:sz w:val="24"/>
          <w:szCs w:val="24"/>
        </w:rPr>
        <w:t xml:space="preserve"> va</w:t>
      </w:r>
      <w:r w:rsidRPr="002055F1">
        <w:rPr>
          <w:rFonts w:ascii="Times New Roman" w:hAnsi="Times New Roman" w:cs="Times New Roman"/>
          <w:sz w:val="24"/>
          <w:szCs w:val="24"/>
        </w:rPr>
        <w:t xml:space="preserve"> împuterni</w:t>
      </w:r>
      <w:r>
        <w:rPr>
          <w:rFonts w:ascii="Times New Roman" w:hAnsi="Times New Roman" w:cs="Times New Roman"/>
          <w:sz w:val="24"/>
          <w:szCs w:val="24"/>
        </w:rPr>
        <w:t>ci</w:t>
      </w:r>
      <w:r w:rsidRPr="002055F1">
        <w:rPr>
          <w:rFonts w:ascii="Times New Roman" w:hAnsi="Times New Roman" w:cs="Times New Roman"/>
          <w:b/>
          <w:sz w:val="24"/>
          <w:szCs w:val="24"/>
        </w:rPr>
        <w:t xml:space="preserve"> </w:t>
      </w:r>
      <w:r w:rsidRPr="002055F1">
        <w:rPr>
          <w:rFonts w:ascii="Times New Roman" w:hAnsi="Times New Roman" w:cs="Times New Roman"/>
          <w:sz w:val="24"/>
          <w:szCs w:val="24"/>
        </w:rPr>
        <w:t>primarul comunei Remetea Mare, d-l Ilie Golubov, să dispună măsurile necesare organizării procedurilor de introducere in domeniul public local  pentru cele menţionate la art. 1 .</w:t>
      </w:r>
    </w:p>
    <w:p w:rsidR="002055F1" w:rsidRPr="002055F1" w:rsidRDefault="002055F1" w:rsidP="002055F1">
      <w:pPr>
        <w:ind w:right="-828"/>
        <w:jc w:val="both"/>
        <w:rPr>
          <w:rFonts w:ascii="Times New Roman" w:hAnsi="Times New Roman" w:cs="Times New Roman"/>
          <w:sz w:val="24"/>
          <w:szCs w:val="24"/>
          <w:lang w:val="fr-FR"/>
        </w:rPr>
      </w:pPr>
      <w:r w:rsidRPr="002055F1">
        <w:rPr>
          <w:rFonts w:ascii="Times New Roman" w:hAnsi="Times New Roman" w:cs="Times New Roman"/>
          <w:sz w:val="24"/>
          <w:szCs w:val="24"/>
          <w:lang w:val="fr-FR"/>
        </w:rPr>
        <w:t xml:space="preserve">               </w:t>
      </w:r>
      <w:r w:rsidRPr="002055F1">
        <w:rPr>
          <w:rFonts w:ascii="Times New Roman" w:hAnsi="Times New Roman" w:cs="Times New Roman"/>
          <w:b/>
          <w:sz w:val="24"/>
          <w:szCs w:val="24"/>
          <w:lang w:val="fr-FR"/>
        </w:rPr>
        <w:t xml:space="preserve">Art. </w:t>
      </w:r>
      <w:r>
        <w:rPr>
          <w:rFonts w:ascii="Times New Roman" w:hAnsi="Times New Roman" w:cs="Times New Roman"/>
          <w:b/>
          <w:sz w:val="24"/>
          <w:szCs w:val="24"/>
          <w:lang w:val="fr-FR"/>
        </w:rPr>
        <w:t>3</w:t>
      </w:r>
      <w:r w:rsidRPr="002055F1">
        <w:rPr>
          <w:rFonts w:ascii="Times New Roman" w:hAnsi="Times New Roman" w:cs="Times New Roman"/>
          <w:sz w:val="24"/>
          <w:szCs w:val="24"/>
          <w:lang w:val="fr-FR"/>
        </w:rPr>
        <w:t xml:space="preserve">  </w:t>
      </w:r>
      <w:proofErr w:type="spellStart"/>
      <w:r w:rsidRPr="002055F1">
        <w:rPr>
          <w:rFonts w:ascii="Times New Roman" w:hAnsi="Times New Roman" w:cs="Times New Roman"/>
          <w:sz w:val="24"/>
          <w:szCs w:val="24"/>
          <w:lang w:val="fr-FR"/>
        </w:rPr>
        <w:t>Prezenta</w:t>
      </w:r>
      <w:proofErr w:type="spellEnd"/>
      <w:r w:rsidRPr="002055F1">
        <w:rPr>
          <w:rFonts w:ascii="Times New Roman" w:hAnsi="Times New Roman" w:cs="Times New Roman"/>
          <w:sz w:val="24"/>
          <w:szCs w:val="24"/>
          <w:lang w:val="fr-FR"/>
        </w:rPr>
        <w:t xml:space="preserve">, se </w:t>
      </w:r>
      <w:proofErr w:type="spellStart"/>
      <w:r w:rsidRPr="002055F1">
        <w:rPr>
          <w:rFonts w:ascii="Times New Roman" w:hAnsi="Times New Roman" w:cs="Times New Roman"/>
          <w:sz w:val="24"/>
          <w:szCs w:val="24"/>
          <w:lang w:val="fr-FR"/>
        </w:rPr>
        <w:t>publică</w:t>
      </w:r>
      <w:proofErr w:type="spellEnd"/>
      <w:r w:rsidRPr="002055F1">
        <w:rPr>
          <w:rFonts w:ascii="Times New Roman" w:hAnsi="Times New Roman" w:cs="Times New Roman"/>
          <w:sz w:val="24"/>
          <w:szCs w:val="24"/>
          <w:lang w:val="fr-FR"/>
        </w:rPr>
        <w:t xml:space="preserve"> </w:t>
      </w:r>
      <w:proofErr w:type="spellStart"/>
      <w:r w:rsidRPr="002055F1">
        <w:rPr>
          <w:rFonts w:ascii="Times New Roman" w:hAnsi="Times New Roman" w:cs="Times New Roman"/>
          <w:sz w:val="24"/>
          <w:szCs w:val="24"/>
          <w:lang w:val="fr-FR"/>
        </w:rPr>
        <w:t>pe</w:t>
      </w:r>
      <w:proofErr w:type="spellEnd"/>
      <w:r w:rsidRPr="002055F1">
        <w:rPr>
          <w:rFonts w:ascii="Times New Roman" w:hAnsi="Times New Roman" w:cs="Times New Roman"/>
          <w:sz w:val="24"/>
          <w:szCs w:val="24"/>
          <w:lang w:val="fr-FR"/>
        </w:rPr>
        <w:t xml:space="preserve"> site-</w:t>
      </w:r>
      <w:proofErr w:type="spellStart"/>
      <w:r w:rsidRPr="002055F1">
        <w:rPr>
          <w:rFonts w:ascii="Times New Roman" w:hAnsi="Times New Roman" w:cs="Times New Roman"/>
          <w:sz w:val="24"/>
          <w:szCs w:val="24"/>
          <w:lang w:val="fr-FR"/>
        </w:rPr>
        <w:t>ul</w:t>
      </w:r>
      <w:proofErr w:type="spellEnd"/>
      <w:r w:rsidRPr="002055F1">
        <w:rPr>
          <w:rFonts w:ascii="Times New Roman" w:hAnsi="Times New Roman" w:cs="Times New Roman"/>
          <w:sz w:val="24"/>
          <w:szCs w:val="24"/>
          <w:lang w:val="fr-FR"/>
        </w:rPr>
        <w:t xml:space="preserve"> </w:t>
      </w:r>
      <w:proofErr w:type="spellStart"/>
      <w:r w:rsidRPr="002055F1">
        <w:rPr>
          <w:rFonts w:ascii="Times New Roman" w:hAnsi="Times New Roman" w:cs="Times New Roman"/>
          <w:sz w:val="24"/>
          <w:szCs w:val="24"/>
          <w:lang w:val="fr-FR"/>
        </w:rPr>
        <w:t>primăriei</w:t>
      </w:r>
      <w:proofErr w:type="spellEnd"/>
      <w:r w:rsidRPr="002055F1">
        <w:rPr>
          <w:rFonts w:ascii="Times New Roman" w:hAnsi="Times New Roman" w:cs="Times New Roman"/>
          <w:sz w:val="24"/>
          <w:szCs w:val="24"/>
          <w:lang w:val="fr-FR"/>
        </w:rPr>
        <w:t xml:space="preserve">, </w:t>
      </w:r>
      <w:proofErr w:type="spellStart"/>
      <w:r w:rsidRPr="002055F1">
        <w:rPr>
          <w:rFonts w:ascii="Times New Roman" w:hAnsi="Times New Roman" w:cs="Times New Roman"/>
          <w:sz w:val="24"/>
          <w:szCs w:val="24"/>
          <w:lang w:val="fr-FR"/>
        </w:rPr>
        <w:t>şi</w:t>
      </w:r>
      <w:proofErr w:type="spellEnd"/>
      <w:r w:rsidRPr="002055F1">
        <w:rPr>
          <w:rFonts w:ascii="Times New Roman" w:hAnsi="Times New Roman" w:cs="Times New Roman"/>
          <w:sz w:val="24"/>
          <w:szCs w:val="24"/>
          <w:lang w:val="fr-FR"/>
        </w:rPr>
        <w:t xml:space="preserve"> se </w:t>
      </w:r>
      <w:proofErr w:type="spellStart"/>
      <w:r w:rsidRPr="002055F1">
        <w:rPr>
          <w:rFonts w:ascii="Times New Roman" w:hAnsi="Times New Roman" w:cs="Times New Roman"/>
          <w:sz w:val="24"/>
          <w:szCs w:val="24"/>
          <w:lang w:val="fr-FR"/>
        </w:rPr>
        <w:t>comunic</w:t>
      </w:r>
      <w:proofErr w:type="spellEnd"/>
      <w:r w:rsidRPr="002055F1">
        <w:rPr>
          <w:rFonts w:ascii="Times New Roman" w:hAnsi="Times New Roman" w:cs="Times New Roman"/>
          <w:sz w:val="24"/>
          <w:szCs w:val="24"/>
        </w:rPr>
        <w:t>ă</w:t>
      </w:r>
      <w:r w:rsidRPr="002055F1">
        <w:rPr>
          <w:rFonts w:ascii="Times New Roman" w:hAnsi="Times New Roman" w:cs="Times New Roman"/>
          <w:sz w:val="24"/>
          <w:szCs w:val="24"/>
          <w:lang w:val="fr-FR"/>
        </w:rPr>
        <w:t> :</w:t>
      </w:r>
    </w:p>
    <w:p w:rsidR="002055F1" w:rsidRPr="002055F1" w:rsidRDefault="002055F1" w:rsidP="002055F1">
      <w:pPr>
        <w:ind w:left="708" w:firstLine="708"/>
        <w:jc w:val="both"/>
        <w:rPr>
          <w:rFonts w:ascii="Times New Roman" w:hAnsi="Times New Roman" w:cs="Times New Roman"/>
          <w:sz w:val="24"/>
          <w:szCs w:val="24"/>
        </w:rPr>
      </w:pPr>
      <w:r w:rsidRPr="002055F1">
        <w:rPr>
          <w:rFonts w:ascii="Times New Roman" w:hAnsi="Times New Roman" w:cs="Times New Roman"/>
          <w:sz w:val="24"/>
          <w:szCs w:val="24"/>
          <w:lang w:val="fr-FR"/>
        </w:rPr>
        <w:t xml:space="preserve"> </w:t>
      </w:r>
      <w:r w:rsidRPr="002055F1">
        <w:rPr>
          <w:rFonts w:ascii="Times New Roman" w:hAnsi="Times New Roman" w:cs="Times New Roman"/>
          <w:sz w:val="24"/>
          <w:szCs w:val="24"/>
        </w:rPr>
        <w:t>- Instituţiei Prefectului - Judeţul Timiş;</w:t>
      </w:r>
    </w:p>
    <w:p w:rsidR="002055F1" w:rsidRPr="002055F1" w:rsidRDefault="002055F1" w:rsidP="002055F1">
      <w:pPr>
        <w:jc w:val="both"/>
        <w:rPr>
          <w:rFonts w:ascii="Times New Roman" w:hAnsi="Times New Roman" w:cs="Times New Roman"/>
          <w:sz w:val="24"/>
          <w:szCs w:val="24"/>
        </w:rPr>
      </w:pPr>
      <w:r w:rsidRPr="002055F1">
        <w:rPr>
          <w:rFonts w:ascii="Times New Roman" w:hAnsi="Times New Roman" w:cs="Times New Roman"/>
          <w:sz w:val="24"/>
          <w:szCs w:val="24"/>
        </w:rPr>
        <w:tab/>
      </w:r>
      <w:r w:rsidRPr="002055F1">
        <w:rPr>
          <w:rFonts w:ascii="Times New Roman" w:hAnsi="Times New Roman" w:cs="Times New Roman"/>
          <w:sz w:val="24"/>
          <w:szCs w:val="24"/>
        </w:rPr>
        <w:tab/>
        <w:t>- Primarului Comunei Remetea Mare,</w:t>
      </w:r>
    </w:p>
    <w:p w:rsidR="002055F1" w:rsidRPr="002055F1" w:rsidRDefault="002055F1" w:rsidP="002055F1">
      <w:pPr>
        <w:jc w:val="both"/>
        <w:rPr>
          <w:rFonts w:ascii="Times New Roman" w:hAnsi="Times New Roman" w:cs="Times New Roman"/>
          <w:sz w:val="24"/>
          <w:szCs w:val="24"/>
        </w:rPr>
      </w:pPr>
      <w:r w:rsidRPr="002055F1">
        <w:rPr>
          <w:rFonts w:ascii="Times New Roman" w:hAnsi="Times New Roman" w:cs="Times New Roman"/>
          <w:sz w:val="24"/>
          <w:szCs w:val="24"/>
        </w:rPr>
        <w:lastRenderedPageBreak/>
        <w:t xml:space="preserve">                      - Compartimentului de urbanism din cadrul primăriei Comunei Remetea Mare,</w:t>
      </w:r>
    </w:p>
    <w:p w:rsidR="002055F1" w:rsidRDefault="002055F1" w:rsidP="002055F1">
      <w:pPr>
        <w:jc w:val="both"/>
        <w:rPr>
          <w:rFonts w:ascii="Times New Roman" w:hAnsi="Times New Roman" w:cs="Times New Roman"/>
          <w:sz w:val="24"/>
          <w:szCs w:val="24"/>
        </w:rPr>
      </w:pPr>
      <w:r w:rsidRPr="002055F1">
        <w:rPr>
          <w:rFonts w:ascii="Times New Roman" w:hAnsi="Times New Roman" w:cs="Times New Roman"/>
          <w:sz w:val="24"/>
          <w:szCs w:val="24"/>
        </w:rPr>
        <w:tab/>
      </w:r>
      <w:r w:rsidRPr="002055F1">
        <w:rPr>
          <w:rFonts w:ascii="Times New Roman" w:hAnsi="Times New Roman" w:cs="Times New Roman"/>
          <w:sz w:val="24"/>
          <w:szCs w:val="24"/>
        </w:rPr>
        <w:tab/>
        <w:t>- Cetăţenilor prin afişare.</w:t>
      </w:r>
    </w:p>
    <w:p w:rsidR="002055F1" w:rsidRDefault="002055F1" w:rsidP="002055F1">
      <w:pPr>
        <w:jc w:val="both"/>
        <w:rPr>
          <w:rFonts w:ascii="Times New Roman" w:hAnsi="Times New Roman" w:cs="Times New Roman"/>
          <w:sz w:val="24"/>
          <w:szCs w:val="24"/>
        </w:rPr>
      </w:pPr>
    </w:p>
    <w:p w:rsidR="002055F1" w:rsidRPr="002055F1" w:rsidRDefault="002055F1" w:rsidP="002055F1">
      <w:pPr>
        <w:jc w:val="both"/>
        <w:rPr>
          <w:rFonts w:ascii="Times New Roman" w:hAnsi="Times New Roman" w:cs="Times New Roman"/>
          <w:sz w:val="24"/>
          <w:szCs w:val="24"/>
        </w:rPr>
      </w:pPr>
    </w:p>
    <w:p w:rsidR="002055F1" w:rsidRPr="002055F1" w:rsidRDefault="002055F1" w:rsidP="002055F1">
      <w:pPr>
        <w:jc w:val="both"/>
        <w:rPr>
          <w:rFonts w:ascii="Times New Roman" w:hAnsi="Times New Roman" w:cs="Times New Roman"/>
          <w:sz w:val="24"/>
          <w:szCs w:val="24"/>
        </w:rPr>
      </w:pPr>
    </w:p>
    <w:p w:rsidR="002055F1" w:rsidRPr="002055F1" w:rsidRDefault="002055F1" w:rsidP="002055F1">
      <w:pPr>
        <w:tabs>
          <w:tab w:val="left" w:pos="715"/>
        </w:tabs>
        <w:rPr>
          <w:rFonts w:ascii="Times New Roman" w:hAnsi="Times New Roman" w:cs="Times New Roman"/>
          <w:sz w:val="24"/>
          <w:szCs w:val="24"/>
        </w:rPr>
      </w:pPr>
      <w:r w:rsidRPr="002055F1">
        <w:rPr>
          <w:rFonts w:ascii="Times New Roman" w:hAnsi="Times New Roman" w:cs="Times New Roman"/>
          <w:sz w:val="24"/>
          <w:szCs w:val="24"/>
        </w:rPr>
        <w:t xml:space="preserve">PREŞEDINTE DE ŞEDINTĂ                 </w:t>
      </w:r>
      <w:r>
        <w:rPr>
          <w:rFonts w:ascii="Times New Roman" w:hAnsi="Times New Roman" w:cs="Times New Roman"/>
          <w:sz w:val="24"/>
          <w:szCs w:val="24"/>
        </w:rPr>
        <w:t xml:space="preserve">                            </w:t>
      </w:r>
      <w:r w:rsidRPr="002055F1">
        <w:rPr>
          <w:rFonts w:ascii="Times New Roman" w:hAnsi="Times New Roman" w:cs="Times New Roman"/>
          <w:sz w:val="24"/>
          <w:szCs w:val="24"/>
        </w:rPr>
        <w:t xml:space="preserve">                                                                                                                                                                                                                                </w:t>
      </w:r>
      <w:r>
        <w:rPr>
          <w:rFonts w:ascii="Times New Roman" w:hAnsi="Times New Roman" w:cs="Times New Roman"/>
          <w:sz w:val="24"/>
          <w:szCs w:val="24"/>
        </w:rPr>
        <w:t>consilier ________________________</w:t>
      </w:r>
      <w:r w:rsidRPr="002055F1">
        <w:rPr>
          <w:rFonts w:ascii="Times New Roman" w:hAnsi="Times New Roman" w:cs="Times New Roman"/>
          <w:sz w:val="24"/>
          <w:szCs w:val="24"/>
        </w:rPr>
        <w:tab/>
      </w:r>
      <w:r w:rsidRPr="002055F1">
        <w:rPr>
          <w:rFonts w:ascii="Times New Roman" w:hAnsi="Times New Roman" w:cs="Times New Roman"/>
          <w:sz w:val="24"/>
          <w:szCs w:val="24"/>
        </w:rPr>
        <w:tab/>
      </w:r>
      <w:r>
        <w:rPr>
          <w:rFonts w:ascii="Times New Roman" w:hAnsi="Times New Roman" w:cs="Times New Roman"/>
          <w:sz w:val="24"/>
          <w:szCs w:val="24"/>
        </w:rPr>
        <w:t xml:space="preserve">                          </w:t>
      </w:r>
    </w:p>
    <w:p w:rsidR="002055F1" w:rsidRPr="002055F1" w:rsidRDefault="002055F1">
      <w:pPr>
        <w:rPr>
          <w:rFonts w:ascii="Times New Roman" w:hAnsi="Times New Roman" w:cs="Times New Roman"/>
          <w:sz w:val="24"/>
          <w:szCs w:val="24"/>
        </w:rPr>
      </w:pPr>
    </w:p>
    <w:sectPr w:rsidR="002055F1" w:rsidRPr="002055F1" w:rsidSect="001952B7">
      <w:pgSz w:w="12240" w:h="15840"/>
      <w:pgMar w:top="360" w:right="1800" w:bottom="1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E785E"/>
    <w:rsid w:val="000228E7"/>
    <w:rsid w:val="0020478F"/>
    <w:rsid w:val="002055F1"/>
    <w:rsid w:val="002B71F5"/>
    <w:rsid w:val="002E0EFD"/>
    <w:rsid w:val="003D3D14"/>
    <w:rsid w:val="00FE785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D14"/>
  </w:style>
  <w:style w:type="paragraph" w:styleId="Heading5">
    <w:name w:val="heading 5"/>
    <w:basedOn w:val="Normal"/>
    <w:next w:val="Normal"/>
    <w:link w:val="Heading5Char"/>
    <w:qFormat/>
    <w:rsid w:val="00FE785E"/>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E785E"/>
    <w:rPr>
      <w:rFonts w:ascii="Times New Roman" w:eastAsia="Times New Roman" w:hAnsi="Times New Roman" w:cs="Times New Roman"/>
      <w:b/>
      <w:bCs/>
      <w:i/>
      <w:iCs/>
      <w:sz w:val="26"/>
      <w:szCs w:val="26"/>
    </w:rPr>
  </w:style>
  <w:style w:type="paragraph" w:styleId="NormalWeb">
    <w:name w:val="Normal (Web)"/>
    <w:basedOn w:val="Normal"/>
    <w:rsid w:val="00FE785E"/>
    <w:pPr>
      <w:spacing w:after="0" w:line="240" w:lineRule="auto"/>
    </w:pPr>
    <w:rPr>
      <w:rFonts w:ascii="Times New Roman" w:eastAsia="Times New Roman" w:hAnsi="Times New Roman" w:cs="Times New Roman"/>
      <w:sz w:val="24"/>
      <w:szCs w:val="24"/>
      <w:lang w:val="en-GB" w:eastAsia="en-US"/>
    </w:rPr>
  </w:style>
  <w:style w:type="character" w:styleId="Strong">
    <w:name w:val="Strong"/>
    <w:basedOn w:val="DefaultParagraphFont"/>
    <w:qFormat/>
    <w:rsid w:val="00FE785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443C4-D712-4379-AA8B-D8F734C7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807</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4</cp:revision>
  <cp:lastPrinted>2014-03-31T06:22:00Z</cp:lastPrinted>
  <dcterms:created xsi:type="dcterms:W3CDTF">2014-03-24T11:14:00Z</dcterms:created>
  <dcterms:modified xsi:type="dcterms:W3CDTF">2014-04-24T07:01:00Z</dcterms:modified>
</cp:coreProperties>
</file>