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E1" w:rsidRDefault="000406E1" w:rsidP="000406E1">
      <w:pPr>
        <w:pStyle w:val="Title"/>
        <w:spacing w:line="427" w:lineRule="auto"/>
        <w:ind w:left="0" w:firstLine="0"/>
      </w:pPr>
      <w:r>
        <w:t xml:space="preserve">Anexa </w:t>
      </w:r>
      <w:r w:rsidR="001C55E5">
        <w:t>nr.7</w:t>
      </w:r>
    </w:p>
    <w:p w:rsidR="00AD5045" w:rsidRDefault="001C55E5" w:rsidP="000406E1">
      <w:pPr>
        <w:pStyle w:val="Title"/>
        <w:spacing w:line="427" w:lineRule="auto"/>
        <w:ind w:left="0" w:firstLine="0"/>
      </w:pPr>
      <w:r>
        <w:t>Centralizatorul</w:t>
      </w:r>
      <w:r w:rsidR="000406E1">
        <w:t xml:space="preserve"> </w:t>
      </w:r>
      <w:r>
        <w:t>rapoartelor</w:t>
      </w:r>
      <w:r w:rsidR="000406E1">
        <w:t xml:space="preserve"> </w:t>
      </w:r>
      <w:r>
        <w:t>anuale</w:t>
      </w:r>
      <w:r w:rsidR="000406E1">
        <w:t xml:space="preserve"> </w:t>
      </w:r>
      <w:r>
        <w:t>privind</w:t>
      </w:r>
      <w:r w:rsidR="000406E1">
        <w:t xml:space="preserve"> </w:t>
      </w:r>
      <w:r>
        <w:t>transparența</w:t>
      </w:r>
      <w:r w:rsidR="000406E1">
        <w:t xml:space="preserve"> </w:t>
      </w:r>
      <w:r>
        <w:t>decizională</w:t>
      </w:r>
    </w:p>
    <w:p w:rsidR="00AD5045" w:rsidRDefault="00AD5045">
      <w:pPr>
        <w:rPr>
          <w:b/>
          <w:sz w:val="30"/>
        </w:rPr>
      </w:pPr>
    </w:p>
    <w:p w:rsidR="00AD5045" w:rsidRDefault="001C55E5">
      <w:pPr>
        <w:pStyle w:val="BodyText"/>
        <w:spacing w:before="213" w:line="276" w:lineRule="auto"/>
        <w:ind w:left="120" w:right="114" w:hanging="3"/>
        <w:jc w:val="both"/>
      </w:pPr>
      <w:r>
        <w:t>Prezentul</w:t>
      </w:r>
      <w:r w:rsidR="000406E1">
        <w:t xml:space="preserve"> </w:t>
      </w:r>
      <w:r>
        <w:t>formular</w:t>
      </w:r>
      <w:r w:rsidR="000406E1">
        <w:t xml:space="preserve"> </w:t>
      </w:r>
      <w:r>
        <w:t>va</w:t>
      </w:r>
      <w:r w:rsidR="000406E1">
        <w:t xml:space="preserve"> </w:t>
      </w:r>
      <w:r>
        <w:t>fi</w:t>
      </w:r>
      <w:r w:rsidR="000406E1">
        <w:t xml:space="preserve"> </w:t>
      </w:r>
      <w:r>
        <w:t>completat</w:t>
      </w:r>
      <w:r w:rsidR="000406E1">
        <w:t xml:space="preserve"> </w:t>
      </w:r>
      <w:r>
        <w:t>prin</w:t>
      </w:r>
      <w:r w:rsidR="000406E1">
        <w:t xml:space="preserve"> </w:t>
      </w:r>
      <w:r>
        <w:t>însumarea</w:t>
      </w:r>
      <w:r w:rsidR="000406E1">
        <w:t xml:space="preserve"> </w:t>
      </w:r>
      <w:r>
        <w:t>indicatorilor</w:t>
      </w:r>
      <w:r w:rsidR="000406E1">
        <w:t xml:space="preserve"> </w:t>
      </w:r>
      <w:r>
        <w:t>cuprinși</w:t>
      </w:r>
      <w:r w:rsidR="000406E1">
        <w:t xml:space="preserve"> </w:t>
      </w:r>
      <w:r>
        <w:t>în</w:t>
      </w:r>
      <w:r w:rsidR="000406E1">
        <w:t xml:space="preserve"> rapoartul </w:t>
      </w:r>
      <w:r>
        <w:t>anual</w:t>
      </w:r>
      <w:r w:rsidR="000406E1">
        <w:t xml:space="preserve"> </w:t>
      </w:r>
      <w:r>
        <w:t>privind</w:t>
      </w:r>
      <w:r w:rsidR="000406E1">
        <w:t xml:space="preserve"> </w:t>
      </w:r>
      <w:r>
        <w:t>transparența</w:t>
      </w:r>
      <w:r w:rsidR="000406E1">
        <w:t xml:space="preserve"> </w:t>
      </w:r>
      <w:r>
        <w:t>decizională</w:t>
      </w:r>
      <w:r w:rsidR="000406E1">
        <w:t xml:space="preserve"> </w:t>
      </w:r>
      <w:r>
        <w:t>furnizate</w:t>
      </w:r>
      <w:r w:rsidR="000406E1">
        <w:t xml:space="preserve"> </w:t>
      </w:r>
      <w:r>
        <w:t>de</w:t>
      </w:r>
      <w:r w:rsidR="000406E1">
        <w:t xml:space="preserve"> </w:t>
      </w:r>
      <w:r>
        <w:t>toate</w:t>
      </w:r>
      <w:r w:rsidR="000406E1">
        <w:t xml:space="preserve"> </w:t>
      </w:r>
      <w:r>
        <w:t>autoritățile</w:t>
      </w:r>
      <w:r w:rsidR="000406E1">
        <w:t xml:space="preserve"> </w:t>
      </w:r>
      <w:r>
        <w:t>sau</w:t>
      </w:r>
      <w:r w:rsidR="000406E1">
        <w:t xml:space="preserve"> </w:t>
      </w:r>
      <w:r>
        <w:t>instituțiile</w:t>
      </w:r>
      <w:r w:rsidR="000406E1">
        <w:t xml:space="preserve"> </w:t>
      </w:r>
      <w:r>
        <w:t>din</w:t>
      </w:r>
      <w:r w:rsidR="000406E1">
        <w:t xml:space="preserve"> </w:t>
      </w:r>
      <w:r>
        <w:t>subordine</w:t>
      </w:r>
      <w:r w:rsidR="000406E1">
        <w:t xml:space="preserve"> </w:t>
      </w:r>
      <w:r>
        <w:t>sau</w:t>
      </w:r>
      <w:r w:rsidR="000406E1">
        <w:t xml:space="preserve"> </w:t>
      </w:r>
      <w:r>
        <w:t>coordonare,</w:t>
      </w:r>
      <w:r w:rsidR="000406E1">
        <w:t xml:space="preserve"> </w:t>
      </w:r>
      <w:r>
        <w:t>respectiv</w:t>
      </w:r>
      <w:r w:rsidR="000406E1">
        <w:t xml:space="preserve"> </w:t>
      </w:r>
      <w:r>
        <w:t>locale</w:t>
      </w:r>
      <w:r w:rsidR="000406E1">
        <w:t xml:space="preserve"> </w:t>
      </w:r>
      <w:r>
        <w:t>conform</w:t>
      </w:r>
      <w:r w:rsidR="000406E1">
        <w:t xml:space="preserve"> </w:t>
      </w:r>
      <w:r>
        <w:t>prevederilor prezentelor</w:t>
      </w:r>
      <w:r w:rsidR="000406E1">
        <w:t xml:space="preserve"> </w:t>
      </w:r>
      <w:r>
        <w:t>norme.</w:t>
      </w:r>
      <w:bookmarkStart w:id="0" w:name="_GoBack"/>
      <w:bookmarkEnd w:id="0"/>
    </w:p>
    <w:p w:rsidR="00AD5045" w:rsidRDefault="00AD5045">
      <w:pPr>
        <w:rPr>
          <w:i/>
          <w:sz w:val="20"/>
        </w:rPr>
      </w:pPr>
    </w:p>
    <w:p w:rsidR="00AD5045" w:rsidRDefault="00AD5045">
      <w:pPr>
        <w:spacing w:before="6"/>
        <w:rPr>
          <w:i/>
          <w:sz w:val="1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99"/>
        <w:gridCol w:w="3649"/>
        <w:gridCol w:w="1529"/>
      </w:tblGrid>
      <w:tr w:rsidR="00AD5045">
        <w:trPr>
          <w:trHeight w:val="372"/>
        </w:trPr>
        <w:tc>
          <w:tcPr>
            <w:tcW w:w="3999" w:type="dxa"/>
          </w:tcPr>
          <w:p w:rsidR="00AD5045" w:rsidRDefault="001C55E5" w:rsidP="00A1094A">
            <w:pPr>
              <w:pStyle w:val="TableParagraph"/>
              <w:spacing w:before="3"/>
              <w:ind w:lef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Judeţul</w:t>
            </w:r>
          </w:p>
        </w:tc>
        <w:tc>
          <w:tcPr>
            <w:tcW w:w="5178" w:type="dxa"/>
            <w:gridSpan w:val="2"/>
          </w:tcPr>
          <w:p w:rsidR="00AD5045" w:rsidRDefault="00B21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MUREȘ</w:t>
            </w:r>
          </w:p>
        </w:tc>
      </w:tr>
      <w:tr w:rsidR="00AD5045">
        <w:trPr>
          <w:trHeight w:val="369"/>
        </w:trPr>
        <w:tc>
          <w:tcPr>
            <w:tcW w:w="3999" w:type="dxa"/>
          </w:tcPr>
          <w:p w:rsidR="00AD5045" w:rsidRDefault="001C55E5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Denumirea</w:t>
            </w:r>
            <w:r w:rsidR="000406E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instituției</w:t>
            </w:r>
          </w:p>
        </w:tc>
        <w:tc>
          <w:tcPr>
            <w:tcW w:w="5178" w:type="dxa"/>
            <w:gridSpan w:val="2"/>
          </w:tcPr>
          <w:p w:rsidR="00AD5045" w:rsidRDefault="00B21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PRIMĂRIA COMUNEI SÂNPETRU DE CÂMPIE</w:t>
            </w:r>
          </w:p>
        </w:tc>
      </w:tr>
      <w:tr w:rsidR="00AD5045">
        <w:trPr>
          <w:trHeight w:val="741"/>
        </w:trPr>
        <w:tc>
          <w:tcPr>
            <w:tcW w:w="3999" w:type="dxa"/>
          </w:tcPr>
          <w:p w:rsidR="00AD5045" w:rsidRDefault="00A1094A" w:rsidP="00A1094A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Nr. </w:t>
            </w:r>
            <w:r w:rsidR="001C55E5">
              <w:rPr>
                <w:b/>
                <w:sz w:val="28"/>
              </w:rPr>
              <w:t>instituții</w:t>
            </w:r>
            <w:r w:rsidR="000406E1">
              <w:rPr>
                <w:b/>
                <w:sz w:val="28"/>
              </w:rPr>
              <w:t xml:space="preserve"> </w:t>
            </w:r>
            <w:r w:rsidR="001C55E5">
              <w:rPr>
                <w:b/>
                <w:sz w:val="28"/>
              </w:rPr>
              <w:t>subordonate</w:t>
            </w:r>
          </w:p>
          <w:p w:rsidR="00AD5045" w:rsidRDefault="001C55E5" w:rsidP="00A1094A">
            <w:pPr>
              <w:pStyle w:val="TableParagraph"/>
              <w:spacing w:before="5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centralizate</w:t>
            </w:r>
          </w:p>
        </w:tc>
        <w:tc>
          <w:tcPr>
            <w:tcW w:w="5178" w:type="dxa"/>
            <w:gridSpan w:val="2"/>
          </w:tcPr>
          <w:p w:rsidR="00AD5045" w:rsidRDefault="00B21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D5045">
        <w:trPr>
          <w:trHeight w:val="369"/>
        </w:trPr>
        <w:tc>
          <w:tcPr>
            <w:tcW w:w="3999" w:type="dxa"/>
          </w:tcPr>
          <w:p w:rsidR="00AD5045" w:rsidRDefault="001C55E5" w:rsidP="00A1094A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Nr.total</w:t>
            </w:r>
            <w:r w:rsidR="000406E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instituții</w:t>
            </w:r>
            <w:r w:rsidR="000406E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în</w:t>
            </w:r>
            <w:r w:rsidR="000406E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subordine</w:t>
            </w:r>
          </w:p>
        </w:tc>
        <w:tc>
          <w:tcPr>
            <w:tcW w:w="5178" w:type="dxa"/>
            <w:gridSpan w:val="2"/>
          </w:tcPr>
          <w:p w:rsidR="00AD5045" w:rsidRDefault="00B21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D5045">
        <w:trPr>
          <w:trHeight w:val="741"/>
        </w:trPr>
        <w:tc>
          <w:tcPr>
            <w:tcW w:w="3999" w:type="dxa"/>
          </w:tcPr>
          <w:p w:rsidR="00AD5045" w:rsidRDefault="001C55E5" w:rsidP="00A1094A">
            <w:pPr>
              <w:pStyle w:val="TableParagraph"/>
              <w:tabs>
                <w:tab w:val="left" w:pos="2192"/>
                <w:tab w:val="left" w:pos="3609"/>
              </w:tabs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Responsabil</w:t>
            </w:r>
            <w:r w:rsidR="000406E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relația</w:t>
            </w:r>
            <w:r w:rsidR="000406E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cu</w:t>
            </w:r>
          </w:p>
          <w:p w:rsidR="00AD5045" w:rsidRDefault="000406E1" w:rsidP="00A1094A">
            <w:pPr>
              <w:pStyle w:val="TableParagraph"/>
              <w:spacing w:before="5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  <w:r w:rsidR="001C55E5">
              <w:rPr>
                <w:b/>
                <w:sz w:val="28"/>
              </w:rPr>
              <w:t>ocietatea</w:t>
            </w:r>
            <w:r>
              <w:rPr>
                <w:b/>
                <w:sz w:val="28"/>
              </w:rPr>
              <w:t xml:space="preserve"> </w:t>
            </w:r>
            <w:r w:rsidR="001C55E5">
              <w:rPr>
                <w:b/>
                <w:sz w:val="28"/>
              </w:rPr>
              <w:t>civilă</w:t>
            </w:r>
          </w:p>
        </w:tc>
        <w:tc>
          <w:tcPr>
            <w:tcW w:w="5178" w:type="dxa"/>
            <w:gridSpan w:val="2"/>
          </w:tcPr>
          <w:p w:rsidR="00AD5045" w:rsidRDefault="00B21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TEGLAȘ ADRIANA</w:t>
            </w:r>
          </w:p>
        </w:tc>
      </w:tr>
      <w:tr w:rsidR="00AD5045">
        <w:trPr>
          <w:trHeight w:val="369"/>
        </w:trPr>
        <w:tc>
          <w:tcPr>
            <w:tcW w:w="7648" w:type="dxa"/>
            <w:gridSpan w:val="2"/>
          </w:tcPr>
          <w:p w:rsidR="00AD5045" w:rsidRDefault="001C55E5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INDICATORI</w:t>
            </w:r>
          </w:p>
        </w:tc>
        <w:tc>
          <w:tcPr>
            <w:tcW w:w="1529" w:type="dxa"/>
          </w:tcPr>
          <w:p w:rsidR="00AD5045" w:rsidRDefault="001C55E5">
            <w:pPr>
              <w:pStyle w:val="TableParagraph"/>
              <w:spacing w:before="2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RĂSPUNS</w:t>
            </w:r>
          </w:p>
        </w:tc>
      </w:tr>
      <w:tr w:rsidR="00AD5045">
        <w:trPr>
          <w:trHeight w:val="371"/>
        </w:trPr>
        <w:tc>
          <w:tcPr>
            <w:tcW w:w="9177" w:type="dxa"/>
            <w:gridSpan w:val="3"/>
            <w:shd w:val="clear" w:color="auto" w:fill="D9D9D9"/>
          </w:tcPr>
          <w:p w:rsidR="00AD5045" w:rsidRDefault="001C55E5">
            <w:pPr>
              <w:pStyle w:val="TableParagraph"/>
              <w:spacing w:before="4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A.Procesul</w:t>
            </w:r>
            <w:r w:rsidR="000406E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 w:rsidR="000406E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elaborarea actelor</w:t>
            </w:r>
            <w:r w:rsidR="000406E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normative</w:t>
            </w:r>
          </w:p>
        </w:tc>
      </w:tr>
      <w:tr w:rsidR="00AD5045">
        <w:trPr>
          <w:trHeight w:val="369"/>
        </w:trPr>
        <w:tc>
          <w:tcPr>
            <w:tcW w:w="7648" w:type="dxa"/>
            <w:gridSpan w:val="2"/>
          </w:tcPr>
          <w:p w:rsidR="00AD5045" w:rsidRDefault="001C55E5">
            <w:pPr>
              <w:pStyle w:val="TableParagraph"/>
              <w:spacing w:line="325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position w:val="1"/>
                <w:sz w:val="28"/>
              </w:rPr>
              <w:t>Numărul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proiectelor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acte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normative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adoptate</w:t>
            </w:r>
          </w:p>
        </w:tc>
        <w:tc>
          <w:tcPr>
            <w:tcW w:w="1529" w:type="dxa"/>
            <w:vMerge w:val="restart"/>
          </w:tcPr>
          <w:p w:rsidR="00AD5045" w:rsidRDefault="00B21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</w:t>
            </w:r>
          </w:p>
          <w:p w:rsidR="00B21946" w:rsidRDefault="00B21946">
            <w:pPr>
              <w:pStyle w:val="TableParagraph"/>
              <w:rPr>
                <w:sz w:val="28"/>
              </w:rPr>
            </w:pPr>
          </w:p>
          <w:p w:rsidR="00B21946" w:rsidRDefault="00B21946">
            <w:pPr>
              <w:pStyle w:val="TableParagraph"/>
              <w:rPr>
                <w:sz w:val="28"/>
              </w:rPr>
            </w:pPr>
          </w:p>
        </w:tc>
      </w:tr>
      <w:tr w:rsidR="00AD5045">
        <w:trPr>
          <w:trHeight w:val="741"/>
        </w:trPr>
        <w:tc>
          <w:tcPr>
            <w:tcW w:w="7648" w:type="dxa"/>
            <w:gridSpan w:val="2"/>
          </w:tcPr>
          <w:p w:rsidR="00AD5045" w:rsidRDefault="001C55E5">
            <w:pPr>
              <w:pStyle w:val="TableParagraph"/>
              <w:spacing w:line="327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position w:val="1"/>
                <w:sz w:val="28"/>
              </w:rPr>
              <w:t>Numărul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proiectelor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acte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normative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care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au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fost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anunţate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în</w:t>
            </w:r>
          </w:p>
          <w:p w:rsidR="00AD5045" w:rsidRDefault="000406E1">
            <w:pPr>
              <w:pStyle w:val="TableParagraph"/>
              <w:spacing w:before="40"/>
              <w:ind w:left="107"/>
              <w:rPr>
                <w:sz w:val="28"/>
              </w:rPr>
            </w:pPr>
            <w:r>
              <w:rPr>
                <w:sz w:val="28"/>
              </w:rPr>
              <w:t>M</w:t>
            </w:r>
            <w:r w:rsidR="001C55E5">
              <w:rPr>
                <w:sz w:val="28"/>
              </w:rPr>
              <w:t>od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public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AD5045" w:rsidRDefault="00AD5045">
            <w:pPr>
              <w:rPr>
                <w:sz w:val="2"/>
                <w:szCs w:val="2"/>
              </w:rPr>
            </w:pPr>
          </w:p>
        </w:tc>
      </w:tr>
      <w:tr w:rsidR="00AD5045">
        <w:trPr>
          <w:trHeight w:val="371"/>
        </w:trPr>
        <w:tc>
          <w:tcPr>
            <w:tcW w:w="9177" w:type="dxa"/>
            <w:gridSpan w:val="3"/>
          </w:tcPr>
          <w:p w:rsidR="00AD5045" w:rsidRDefault="001C55E5">
            <w:pPr>
              <w:pStyle w:val="TableParagraph"/>
              <w:spacing w:line="317" w:lineRule="exact"/>
              <w:ind w:left="175"/>
              <w:rPr>
                <w:sz w:val="28"/>
              </w:rPr>
            </w:pPr>
            <w:r>
              <w:rPr>
                <w:sz w:val="28"/>
              </w:rPr>
              <w:t>Dintre</w:t>
            </w:r>
            <w:r w:rsidR="000406E1">
              <w:rPr>
                <w:sz w:val="28"/>
              </w:rPr>
              <w:t xml:space="preserve"> </w:t>
            </w:r>
            <w:r>
              <w:rPr>
                <w:sz w:val="28"/>
              </w:rPr>
              <w:t>acestea,au</w:t>
            </w:r>
            <w:r w:rsidR="000406E1">
              <w:rPr>
                <w:sz w:val="28"/>
              </w:rPr>
              <w:t xml:space="preserve"> </w:t>
            </w:r>
            <w:r>
              <w:rPr>
                <w:sz w:val="28"/>
              </w:rPr>
              <w:t>fost</w:t>
            </w:r>
            <w:r w:rsidR="000406E1">
              <w:rPr>
                <w:sz w:val="28"/>
              </w:rPr>
              <w:t xml:space="preserve"> </w:t>
            </w:r>
            <w:r>
              <w:rPr>
                <w:sz w:val="28"/>
              </w:rPr>
              <w:t>anunţate</w:t>
            </w:r>
            <w:r w:rsidR="000406E1">
              <w:rPr>
                <w:sz w:val="28"/>
              </w:rPr>
              <w:t xml:space="preserve"> </w:t>
            </w:r>
            <w:r>
              <w:rPr>
                <w:sz w:val="28"/>
              </w:rPr>
              <w:t>în</w:t>
            </w:r>
            <w:r w:rsidR="000406E1">
              <w:rPr>
                <w:sz w:val="28"/>
              </w:rPr>
              <w:t xml:space="preserve"> </w:t>
            </w:r>
            <w:r>
              <w:rPr>
                <w:sz w:val="28"/>
              </w:rPr>
              <w:t>mod</w:t>
            </w:r>
            <w:r w:rsidR="000406E1">
              <w:rPr>
                <w:sz w:val="28"/>
              </w:rPr>
              <w:t xml:space="preserve"> </w:t>
            </w:r>
            <w:r>
              <w:rPr>
                <w:sz w:val="28"/>
              </w:rPr>
              <w:t>public:</w:t>
            </w:r>
          </w:p>
        </w:tc>
      </w:tr>
      <w:tr w:rsidR="00AD5045">
        <w:trPr>
          <w:trHeight w:val="369"/>
        </w:trPr>
        <w:tc>
          <w:tcPr>
            <w:tcW w:w="7648" w:type="dxa"/>
            <w:gridSpan w:val="2"/>
          </w:tcPr>
          <w:p w:rsidR="00AD5045" w:rsidRDefault="001C55E5">
            <w:pPr>
              <w:pStyle w:val="TableParagraph"/>
              <w:tabs>
                <w:tab w:val="left" w:pos="827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z w:val="28"/>
              </w:rPr>
              <w:tab/>
              <w:t>pe</w:t>
            </w:r>
            <w:r w:rsidR="000406E1">
              <w:rPr>
                <w:sz w:val="28"/>
              </w:rPr>
              <w:t xml:space="preserve"> </w:t>
            </w:r>
            <w:r>
              <w:rPr>
                <w:sz w:val="28"/>
              </w:rPr>
              <w:t>site-ul</w:t>
            </w:r>
            <w:r w:rsidR="000406E1">
              <w:rPr>
                <w:sz w:val="28"/>
              </w:rPr>
              <w:t xml:space="preserve"> </w:t>
            </w:r>
            <w:r>
              <w:rPr>
                <w:sz w:val="28"/>
              </w:rPr>
              <w:t>propriu</w:t>
            </w:r>
          </w:p>
        </w:tc>
        <w:tc>
          <w:tcPr>
            <w:tcW w:w="1529" w:type="dxa"/>
          </w:tcPr>
          <w:p w:rsidR="00AD5045" w:rsidRDefault="00B21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</w:tr>
      <w:tr w:rsidR="00AD5045">
        <w:trPr>
          <w:trHeight w:val="369"/>
        </w:trPr>
        <w:tc>
          <w:tcPr>
            <w:tcW w:w="7648" w:type="dxa"/>
            <w:gridSpan w:val="2"/>
          </w:tcPr>
          <w:p w:rsidR="00AD5045" w:rsidRDefault="001C55E5">
            <w:pPr>
              <w:pStyle w:val="TableParagraph"/>
              <w:tabs>
                <w:tab w:val="left" w:pos="827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z w:val="28"/>
              </w:rPr>
              <w:tab/>
              <w:t>prin</w:t>
            </w:r>
            <w:r w:rsidR="000406E1">
              <w:rPr>
                <w:sz w:val="28"/>
              </w:rPr>
              <w:t xml:space="preserve"> </w:t>
            </w:r>
            <w:r>
              <w:rPr>
                <w:sz w:val="28"/>
              </w:rPr>
              <w:t>afișare</w:t>
            </w:r>
            <w:r w:rsidR="000406E1">
              <w:rPr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 w:rsidR="000406E1">
              <w:rPr>
                <w:sz w:val="28"/>
              </w:rPr>
              <w:t xml:space="preserve"> </w:t>
            </w:r>
            <w:r>
              <w:rPr>
                <w:sz w:val="28"/>
              </w:rPr>
              <w:t>sediul</w:t>
            </w:r>
            <w:r w:rsidR="000406E1">
              <w:rPr>
                <w:sz w:val="28"/>
              </w:rPr>
              <w:t xml:space="preserve"> </w:t>
            </w:r>
            <w:r>
              <w:rPr>
                <w:sz w:val="28"/>
              </w:rPr>
              <w:t>propriu</w:t>
            </w:r>
          </w:p>
        </w:tc>
        <w:tc>
          <w:tcPr>
            <w:tcW w:w="1529" w:type="dxa"/>
          </w:tcPr>
          <w:p w:rsidR="00AD5045" w:rsidRDefault="00B21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</w:tr>
      <w:tr w:rsidR="00AD5045">
        <w:trPr>
          <w:trHeight w:val="371"/>
        </w:trPr>
        <w:tc>
          <w:tcPr>
            <w:tcW w:w="7648" w:type="dxa"/>
            <w:gridSpan w:val="2"/>
          </w:tcPr>
          <w:p w:rsidR="00AD5045" w:rsidRDefault="001C55E5">
            <w:pPr>
              <w:pStyle w:val="TableParagraph"/>
              <w:spacing w:line="320" w:lineRule="exact"/>
              <w:ind w:left="175"/>
              <w:rPr>
                <w:sz w:val="28"/>
              </w:rPr>
            </w:pPr>
            <w:r>
              <w:rPr>
                <w:sz w:val="28"/>
              </w:rPr>
              <w:t>c.prin mass-media</w:t>
            </w:r>
          </w:p>
        </w:tc>
        <w:tc>
          <w:tcPr>
            <w:tcW w:w="1529" w:type="dxa"/>
          </w:tcPr>
          <w:p w:rsidR="00AD5045" w:rsidRDefault="00B21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D5045">
        <w:trPr>
          <w:trHeight w:val="741"/>
        </w:trPr>
        <w:tc>
          <w:tcPr>
            <w:tcW w:w="9177" w:type="dxa"/>
            <w:gridSpan w:val="3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position w:val="1"/>
                <w:sz w:val="28"/>
              </w:rPr>
              <w:t>Numărul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cereri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primite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pentru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furnizarea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informaţii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referitoare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la</w:t>
            </w:r>
          </w:p>
          <w:p w:rsidR="00AD5045" w:rsidRDefault="000406E1">
            <w:pPr>
              <w:pStyle w:val="TableParagraph"/>
              <w:spacing w:before="40"/>
              <w:ind w:left="107"/>
              <w:rPr>
                <w:sz w:val="28"/>
              </w:rPr>
            </w:pPr>
            <w:r>
              <w:rPr>
                <w:sz w:val="28"/>
              </w:rPr>
              <w:t>P</w:t>
            </w:r>
            <w:r w:rsidR="001C55E5">
              <w:rPr>
                <w:sz w:val="28"/>
              </w:rPr>
              <w:t>roiecte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de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acte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normative</w:t>
            </w:r>
          </w:p>
        </w:tc>
      </w:tr>
      <w:tr w:rsidR="00AD5045">
        <w:trPr>
          <w:trHeight w:val="369"/>
        </w:trPr>
        <w:tc>
          <w:tcPr>
            <w:tcW w:w="7648" w:type="dxa"/>
            <w:gridSpan w:val="2"/>
          </w:tcPr>
          <w:p w:rsidR="00AD5045" w:rsidRDefault="001C55E5">
            <w:pPr>
              <w:pStyle w:val="TableParagraph"/>
              <w:spacing w:line="317" w:lineRule="exact"/>
              <w:ind w:left="175"/>
              <w:rPr>
                <w:sz w:val="28"/>
              </w:rPr>
            </w:pPr>
            <w:r>
              <w:rPr>
                <w:sz w:val="28"/>
              </w:rPr>
              <w:t>a.persoane</w:t>
            </w:r>
            <w:r w:rsidR="000406E1">
              <w:rPr>
                <w:sz w:val="28"/>
              </w:rPr>
              <w:t xml:space="preserve"> </w:t>
            </w:r>
            <w:r>
              <w:rPr>
                <w:sz w:val="28"/>
              </w:rPr>
              <w:t>fizice</w:t>
            </w:r>
          </w:p>
        </w:tc>
        <w:tc>
          <w:tcPr>
            <w:tcW w:w="1529" w:type="dxa"/>
          </w:tcPr>
          <w:p w:rsidR="00AD5045" w:rsidRDefault="00B21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D5045">
        <w:trPr>
          <w:trHeight w:val="369"/>
        </w:trPr>
        <w:tc>
          <w:tcPr>
            <w:tcW w:w="7648" w:type="dxa"/>
            <w:gridSpan w:val="2"/>
          </w:tcPr>
          <w:p w:rsidR="00AD5045" w:rsidRDefault="001C55E5">
            <w:pPr>
              <w:pStyle w:val="TableParagraph"/>
              <w:spacing w:line="317" w:lineRule="exact"/>
              <w:ind w:left="175"/>
              <w:rPr>
                <w:sz w:val="28"/>
              </w:rPr>
            </w:pPr>
            <w:r>
              <w:rPr>
                <w:sz w:val="28"/>
              </w:rPr>
              <w:t>b.asociaţii</w:t>
            </w:r>
            <w:r w:rsidR="000406E1">
              <w:rPr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 w:rsidR="000406E1">
              <w:rPr>
                <w:sz w:val="28"/>
              </w:rPr>
              <w:t xml:space="preserve"> </w:t>
            </w:r>
            <w:r>
              <w:rPr>
                <w:sz w:val="28"/>
              </w:rPr>
              <w:t>afaceri</w:t>
            </w:r>
            <w:r w:rsidR="000406E1">
              <w:rPr>
                <w:sz w:val="28"/>
              </w:rPr>
              <w:t xml:space="preserve"> </w:t>
            </w:r>
            <w:r>
              <w:rPr>
                <w:sz w:val="28"/>
              </w:rPr>
              <w:t>sau</w:t>
            </w:r>
            <w:r w:rsidR="000406E1">
              <w:rPr>
                <w:sz w:val="28"/>
              </w:rPr>
              <w:t xml:space="preserve"> </w:t>
            </w:r>
            <w:r>
              <w:rPr>
                <w:sz w:val="28"/>
              </w:rPr>
              <w:t>alte</w:t>
            </w:r>
            <w:r w:rsidR="000406E1">
              <w:rPr>
                <w:sz w:val="28"/>
              </w:rPr>
              <w:t xml:space="preserve"> </w:t>
            </w:r>
            <w:r>
              <w:rPr>
                <w:sz w:val="28"/>
              </w:rPr>
              <w:t>asociații</w:t>
            </w:r>
            <w:r w:rsidR="000406E1">
              <w:rPr>
                <w:sz w:val="28"/>
              </w:rPr>
              <w:t xml:space="preserve"> </w:t>
            </w:r>
            <w:r>
              <w:rPr>
                <w:sz w:val="28"/>
              </w:rPr>
              <w:t>legal</w:t>
            </w:r>
            <w:r w:rsidR="000406E1">
              <w:rPr>
                <w:sz w:val="28"/>
              </w:rPr>
              <w:t xml:space="preserve"> </w:t>
            </w:r>
            <w:r>
              <w:rPr>
                <w:sz w:val="28"/>
              </w:rPr>
              <w:t>constituite</w:t>
            </w:r>
          </w:p>
        </w:tc>
        <w:tc>
          <w:tcPr>
            <w:tcW w:w="1529" w:type="dxa"/>
          </w:tcPr>
          <w:p w:rsidR="00AD5045" w:rsidRDefault="00F212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D5045">
        <w:trPr>
          <w:trHeight w:val="741"/>
        </w:trPr>
        <w:tc>
          <w:tcPr>
            <w:tcW w:w="7648" w:type="dxa"/>
            <w:gridSpan w:val="2"/>
          </w:tcPr>
          <w:p w:rsidR="00AD5045" w:rsidRDefault="001C55E5">
            <w:pPr>
              <w:pStyle w:val="TableParagraph"/>
              <w:spacing w:line="327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3.1</w:t>
            </w:r>
            <w:r>
              <w:rPr>
                <w:position w:val="1"/>
                <w:sz w:val="28"/>
              </w:rPr>
              <w:t>Numărul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asociațiilor,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fundațiilor și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federațiilor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interesate luate</w:t>
            </w:r>
          </w:p>
          <w:p w:rsidR="00AD5045" w:rsidRDefault="000406E1">
            <w:pPr>
              <w:pStyle w:val="TableParagraph"/>
              <w:spacing w:before="40"/>
              <w:ind w:left="107"/>
              <w:rPr>
                <w:sz w:val="28"/>
              </w:rPr>
            </w:pPr>
            <w:r>
              <w:rPr>
                <w:sz w:val="28"/>
              </w:rPr>
              <w:t>Î</w:t>
            </w:r>
            <w:r w:rsidR="001C55E5">
              <w:rPr>
                <w:sz w:val="28"/>
              </w:rPr>
              <w:t>n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evidență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conform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art.52</w:t>
            </w:r>
            <w:r>
              <w:rPr>
                <w:sz w:val="28"/>
              </w:rPr>
              <w:t xml:space="preserve">  </w:t>
            </w:r>
            <w:r w:rsidR="001C55E5">
              <w:rPr>
                <w:sz w:val="28"/>
              </w:rPr>
              <w:t>din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O.G.nr.26/2000</w:t>
            </w:r>
          </w:p>
        </w:tc>
        <w:tc>
          <w:tcPr>
            <w:tcW w:w="1529" w:type="dxa"/>
          </w:tcPr>
          <w:p w:rsidR="00AD5045" w:rsidRDefault="00F212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D5045">
        <w:trPr>
          <w:trHeight w:val="1110"/>
        </w:trPr>
        <w:tc>
          <w:tcPr>
            <w:tcW w:w="7648" w:type="dxa"/>
            <w:gridSpan w:val="2"/>
          </w:tcPr>
          <w:p w:rsidR="00AD5045" w:rsidRDefault="001C55E5" w:rsidP="000406E1">
            <w:pPr>
              <w:pStyle w:val="TableParagraph"/>
              <w:spacing w:line="271" w:lineRule="auto"/>
              <w:ind w:left="107" w:right="99" w:hanging="3"/>
              <w:rPr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position w:val="1"/>
                <w:sz w:val="28"/>
              </w:rPr>
              <w:t>Numărul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proiectelor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transmise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persoanelor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fizice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care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au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depus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 w:rsidR="000406E1">
              <w:rPr>
                <w:sz w:val="28"/>
              </w:rPr>
              <w:t xml:space="preserve"> </w:t>
            </w:r>
            <w:r>
              <w:rPr>
                <w:sz w:val="28"/>
              </w:rPr>
              <w:t>cerere</w:t>
            </w:r>
            <w:r w:rsidR="000406E1">
              <w:rPr>
                <w:sz w:val="28"/>
              </w:rPr>
              <w:t xml:space="preserve"> </w:t>
            </w:r>
            <w:r>
              <w:rPr>
                <w:sz w:val="28"/>
              </w:rPr>
              <w:t>pentru</w:t>
            </w:r>
            <w:r w:rsidR="000406E1">
              <w:rPr>
                <w:sz w:val="28"/>
              </w:rPr>
              <w:t xml:space="preserve"> </w:t>
            </w:r>
            <w:r>
              <w:rPr>
                <w:sz w:val="28"/>
              </w:rPr>
              <w:t>primirea</w:t>
            </w:r>
            <w:r w:rsidR="000406E1">
              <w:rPr>
                <w:sz w:val="28"/>
              </w:rPr>
              <w:t xml:space="preserve"> </w:t>
            </w:r>
            <w:r>
              <w:rPr>
                <w:sz w:val="28"/>
              </w:rPr>
              <w:t>informaţiilor</w:t>
            </w:r>
            <w:r w:rsidR="000406E1">
              <w:rPr>
                <w:sz w:val="28"/>
              </w:rPr>
              <w:t xml:space="preserve"> </w:t>
            </w:r>
            <w:r>
              <w:rPr>
                <w:sz w:val="28"/>
              </w:rPr>
              <w:t>referitoare</w:t>
            </w:r>
            <w:r w:rsidR="000406E1">
              <w:rPr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 w:rsidR="000406E1">
              <w:rPr>
                <w:sz w:val="28"/>
              </w:rPr>
              <w:t xml:space="preserve"> </w:t>
            </w:r>
            <w:r>
              <w:rPr>
                <w:sz w:val="28"/>
              </w:rPr>
              <w:t>proiectul</w:t>
            </w:r>
            <w:r w:rsidR="000406E1">
              <w:rPr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 w:rsidR="000406E1">
              <w:rPr>
                <w:sz w:val="28"/>
              </w:rPr>
              <w:t xml:space="preserve"> </w:t>
            </w:r>
            <w:r>
              <w:rPr>
                <w:sz w:val="28"/>
              </w:rPr>
              <w:t>act</w:t>
            </w:r>
            <w:r w:rsidR="000406E1">
              <w:rPr>
                <w:sz w:val="28"/>
              </w:rPr>
              <w:t xml:space="preserve"> </w:t>
            </w:r>
            <w:r>
              <w:rPr>
                <w:sz w:val="28"/>
              </w:rPr>
              <w:t>normativ</w:t>
            </w:r>
          </w:p>
        </w:tc>
        <w:tc>
          <w:tcPr>
            <w:tcW w:w="1529" w:type="dxa"/>
          </w:tcPr>
          <w:p w:rsidR="00AD5045" w:rsidRDefault="00F212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D5045">
        <w:trPr>
          <w:trHeight w:val="741"/>
        </w:trPr>
        <w:tc>
          <w:tcPr>
            <w:tcW w:w="7648" w:type="dxa"/>
            <w:gridSpan w:val="2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position w:val="1"/>
                <w:sz w:val="28"/>
              </w:rPr>
              <w:t>Numărul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proiectelor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transmise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asociaţiilor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afaceri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şi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altor</w:t>
            </w:r>
          </w:p>
          <w:p w:rsidR="00AD5045" w:rsidRDefault="000406E1">
            <w:pPr>
              <w:pStyle w:val="TableParagraph"/>
              <w:spacing w:before="42"/>
              <w:ind w:left="107"/>
              <w:rPr>
                <w:sz w:val="28"/>
              </w:rPr>
            </w:pPr>
            <w:r>
              <w:rPr>
                <w:sz w:val="28"/>
              </w:rPr>
              <w:t>A</w:t>
            </w:r>
            <w:r w:rsidR="001C55E5">
              <w:rPr>
                <w:sz w:val="28"/>
              </w:rPr>
              <w:t>sociaţii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legal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constituite</w:t>
            </w:r>
          </w:p>
        </w:tc>
        <w:tc>
          <w:tcPr>
            <w:tcW w:w="1529" w:type="dxa"/>
          </w:tcPr>
          <w:p w:rsidR="00AD5045" w:rsidRDefault="00F212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AD5045" w:rsidRDefault="00AD5045">
      <w:pPr>
        <w:rPr>
          <w:sz w:val="28"/>
        </w:rPr>
        <w:sectPr w:rsidR="00AD5045">
          <w:footerReference w:type="default" r:id="rId6"/>
          <w:type w:val="continuous"/>
          <w:pgSz w:w="11910" w:h="16840"/>
          <w:pgMar w:top="1360" w:right="1080" w:bottom="1160" w:left="1320" w:header="720" w:footer="961" w:gutter="0"/>
          <w:pgNumType w:start="2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48"/>
        <w:gridCol w:w="1529"/>
      </w:tblGrid>
      <w:tr w:rsidR="00AD5045">
        <w:trPr>
          <w:trHeight w:val="74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6.</w:t>
            </w:r>
            <w:r>
              <w:rPr>
                <w:position w:val="1"/>
                <w:sz w:val="28"/>
              </w:rPr>
              <w:t>Numărul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persoanelor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responsabile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pentru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relaţia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cu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societatea</w:t>
            </w:r>
          </w:p>
          <w:p w:rsidR="00AD5045" w:rsidRDefault="000406E1">
            <w:pPr>
              <w:pStyle w:val="TableParagraph"/>
              <w:spacing w:before="41"/>
              <w:ind w:left="107"/>
              <w:rPr>
                <w:sz w:val="28"/>
              </w:rPr>
            </w:pPr>
            <w:r>
              <w:rPr>
                <w:sz w:val="28"/>
              </w:rPr>
              <w:t>C</w:t>
            </w:r>
            <w:r w:rsidR="001C55E5">
              <w:rPr>
                <w:sz w:val="28"/>
              </w:rPr>
              <w:t>ivilă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care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au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fost desemnate</w:t>
            </w:r>
          </w:p>
        </w:tc>
        <w:tc>
          <w:tcPr>
            <w:tcW w:w="1529" w:type="dxa"/>
          </w:tcPr>
          <w:p w:rsidR="00AD5045" w:rsidRDefault="00F212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D5045">
        <w:trPr>
          <w:trHeight w:val="738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6.1</w:t>
            </w:r>
            <w:r>
              <w:rPr>
                <w:position w:val="1"/>
                <w:sz w:val="28"/>
              </w:rPr>
              <w:t>Precizări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cu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privire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la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modalitatea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</w:t>
            </w:r>
            <w:r w:rsidR="000406E1">
              <w:rPr>
                <w:position w:val="1"/>
                <w:sz w:val="28"/>
              </w:rPr>
              <w:t xml:space="preserve">  </w:t>
            </w:r>
            <w:r>
              <w:rPr>
                <w:position w:val="1"/>
                <w:sz w:val="28"/>
              </w:rPr>
              <w:t>desemnare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și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eventualul</w:t>
            </w:r>
          </w:p>
          <w:p w:rsidR="00AD5045" w:rsidRDefault="000406E1">
            <w:pPr>
              <w:pStyle w:val="TableParagraph"/>
              <w:spacing w:before="40"/>
              <w:ind w:left="107"/>
              <w:rPr>
                <w:sz w:val="28"/>
              </w:rPr>
            </w:pPr>
            <w:r>
              <w:rPr>
                <w:sz w:val="28"/>
              </w:rPr>
              <w:t>C</w:t>
            </w:r>
            <w:r w:rsidR="001C55E5">
              <w:rPr>
                <w:sz w:val="28"/>
              </w:rPr>
              <w:t>umul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de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atribuții</w:t>
            </w:r>
          </w:p>
        </w:tc>
        <w:tc>
          <w:tcPr>
            <w:tcW w:w="1529" w:type="dxa"/>
          </w:tcPr>
          <w:p w:rsidR="00AD5045" w:rsidRDefault="00F212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D5045">
        <w:trPr>
          <w:trHeight w:val="74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7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6.2</w:t>
            </w:r>
            <w:r>
              <w:rPr>
                <w:position w:val="1"/>
                <w:sz w:val="28"/>
              </w:rPr>
              <w:t>Precizări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cu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privire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la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înființarea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structurii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pentru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relația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cu</w:t>
            </w:r>
          </w:p>
          <w:p w:rsidR="00AD5045" w:rsidRDefault="000406E1">
            <w:pPr>
              <w:pStyle w:val="TableParagraph"/>
              <w:spacing w:before="40"/>
              <w:ind w:left="107"/>
              <w:rPr>
                <w:sz w:val="28"/>
              </w:rPr>
            </w:pPr>
            <w:r>
              <w:rPr>
                <w:sz w:val="28"/>
              </w:rPr>
              <w:t>M</w:t>
            </w:r>
            <w:r w:rsidR="001C55E5">
              <w:rPr>
                <w:sz w:val="28"/>
              </w:rPr>
              <w:t>ediul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asociativ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conform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prevederilor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art.51din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O.G.nr.26/2000</w:t>
            </w:r>
          </w:p>
        </w:tc>
        <w:tc>
          <w:tcPr>
            <w:tcW w:w="1529" w:type="dxa"/>
          </w:tcPr>
          <w:p w:rsidR="00F212E5" w:rsidRDefault="00F212E5">
            <w:pPr>
              <w:pStyle w:val="TableParagraph"/>
              <w:rPr>
                <w:sz w:val="28"/>
              </w:rPr>
            </w:pPr>
          </w:p>
          <w:p w:rsidR="00AD5045" w:rsidRPr="00F212E5" w:rsidRDefault="00F212E5" w:rsidP="00F212E5">
            <w:r>
              <w:t>-</w:t>
            </w:r>
          </w:p>
        </w:tc>
      </w:tr>
      <w:tr w:rsidR="00AD5045">
        <w:trPr>
          <w:trHeight w:val="37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position w:val="1"/>
                <w:sz w:val="28"/>
              </w:rPr>
              <w:t>Numărul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total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al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recomandărilor primite</w:t>
            </w:r>
          </w:p>
        </w:tc>
        <w:tc>
          <w:tcPr>
            <w:tcW w:w="1529" w:type="dxa"/>
          </w:tcPr>
          <w:p w:rsidR="00AD5045" w:rsidRDefault="00AD5045">
            <w:pPr>
              <w:pStyle w:val="TableParagraph"/>
              <w:rPr>
                <w:sz w:val="28"/>
              </w:rPr>
            </w:pPr>
          </w:p>
        </w:tc>
      </w:tr>
      <w:tr w:rsidR="00AD5045">
        <w:trPr>
          <w:trHeight w:val="738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7.1</w:t>
            </w:r>
            <w:r>
              <w:rPr>
                <w:position w:val="1"/>
                <w:sz w:val="28"/>
              </w:rPr>
              <w:t>Dintre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acestea,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care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este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ponderea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recomandărilor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primite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în</w:t>
            </w:r>
          </w:p>
          <w:p w:rsidR="00AD5045" w:rsidRDefault="000406E1">
            <w:pPr>
              <w:pStyle w:val="TableParagraph"/>
              <w:spacing w:before="40"/>
              <w:ind w:left="107"/>
              <w:rPr>
                <w:sz w:val="28"/>
              </w:rPr>
            </w:pPr>
            <w:r>
              <w:rPr>
                <w:sz w:val="28"/>
              </w:rPr>
              <w:t>F</w:t>
            </w:r>
            <w:r w:rsidR="001C55E5">
              <w:rPr>
                <w:sz w:val="28"/>
              </w:rPr>
              <w:t>ormat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electronic/on-line</w:t>
            </w:r>
          </w:p>
        </w:tc>
        <w:tc>
          <w:tcPr>
            <w:tcW w:w="1529" w:type="dxa"/>
          </w:tcPr>
          <w:p w:rsidR="00F212E5" w:rsidRDefault="00F212E5">
            <w:pPr>
              <w:pStyle w:val="TableParagraph"/>
              <w:rPr>
                <w:sz w:val="28"/>
              </w:rPr>
            </w:pPr>
          </w:p>
          <w:p w:rsidR="00AD5045" w:rsidRPr="00F212E5" w:rsidRDefault="00F212E5" w:rsidP="00F212E5">
            <w:pPr>
              <w:jc w:val="center"/>
            </w:pPr>
            <w:r>
              <w:t>-</w:t>
            </w:r>
          </w:p>
        </w:tc>
      </w:tr>
      <w:tr w:rsidR="00AD5045">
        <w:trPr>
          <w:trHeight w:val="74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7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position w:val="1"/>
                <w:sz w:val="28"/>
              </w:rPr>
              <w:t>Numărul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total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al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recomandărilor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incluse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în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proiectele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acte</w:t>
            </w:r>
          </w:p>
          <w:p w:rsidR="00AD5045" w:rsidRDefault="001C55E5">
            <w:pPr>
              <w:pStyle w:val="TableParagraph"/>
              <w:spacing w:before="41"/>
              <w:ind w:left="107"/>
              <w:rPr>
                <w:sz w:val="28"/>
              </w:rPr>
            </w:pPr>
            <w:r>
              <w:rPr>
                <w:sz w:val="28"/>
              </w:rPr>
              <w:t>normative</w:t>
            </w:r>
          </w:p>
        </w:tc>
        <w:tc>
          <w:tcPr>
            <w:tcW w:w="1529" w:type="dxa"/>
          </w:tcPr>
          <w:p w:rsidR="00AD5045" w:rsidRDefault="00F212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D5045">
        <w:trPr>
          <w:trHeight w:val="74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8.1</w:t>
            </w:r>
            <w:r w:rsidR="00B7218D">
              <w:rPr>
                <w:b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Numărul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total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al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comunicărilor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justificări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scrise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cu</w:t>
            </w:r>
          </w:p>
          <w:p w:rsidR="00AD5045" w:rsidRDefault="000406E1">
            <w:pPr>
              <w:pStyle w:val="TableParagraph"/>
              <w:spacing w:before="43"/>
              <w:ind w:left="107"/>
              <w:rPr>
                <w:sz w:val="28"/>
              </w:rPr>
            </w:pPr>
            <w:r>
              <w:rPr>
                <w:sz w:val="28"/>
              </w:rPr>
              <w:t>M</w:t>
            </w:r>
            <w:r w:rsidR="001C55E5">
              <w:rPr>
                <w:sz w:val="28"/>
              </w:rPr>
              <w:t>otivarea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respingerilor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unor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recomandări</w:t>
            </w:r>
          </w:p>
        </w:tc>
        <w:tc>
          <w:tcPr>
            <w:tcW w:w="1529" w:type="dxa"/>
          </w:tcPr>
          <w:p w:rsidR="00AD5045" w:rsidRDefault="00F212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D5045">
        <w:trPr>
          <w:trHeight w:val="74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8.2</w:t>
            </w:r>
            <w:r w:rsidR="00B7218D">
              <w:rPr>
                <w:b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Numărul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proiectelor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acte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normative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pentru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care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au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fost</w:t>
            </w:r>
          </w:p>
          <w:p w:rsidR="00AD5045" w:rsidRDefault="000406E1">
            <w:pPr>
              <w:pStyle w:val="TableParagraph"/>
              <w:spacing w:before="40"/>
              <w:ind w:left="107"/>
              <w:rPr>
                <w:sz w:val="28"/>
              </w:rPr>
            </w:pPr>
            <w:r>
              <w:rPr>
                <w:sz w:val="28"/>
              </w:rPr>
              <w:t>A</w:t>
            </w:r>
            <w:r w:rsidR="001C55E5">
              <w:rPr>
                <w:sz w:val="28"/>
              </w:rPr>
              <w:t>cceptate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recomandări</w:t>
            </w:r>
          </w:p>
        </w:tc>
        <w:tc>
          <w:tcPr>
            <w:tcW w:w="1529" w:type="dxa"/>
          </w:tcPr>
          <w:p w:rsidR="00AD5045" w:rsidRDefault="00F212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D5045">
        <w:trPr>
          <w:trHeight w:val="738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8.3</w:t>
            </w:r>
            <w:r w:rsidR="00B7218D">
              <w:rPr>
                <w:b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Numărul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proiectelor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acte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normative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pentru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care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</w:t>
            </w:r>
            <w:r w:rsidR="000406E1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fost</w:t>
            </w:r>
          </w:p>
          <w:p w:rsidR="00AD5045" w:rsidRDefault="000406E1">
            <w:pPr>
              <w:pStyle w:val="TableParagraph"/>
              <w:spacing w:before="40"/>
              <w:ind w:left="107"/>
              <w:rPr>
                <w:sz w:val="28"/>
              </w:rPr>
            </w:pPr>
            <w:r>
              <w:rPr>
                <w:sz w:val="28"/>
              </w:rPr>
              <w:t>A</w:t>
            </w:r>
            <w:r w:rsidR="001C55E5">
              <w:rPr>
                <w:sz w:val="28"/>
              </w:rPr>
              <w:t>cceptată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nici</w:t>
            </w:r>
            <w:r w:rsidR="00F212E5"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o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recomandare</w:t>
            </w:r>
          </w:p>
        </w:tc>
        <w:tc>
          <w:tcPr>
            <w:tcW w:w="1529" w:type="dxa"/>
          </w:tcPr>
          <w:p w:rsidR="00AD5045" w:rsidRDefault="00F212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D5045">
        <w:trPr>
          <w:trHeight w:val="37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position w:val="1"/>
                <w:sz w:val="28"/>
              </w:rPr>
              <w:t>Numărul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total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al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întâlnirilor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dezbatere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publică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organizate</w:t>
            </w:r>
          </w:p>
        </w:tc>
        <w:tc>
          <w:tcPr>
            <w:tcW w:w="1529" w:type="dxa"/>
          </w:tcPr>
          <w:p w:rsidR="00AD5045" w:rsidRDefault="00F212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D5045">
        <w:trPr>
          <w:trHeight w:val="369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9.1</w:t>
            </w:r>
            <w:r w:rsidR="00B7218D">
              <w:rPr>
                <w:b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Dintre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acestea,câte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au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fost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organizate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la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inițiativa:</w:t>
            </w:r>
          </w:p>
        </w:tc>
        <w:tc>
          <w:tcPr>
            <w:tcW w:w="1529" w:type="dxa"/>
          </w:tcPr>
          <w:p w:rsidR="00AD5045" w:rsidRDefault="00AD5045">
            <w:pPr>
              <w:pStyle w:val="TableParagraph"/>
              <w:rPr>
                <w:sz w:val="28"/>
              </w:rPr>
            </w:pPr>
          </w:p>
        </w:tc>
      </w:tr>
      <w:tr w:rsidR="00AD5045">
        <w:trPr>
          <w:trHeight w:val="37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a.unor</w:t>
            </w:r>
            <w:r w:rsidR="00B7218D">
              <w:rPr>
                <w:sz w:val="28"/>
              </w:rPr>
              <w:t xml:space="preserve"> </w:t>
            </w:r>
            <w:r>
              <w:rPr>
                <w:sz w:val="28"/>
              </w:rPr>
              <w:t>asociații</w:t>
            </w:r>
            <w:r w:rsidR="00B7218D">
              <w:rPr>
                <w:sz w:val="28"/>
              </w:rPr>
              <w:t xml:space="preserve"> </w:t>
            </w:r>
            <w:r>
              <w:rPr>
                <w:sz w:val="28"/>
              </w:rPr>
              <w:t>legal</w:t>
            </w:r>
            <w:r w:rsidR="00B7218D">
              <w:rPr>
                <w:sz w:val="28"/>
              </w:rPr>
              <w:t xml:space="preserve"> </w:t>
            </w:r>
            <w:r>
              <w:rPr>
                <w:sz w:val="28"/>
              </w:rPr>
              <w:t>constituite</w:t>
            </w:r>
          </w:p>
        </w:tc>
        <w:tc>
          <w:tcPr>
            <w:tcW w:w="1529" w:type="dxa"/>
          </w:tcPr>
          <w:p w:rsidR="00AD5045" w:rsidRDefault="00F212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D5045">
        <w:trPr>
          <w:trHeight w:val="369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b.unor</w:t>
            </w:r>
            <w:r w:rsidR="00B7218D">
              <w:rPr>
                <w:sz w:val="28"/>
              </w:rPr>
              <w:t xml:space="preserve"> </w:t>
            </w:r>
            <w:r>
              <w:rPr>
                <w:sz w:val="28"/>
              </w:rPr>
              <w:t>autorități</w:t>
            </w:r>
            <w:r w:rsidR="00B7218D">
              <w:rPr>
                <w:sz w:val="28"/>
              </w:rPr>
              <w:t xml:space="preserve"> </w:t>
            </w:r>
            <w:r>
              <w:rPr>
                <w:sz w:val="28"/>
              </w:rPr>
              <w:t>publice</w:t>
            </w:r>
          </w:p>
        </w:tc>
        <w:tc>
          <w:tcPr>
            <w:tcW w:w="1529" w:type="dxa"/>
          </w:tcPr>
          <w:p w:rsidR="00AD5045" w:rsidRDefault="00F212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D5045">
        <w:trPr>
          <w:trHeight w:val="369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c.din</w:t>
            </w:r>
            <w:r w:rsidR="00B7218D">
              <w:rPr>
                <w:sz w:val="28"/>
              </w:rPr>
              <w:t xml:space="preserve"> </w:t>
            </w:r>
            <w:r>
              <w:rPr>
                <w:sz w:val="28"/>
              </w:rPr>
              <w:t>proprie</w:t>
            </w:r>
            <w:r w:rsidR="00B7218D">
              <w:rPr>
                <w:sz w:val="28"/>
              </w:rPr>
              <w:t xml:space="preserve"> </w:t>
            </w:r>
            <w:r>
              <w:rPr>
                <w:sz w:val="28"/>
              </w:rPr>
              <w:t>inițiativă</w:t>
            </w:r>
          </w:p>
        </w:tc>
        <w:tc>
          <w:tcPr>
            <w:tcW w:w="1529" w:type="dxa"/>
          </w:tcPr>
          <w:p w:rsidR="00AD5045" w:rsidRDefault="00F212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D5045">
        <w:trPr>
          <w:trHeight w:val="1110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271" w:lineRule="auto"/>
              <w:ind w:left="107" w:hanging="3"/>
              <w:rPr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position w:val="1"/>
                <w:sz w:val="28"/>
              </w:rPr>
              <w:t>Numărul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proiectelor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acte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normative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adoptate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fără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fi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obligatorie</w:t>
            </w:r>
            <w:r w:rsidR="00B7218D">
              <w:rPr>
                <w:sz w:val="28"/>
              </w:rPr>
              <w:t xml:space="preserve"> </w:t>
            </w:r>
            <w:r>
              <w:rPr>
                <w:sz w:val="28"/>
              </w:rPr>
              <w:t>consultarea</w:t>
            </w:r>
            <w:r w:rsidR="00B7218D">
              <w:rPr>
                <w:sz w:val="28"/>
              </w:rPr>
              <w:t xml:space="preserve"> </w:t>
            </w:r>
            <w:r>
              <w:rPr>
                <w:sz w:val="28"/>
              </w:rPr>
              <w:t>publică</w:t>
            </w:r>
            <w:r w:rsidR="00B7218D">
              <w:rPr>
                <w:sz w:val="28"/>
              </w:rPr>
              <w:t xml:space="preserve"> </w:t>
            </w:r>
            <w:r>
              <w:rPr>
                <w:sz w:val="28"/>
              </w:rPr>
              <w:t>(au</w:t>
            </w:r>
            <w:r w:rsidR="00811002">
              <w:rPr>
                <w:sz w:val="28"/>
              </w:rPr>
              <w:t xml:space="preserve"> </w:t>
            </w:r>
            <w:r>
              <w:rPr>
                <w:sz w:val="28"/>
              </w:rPr>
              <w:t>fost</w:t>
            </w:r>
            <w:r w:rsidR="00811002">
              <w:rPr>
                <w:sz w:val="28"/>
              </w:rPr>
              <w:t xml:space="preserve"> </w:t>
            </w:r>
            <w:r>
              <w:rPr>
                <w:sz w:val="28"/>
              </w:rPr>
              <w:t>adoptate</w:t>
            </w:r>
            <w:r w:rsidR="00811002">
              <w:rPr>
                <w:sz w:val="28"/>
              </w:rPr>
              <w:t xml:space="preserve"> </w:t>
            </w:r>
            <w:r>
              <w:rPr>
                <w:sz w:val="28"/>
              </w:rPr>
              <w:t>în</w:t>
            </w:r>
            <w:r w:rsidR="00811002">
              <w:rPr>
                <w:sz w:val="28"/>
              </w:rPr>
              <w:t xml:space="preserve"> </w:t>
            </w:r>
            <w:r>
              <w:rPr>
                <w:sz w:val="28"/>
              </w:rPr>
              <w:t>procedura</w:t>
            </w:r>
            <w:r w:rsidR="00811002">
              <w:rPr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</w:p>
          <w:p w:rsidR="00AD5045" w:rsidRDefault="0081100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U</w:t>
            </w:r>
            <w:r w:rsidR="001C55E5">
              <w:rPr>
                <w:sz w:val="28"/>
              </w:rPr>
              <w:t>rgenţă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sau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conţin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informaţii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exceptate)</w:t>
            </w:r>
          </w:p>
        </w:tc>
        <w:tc>
          <w:tcPr>
            <w:tcW w:w="1529" w:type="dxa"/>
          </w:tcPr>
          <w:p w:rsidR="00AD5045" w:rsidRDefault="00F212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D5045">
        <w:trPr>
          <w:trHeight w:val="74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7" w:lineRule="exact"/>
              <w:ind w:left="105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10.1</w:t>
            </w:r>
            <w:r>
              <w:rPr>
                <w:position w:val="1"/>
                <w:sz w:val="28"/>
              </w:rPr>
              <w:t>Numărul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proiectelor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acte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normative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anunțate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în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mod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public</w:t>
            </w:r>
          </w:p>
          <w:p w:rsidR="00AD5045" w:rsidRDefault="001C55E5">
            <w:pPr>
              <w:pStyle w:val="TableParagraph"/>
              <w:spacing w:before="40"/>
              <w:ind w:left="107"/>
              <w:rPr>
                <w:sz w:val="28"/>
              </w:rPr>
            </w:pPr>
            <w:r>
              <w:rPr>
                <w:sz w:val="28"/>
              </w:rPr>
              <w:t>și</w:t>
            </w:r>
            <w:r w:rsidR="00B7218D">
              <w:rPr>
                <w:sz w:val="28"/>
              </w:rPr>
              <w:t xml:space="preserve"> </w:t>
            </w:r>
            <w:r>
              <w:rPr>
                <w:sz w:val="28"/>
              </w:rPr>
              <w:t>neadoptate</w:t>
            </w:r>
          </w:p>
        </w:tc>
        <w:tc>
          <w:tcPr>
            <w:tcW w:w="1529" w:type="dxa"/>
          </w:tcPr>
          <w:p w:rsidR="00AD5045" w:rsidRDefault="00F212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D5045">
        <w:trPr>
          <w:trHeight w:val="74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position w:val="1"/>
                <w:sz w:val="28"/>
              </w:rPr>
              <w:t>Numărul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versiunilor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îmbunătățite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ale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proiectelor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acte</w:t>
            </w:r>
          </w:p>
          <w:p w:rsidR="00AD5045" w:rsidRDefault="00B7218D">
            <w:pPr>
              <w:pStyle w:val="TableParagraph"/>
              <w:spacing w:before="43"/>
              <w:ind w:left="107"/>
              <w:rPr>
                <w:sz w:val="28"/>
              </w:rPr>
            </w:pPr>
            <w:r>
              <w:rPr>
                <w:sz w:val="28"/>
              </w:rPr>
              <w:t>N</w:t>
            </w:r>
            <w:r w:rsidR="001C55E5">
              <w:rPr>
                <w:sz w:val="28"/>
              </w:rPr>
              <w:t>ormative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care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au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publicate</w:t>
            </w:r>
          </w:p>
        </w:tc>
        <w:tc>
          <w:tcPr>
            <w:tcW w:w="1529" w:type="dxa"/>
          </w:tcPr>
          <w:p w:rsidR="00AD5045" w:rsidRDefault="00F212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D5045">
        <w:trPr>
          <w:trHeight w:val="74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 xml:space="preserve">12. </w:t>
            </w:r>
            <w:r>
              <w:rPr>
                <w:position w:val="1"/>
                <w:sz w:val="28"/>
              </w:rPr>
              <w:t>Numărul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versiunilor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finale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adoptate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ale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actelor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normative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care</w:t>
            </w:r>
          </w:p>
          <w:p w:rsidR="00AD5045" w:rsidRDefault="00B7218D">
            <w:pPr>
              <w:pStyle w:val="TableParagraph"/>
              <w:spacing w:before="40"/>
              <w:ind w:left="107"/>
              <w:rPr>
                <w:sz w:val="28"/>
              </w:rPr>
            </w:pPr>
            <w:r>
              <w:rPr>
                <w:sz w:val="28"/>
              </w:rPr>
              <w:t>A</w:t>
            </w:r>
            <w:r w:rsidR="001C55E5">
              <w:rPr>
                <w:sz w:val="28"/>
              </w:rPr>
              <w:t>u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fost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publicate</w:t>
            </w:r>
          </w:p>
        </w:tc>
        <w:tc>
          <w:tcPr>
            <w:tcW w:w="1529" w:type="dxa"/>
          </w:tcPr>
          <w:p w:rsidR="00AD5045" w:rsidRDefault="00F212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</w:tr>
      <w:tr w:rsidR="00AD5045">
        <w:trPr>
          <w:trHeight w:val="369"/>
        </w:trPr>
        <w:tc>
          <w:tcPr>
            <w:tcW w:w="9177" w:type="dxa"/>
            <w:gridSpan w:val="2"/>
            <w:shd w:val="clear" w:color="auto" w:fill="D9D9D9"/>
          </w:tcPr>
          <w:p w:rsidR="00AD5045" w:rsidRDefault="001C55E5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B.Procesul</w:t>
            </w:r>
            <w:r w:rsidR="00B7218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 w:rsidR="00B7218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luarea</w:t>
            </w:r>
            <w:r w:rsidR="00B7218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deciziilor</w:t>
            </w:r>
          </w:p>
        </w:tc>
      </w:tr>
      <w:tr w:rsidR="00AD5045">
        <w:trPr>
          <w:trHeight w:val="74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position w:val="1"/>
                <w:sz w:val="28"/>
              </w:rPr>
              <w:t>Numărul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total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al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şedinţelor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publice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(stabilite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instituţia</w:t>
            </w:r>
          </w:p>
          <w:p w:rsidR="00AD5045" w:rsidRDefault="001C55E5">
            <w:pPr>
              <w:pStyle w:val="TableParagraph"/>
              <w:spacing w:before="43"/>
              <w:ind w:left="107"/>
              <w:rPr>
                <w:sz w:val="28"/>
              </w:rPr>
            </w:pPr>
            <w:r>
              <w:rPr>
                <w:sz w:val="28"/>
              </w:rPr>
              <w:t>publică)</w:t>
            </w:r>
          </w:p>
        </w:tc>
        <w:tc>
          <w:tcPr>
            <w:tcW w:w="1529" w:type="dxa"/>
          </w:tcPr>
          <w:p w:rsidR="00AD5045" w:rsidRDefault="00AB3B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AD5045">
        <w:trPr>
          <w:trHeight w:val="369"/>
        </w:trPr>
        <w:tc>
          <w:tcPr>
            <w:tcW w:w="9177" w:type="dxa"/>
            <w:gridSpan w:val="2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position w:val="1"/>
                <w:sz w:val="28"/>
              </w:rPr>
              <w:t>Numărul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şedinţelor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publice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anunţate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prin:</w:t>
            </w:r>
          </w:p>
        </w:tc>
      </w:tr>
      <w:tr w:rsidR="00AD5045">
        <w:trPr>
          <w:trHeight w:val="37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17" w:lineRule="exact"/>
              <w:ind w:left="175"/>
              <w:rPr>
                <w:sz w:val="28"/>
              </w:rPr>
            </w:pPr>
            <w:r>
              <w:rPr>
                <w:sz w:val="28"/>
              </w:rPr>
              <w:t>a.afişare</w:t>
            </w:r>
            <w:r w:rsidR="00B7218D">
              <w:rPr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 w:rsidR="00B7218D">
              <w:rPr>
                <w:sz w:val="28"/>
              </w:rPr>
              <w:t xml:space="preserve"> </w:t>
            </w:r>
            <w:r>
              <w:rPr>
                <w:sz w:val="28"/>
              </w:rPr>
              <w:t>sediul</w:t>
            </w:r>
            <w:r w:rsidR="00B7218D">
              <w:rPr>
                <w:sz w:val="28"/>
              </w:rPr>
              <w:t xml:space="preserve"> </w:t>
            </w:r>
            <w:r>
              <w:rPr>
                <w:sz w:val="28"/>
              </w:rPr>
              <w:t>propriu</w:t>
            </w:r>
          </w:p>
        </w:tc>
        <w:tc>
          <w:tcPr>
            <w:tcW w:w="1529" w:type="dxa"/>
          </w:tcPr>
          <w:p w:rsidR="00AD5045" w:rsidRDefault="00AB3B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D5045">
        <w:trPr>
          <w:trHeight w:val="369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17" w:lineRule="exact"/>
              <w:ind w:left="175"/>
              <w:rPr>
                <w:sz w:val="28"/>
              </w:rPr>
            </w:pPr>
            <w:r>
              <w:rPr>
                <w:sz w:val="28"/>
              </w:rPr>
              <w:t>b.publicare</w:t>
            </w:r>
            <w:r w:rsidR="00B7218D">
              <w:rPr>
                <w:sz w:val="28"/>
              </w:rPr>
              <w:t xml:space="preserve"> </w:t>
            </w:r>
            <w:r>
              <w:rPr>
                <w:sz w:val="28"/>
              </w:rPr>
              <w:t>pe</w:t>
            </w:r>
            <w:r w:rsidR="00B7218D">
              <w:rPr>
                <w:sz w:val="28"/>
              </w:rPr>
              <w:t xml:space="preserve"> </w:t>
            </w:r>
            <w:r>
              <w:rPr>
                <w:sz w:val="28"/>
              </w:rPr>
              <w:t>site-ul</w:t>
            </w:r>
            <w:r w:rsidR="00B7218D">
              <w:rPr>
                <w:sz w:val="28"/>
              </w:rPr>
              <w:t xml:space="preserve"> </w:t>
            </w:r>
            <w:r>
              <w:rPr>
                <w:sz w:val="28"/>
              </w:rPr>
              <w:t>propriu</w:t>
            </w:r>
          </w:p>
        </w:tc>
        <w:tc>
          <w:tcPr>
            <w:tcW w:w="1529" w:type="dxa"/>
          </w:tcPr>
          <w:p w:rsidR="00AD5045" w:rsidRDefault="00AB3B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:rsidR="00AD5045" w:rsidRDefault="00AD5045">
      <w:pPr>
        <w:rPr>
          <w:sz w:val="28"/>
        </w:rPr>
        <w:sectPr w:rsidR="00AD5045">
          <w:pgSz w:w="11910" w:h="16840"/>
          <w:pgMar w:top="1420" w:right="1080" w:bottom="1160" w:left="1320" w:header="0" w:footer="961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48"/>
        <w:gridCol w:w="1529"/>
      </w:tblGrid>
      <w:tr w:rsidR="00AD5045">
        <w:trPr>
          <w:trHeight w:val="369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17" w:lineRule="exact"/>
              <w:ind w:left="175"/>
              <w:rPr>
                <w:sz w:val="28"/>
              </w:rPr>
            </w:pPr>
            <w:r>
              <w:rPr>
                <w:sz w:val="28"/>
              </w:rPr>
              <w:lastRenderedPageBreak/>
              <w:t>c.mass-media</w:t>
            </w:r>
          </w:p>
        </w:tc>
        <w:tc>
          <w:tcPr>
            <w:tcW w:w="1529" w:type="dxa"/>
          </w:tcPr>
          <w:p w:rsidR="00AD5045" w:rsidRDefault="00AB3B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D5045">
        <w:trPr>
          <w:trHeight w:val="74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7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position w:val="1"/>
                <w:sz w:val="28"/>
              </w:rPr>
              <w:t>Numărul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estimat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al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persoanelor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care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au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participat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efectiv</w:t>
            </w:r>
            <w:r w:rsidR="00B7218D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la</w:t>
            </w:r>
          </w:p>
          <w:p w:rsidR="00AD5045" w:rsidRDefault="00B7218D">
            <w:pPr>
              <w:pStyle w:val="TableParagraph"/>
              <w:spacing w:before="40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Ş</w:t>
            </w:r>
            <w:r w:rsidR="001C55E5">
              <w:rPr>
                <w:sz w:val="28"/>
              </w:rPr>
              <w:t>edinţele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publice</w:t>
            </w:r>
            <w:r>
              <w:rPr>
                <w:sz w:val="28"/>
              </w:rPr>
              <w:t xml:space="preserve"> </w:t>
            </w:r>
            <w:r w:rsidR="001C55E5">
              <w:rPr>
                <w:i/>
                <w:sz w:val="28"/>
              </w:rPr>
              <w:t>(exclusiv</w:t>
            </w:r>
            <w:r>
              <w:rPr>
                <w:i/>
                <w:sz w:val="28"/>
              </w:rPr>
              <w:t xml:space="preserve"> </w:t>
            </w:r>
            <w:r w:rsidR="001C55E5">
              <w:rPr>
                <w:i/>
                <w:sz w:val="28"/>
              </w:rPr>
              <w:t>funcţionarii)</w:t>
            </w:r>
          </w:p>
        </w:tc>
        <w:tc>
          <w:tcPr>
            <w:tcW w:w="1529" w:type="dxa"/>
          </w:tcPr>
          <w:p w:rsidR="00AD5045" w:rsidRDefault="00AB3B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AD5045">
        <w:trPr>
          <w:trHeight w:val="37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position w:val="1"/>
                <w:sz w:val="28"/>
              </w:rPr>
              <w:t>Numărul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şedinţelor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publice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desfăşurate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în prezenţa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mass-media</w:t>
            </w:r>
          </w:p>
        </w:tc>
        <w:tc>
          <w:tcPr>
            <w:tcW w:w="1529" w:type="dxa"/>
          </w:tcPr>
          <w:p w:rsidR="00AD5045" w:rsidRDefault="00AB3B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D5045">
        <w:trPr>
          <w:trHeight w:val="738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position w:val="1"/>
                <w:sz w:val="28"/>
              </w:rPr>
              <w:t>Numărul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total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al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observaţiilor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şi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recomandărilor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exprimate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în</w:t>
            </w:r>
          </w:p>
          <w:p w:rsidR="00AD5045" w:rsidRDefault="00A46EE8">
            <w:pPr>
              <w:pStyle w:val="TableParagraph"/>
              <w:spacing w:before="40"/>
              <w:ind w:left="107"/>
              <w:rPr>
                <w:sz w:val="28"/>
              </w:rPr>
            </w:pPr>
            <w:r>
              <w:rPr>
                <w:sz w:val="28"/>
              </w:rPr>
              <w:t>C</w:t>
            </w:r>
            <w:r w:rsidR="001C55E5">
              <w:rPr>
                <w:sz w:val="28"/>
              </w:rPr>
              <w:t>adrul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şedinţelor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publice</w:t>
            </w:r>
          </w:p>
        </w:tc>
        <w:tc>
          <w:tcPr>
            <w:tcW w:w="1529" w:type="dxa"/>
          </w:tcPr>
          <w:p w:rsidR="00AD5045" w:rsidRDefault="00AB3B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D5045">
        <w:trPr>
          <w:trHeight w:val="37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7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position w:val="1"/>
                <w:sz w:val="28"/>
              </w:rPr>
              <w:t>Numărul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total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al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recomandărilor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incluse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în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deciziile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luate</w:t>
            </w:r>
          </w:p>
        </w:tc>
        <w:tc>
          <w:tcPr>
            <w:tcW w:w="1529" w:type="dxa"/>
          </w:tcPr>
          <w:p w:rsidR="00AD5045" w:rsidRDefault="00AB3B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D5045">
        <w:trPr>
          <w:trHeight w:val="741"/>
        </w:trPr>
        <w:tc>
          <w:tcPr>
            <w:tcW w:w="9177" w:type="dxa"/>
            <w:gridSpan w:val="2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position w:val="1"/>
                <w:sz w:val="28"/>
              </w:rPr>
              <w:t>Numărul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şedinţelor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care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au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fost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publice,cu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motivaţia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restricţionării</w:t>
            </w:r>
          </w:p>
          <w:p w:rsidR="00AD5045" w:rsidRDefault="001C55E5">
            <w:pPr>
              <w:pStyle w:val="TableParagraph"/>
              <w:spacing w:before="40"/>
              <w:ind w:left="107"/>
              <w:rPr>
                <w:sz w:val="28"/>
              </w:rPr>
            </w:pPr>
            <w:r>
              <w:rPr>
                <w:sz w:val="28"/>
              </w:rPr>
              <w:t>accesului:</w:t>
            </w:r>
          </w:p>
        </w:tc>
      </w:tr>
      <w:tr w:rsidR="00AD5045">
        <w:trPr>
          <w:trHeight w:val="369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17" w:lineRule="exact"/>
              <w:ind w:left="175"/>
              <w:rPr>
                <w:sz w:val="28"/>
              </w:rPr>
            </w:pPr>
            <w:r>
              <w:rPr>
                <w:sz w:val="28"/>
              </w:rPr>
              <w:t>a.informaţii</w:t>
            </w:r>
            <w:r w:rsidR="00A46EE8">
              <w:rPr>
                <w:sz w:val="28"/>
              </w:rPr>
              <w:t xml:space="preserve"> </w:t>
            </w:r>
            <w:r>
              <w:rPr>
                <w:sz w:val="28"/>
              </w:rPr>
              <w:t>exceptate</w:t>
            </w:r>
          </w:p>
        </w:tc>
        <w:tc>
          <w:tcPr>
            <w:tcW w:w="1529" w:type="dxa"/>
          </w:tcPr>
          <w:p w:rsidR="00AD5045" w:rsidRDefault="00AB3B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D5045">
        <w:trPr>
          <w:trHeight w:val="369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17" w:lineRule="exact"/>
              <w:ind w:left="175"/>
              <w:rPr>
                <w:sz w:val="28"/>
              </w:rPr>
            </w:pPr>
            <w:r>
              <w:rPr>
                <w:sz w:val="28"/>
              </w:rPr>
              <w:t>b.vot secret</w:t>
            </w:r>
          </w:p>
        </w:tc>
        <w:tc>
          <w:tcPr>
            <w:tcW w:w="1529" w:type="dxa"/>
          </w:tcPr>
          <w:p w:rsidR="00AD5045" w:rsidRDefault="00AB3B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D5045">
        <w:trPr>
          <w:trHeight w:val="37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0" w:lineRule="exact"/>
              <w:ind w:left="175"/>
              <w:rPr>
                <w:sz w:val="28"/>
              </w:rPr>
            </w:pPr>
            <w:r>
              <w:rPr>
                <w:sz w:val="28"/>
              </w:rPr>
              <w:t>c.alte</w:t>
            </w:r>
            <w:r w:rsidR="00A46EE8">
              <w:rPr>
                <w:sz w:val="28"/>
              </w:rPr>
              <w:t xml:space="preserve"> </w:t>
            </w:r>
            <w:r>
              <w:rPr>
                <w:sz w:val="28"/>
              </w:rPr>
              <w:t>motive</w:t>
            </w:r>
            <w:r w:rsidR="00A46EE8">
              <w:rPr>
                <w:sz w:val="28"/>
              </w:rPr>
              <w:t xml:space="preserve"> </w:t>
            </w:r>
            <w:r>
              <w:rPr>
                <w:sz w:val="28"/>
              </w:rPr>
              <w:t>(care?)</w:t>
            </w:r>
          </w:p>
        </w:tc>
        <w:tc>
          <w:tcPr>
            <w:tcW w:w="1529" w:type="dxa"/>
          </w:tcPr>
          <w:p w:rsidR="00AD5045" w:rsidRDefault="00AB3B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D5045">
        <w:trPr>
          <w:trHeight w:val="369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position w:val="1"/>
                <w:sz w:val="28"/>
              </w:rPr>
              <w:t>Numărul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total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al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proceselor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verbale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(minuta)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şedinţelor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publice</w:t>
            </w:r>
          </w:p>
        </w:tc>
        <w:tc>
          <w:tcPr>
            <w:tcW w:w="1529" w:type="dxa"/>
          </w:tcPr>
          <w:p w:rsidR="00AD5045" w:rsidRDefault="00AB3B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AD5045">
        <w:trPr>
          <w:trHeight w:val="37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position w:val="1"/>
                <w:sz w:val="28"/>
              </w:rPr>
              <w:t>Numărul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proceselor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verbale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(minuta)făcute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publice</w:t>
            </w:r>
          </w:p>
        </w:tc>
        <w:tc>
          <w:tcPr>
            <w:tcW w:w="1529" w:type="dxa"/>
          </w:tcPr>
          <w:p w:rsidR="00AD5045" w:rsidRDefault="00AB3B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AD5045">
        <w:trPr>
          <w:trHeight w:val="369"/>
        </w:trPr>
        <w:tc>
          <w:tcPr>
            <w:tcW w:w="9177" w:type="dxa"/>
            <w:gridSpan w:val="2"/>
            <w:shd w:val="clear" w:color="auto" w:fill="D9D9D9"/>
          </w:tcPr>
          <w:p w:rsidR="00AD5045" w:rsidRDefault="001C55E5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C.Cazurile</w:t>
            </w:r>
            <w:r w:rsidR="00A46E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în</w:t>
            </w:r>
            <w:r w:rsidR="00A46E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care</w:t>
            </w:r>
            <w:r w:rsidR="00A46E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autoritatea publică</w:t>
            </w:r>
            <w:r w:rsidR="00A46E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 w:rsidR="00A46E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fost</w:t>
            </w:r>
            <w:r w:rsidR="00A46E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acţionată în</w:t>
            </w:r>
            <w:r w:rsidR="00A46EE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justiţie</w:t>
            </w:r>
          </w:p>
        </w:tc>
      </w:tr>
      <w:tr w:rsidR="00AD5045">
        <w:trPr>
          <w:trHeight w:val="741"/>
        </w:trPr>
        <w:tc>
          <w:tcPr>
            <w:tcW w:w="9177" w:type="dxa"/>
            <w:gridSpan w:val="2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position w:val="1"/>
                <w:sz w:val="28"/>
              </w:rPr>
              <w:t>Numărul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acţiunilor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în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justiţie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pentru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nerespectarea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prevederilor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legale</w:t>
            </w:r>
            <w:r w:rsidR="00A46EE8">
              <w:rPr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privind</w:t>
            </w:r>
          </w:p>
          <w:p w:rsidR="00AD5045" w:rsidRDefault="00A46EE8">
            <w:pPr>
              <w:pStyle w:val="TableParagraph"/>
              <w:spacing w:before="43"/>
              <w:ind w:left="107"/>
              <w:rPr>
                <w:sz w:val="28"/>
              </w:rPr>
            </w:pPr>
            <w:r>
              <w:rPr>
                <w:sz w:val="28"/>
              </w:rPr>
              <w:t>T</w:t>
            </w:r>
            <w:r w:rsidR="001C55E5">
              <w:rPr>
                <w:sz w:val="28"/>
              </w:rPr>
              <w:t>ransparenţa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decizională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intentate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administraţiei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publice:</w:t>
            </w:r>
          </w:p>
        </w:tc>
      </w:tr>
      <w:tr w:rsidR="00AD5045">
        <w:trPr>
          <w:trHeight w:val="369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17" w:lineRule="exact"/>
              <w:ind w:left="175"/>
              <w:rPr>
                <w:sz w:val="28"/>
              </w:rPr>
            </w:pPr>
            <w:r>
              <w:rPr>
                <w:sz w:val="28"/>
              </w:rPr>
              <w:t>a.rezolvate</w:t>
            </w:r>
            <w:r w:rsidR="00A46EE8">
              <w:rPr>
                <w:sz w:val="28"/>
              </w:rPr>
              <w:t xml:space="preserve"> </w:t>
            </w:r>
            <w:r>
              <w:rPr>
                <w:sz w:val="28"/>
              </w:rPr>
              <w:t>favorabil</w:t>
            </w:r>
            <w:r w:rsidR="00A46EE8">
              <w:rPr>
                <w:sz w:val="28"/>
              </w:rPr>
              <w:t xml:space="preserve"> </w:t>
            </w:r>
            <w:r>
              <w:rPr>
                <w:sz w:val="28"/>
              </w:rPr>
              <w:t>reclamantului</w:t>
            </w:r>
          </w:p>
        </w:tc>
        <w:tc>
          <w:tcPr>
            <w:tcW w:w="1529" w:type="dxa"/>
          </w:tcPr>
          <w:p w:rsidR="00AD5045" w:rsidRDefault="00AB3B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D5045">
        <w:trPr>
          <w:trHeight w:val="369"/>
        </w:trPr>
        <w:tc>
          <w:tcPr>
            <w:tcW w:w="7648" w:type="dxa"/>
            <w:tcBorders>
              <w:bottom w:val="single" w:sz="6" w:space="0" w:color="000000"/>
            </w:tcBorders>
          </w:tcPr>
          <w:p w:rsidR="00AD5045" w:rsidRDefault="001C55E5">
            <w:pPr>
              <w:pStyle w:val="TableParagraph"/>
              <w:spacing w:line="320" w:lineRule="exact"/>
              <w:ind w:left="175"/>
              <w:rPr>
                <w:sz w:val="28"/>
              </w:rPr>
            </w:pPr>
            <w:r>
              <w:rPr>
                <w:sz w:val="28"/>
              </w:rPr>
              <w:t>b.rezolvate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favorabil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instituţiei</w:t>
            </w:r>
          </w:p>
        </w:tc>
        <w:tc>
          <w:tcPr>
            <w:tcW w:w="1529" w:type="dxa"/>
            <w:tcBorders>
              <w:bottom w:val="single" w:sz="6" w:space="0" w:color="000000"/>
            </w:tcBorders>
          </w:tcPr>
          <w:p w:rsidR="00AD5045" w:rsidRDefault="00AB3B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D5045">
        <w:trPr>
          <w:trHeight w:val="366"/>
        </w:trPr>
        <w:tc>
          <w:tcPr>
            <w:tcW w:w="7648" w:type="dxa"/>
            <w:tcBorders>
              <w:top w:val="single" w:sz="6" w:space="0" w:color="000000"/>
            </w:tcBorders>
          </w:tcPr>
          <w:p w:rsidR="00AD5045" w:rsidRDefault="001C55E5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c.în curs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soluţionare</w:t>
            </w:r>
          </w:p>
        </w:tc>
        <w:tc>
          <w:tcPr>
            <w:tcW w:w="1529" w:type="dxa"/>
            <w:tcBorders>
              <w:top w:val="single" w:sz="6" w:space="0" w:color="000000"/>
            </w:tcBorders>
          </w:tcPr>
          <w:p w:rsidR="00AD5045" w:rsidRDefault="00AB3B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D5045">
        <w:trPr>
          <w:trHeight w:val="371"/>
        </w:trPr>
        <w:tc>
          <w:tcPr>
            <w:tcW w:w="7648" w:type="dxa"/>
          </w:tcPr>
          <w:p w:rsidR="00AD5045" w:rsidRDefault="001C55E5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D.AFIȘARE</w:t>
            </w:r>
            <w:r w:rsidR="0000182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STANDARDIZATĂ</w:t>
            </w:r>
          </w:p>
        </w:tc>
        <w:tc>
          <w:tcPr>
            <w:tcW w:w="1529" w:type="dxa"/>
          </w:tcPr>
          <w:p w:rsidR="00AD5045" w:rsidRDefault="00AD5045">
            <w:pPr>
              <w:pStyle w:val="TableParagraph"/>
              <w:rPr>
                <w:sz w:val="28"/>
              </w:rPr>
            </w:pPr>
          </w:p>
        </w:tc>
      </w:tr>
      <w:tr w:rsidR="00AD5045">
        <w:trPr>
          <w:trHeight w:val="738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1.Numărul</w:t>
            </w:r>
            <w:r w:rsidR="00001823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autorităților/instituțiilor</w:t>
            </w:r>
            <w:r w:rsidR="00001823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care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dețin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pe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pagina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internet</w:t>
            </w:r>
          </w:p>
          <w:p w:rsidR="00AD5045" w:rsidRDefault="00001823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P</w:t>
            </w:r>
            <w:r w:rsidR="001C55E5">
              <w:rPr>
                <w:sz w:val="28"/>
              </w:rPr>
              <w:t>roprie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secțiunea„Transparență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Decizională”</w:t>
            </w:r>
          </w:p>
        </w:tc>
        <w:tc>
          <w:tcPr>
            <w:tcW w:w="1529" w:type="dxa"/>
          </w:tcPr>
          <w:p w:rsidR="00AD5045" w:rsidRDefault="001C2C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D5045">
        <w:trPr>
          <w:trHeight w:val="1110"/>
        </w:trPr>
        <w:tc>
          <w:tcPr>
            <w:tcW w:w="7648" w:type="dxa"/>
          </w:tcPr>
          <w:p w:rsidR="00AD5045" w:rsidRDefault="001C55E5">
            <w:pPr>
              <w:pStyle w:val="TableParagraph"/>
              <w:tabs>
                <w:tab w:val="left" w:pos="1783"/>
                <w:tab w:val="left" w:pos="3118"/>
                <w:tab w:val="left" w:pos="3629"/>
                <w:tab w:val="left" w:pos="4557"/>
                <w:tab w:val="left" w:pos="6027"/>
                <w:tab w:val="left" w:pos="6490"/>
              </w:tabs>
              <w:spacing w:line="276" w:lineRule="auto"/>
              <w:ind w:left="107" w:right="99" w:hanging="3"/>
              <w:rPr>
                <w:sz w:val="28"/>
              </w:rPr>
            </w:pPr>
            <w:r>
              <w:rPr>
                <w:sz w:val="28"/>
              </w:rPr>
              <w:t>2.Precizați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numărul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instituțiilor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care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au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toate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informațiile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și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documentele</w:t>
            </w:r>
            <w:r>
              <w:rPr>
                <w:sz w:val="28"/>
              </w:rPr>
              <w:tab/>
              <w:t>prevăzute</w:t>
            </w:r>
            <w:r>
              <w:rPr>
                <w:sz w:val="28"/>
              </w:rPr>
              <w:tab/>
              <w:t>de</w:t>
            </w:r>
            <w:r>
              <w:rPr>
                <w:sz w:val="28"/>
              </w:rPr>
              <w:tab/>
              <w:t>Legea</w:t>
            </w:r>
            <w:r>
              <w:rPr>
                <w:sz w:val="28"/>
              </w:rPr>
              <w:tab/>
              <w:t>nr.52/2003</w:t>
            </w:r>
            <w:r>
              <w:rPr>
                <w:sz w:val="28"/>
              </w:rPr>
              <w:tab/>
              <w:t>în</w:t>
            </w:r>
            <w:r>
              <w:rPr>
                <w:sz w:val="28"/>
              </w:rPr>
              <w:tab/>
              <w:t>secțiunea</w:t>
            </w:r>
          </w:p>
          <w:p w:rsidR="00AD5045" w:rsidRDefault="001C55E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„Transparență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Decizională”</w:t>
            </w:r>
          </w:p>
        </w:tc>
        <w:tc>
          <w:tcPr>
            <w:tcW w:w="1529" w:type="dxa"/>
          </w:tcPr>
          <w:p w:rsidR="00AD5045" w:rsidRDefault="001C2C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D5045">
        <w:trPr>
          <w:trHeight w:val="371"/>
        </w:trPr>
        <w:tc>
          <w:tcPr>
            <w:tcW w:w="7648" w:type="dxa"/>
          </w:tcPr>
          <w:p w:rsidR="00AD5045" w:rsidRDefault="001C55E5">
            <w:pPr>
              <w:pStyle w:val="TableParagraph"/>
              <w:spacing w:before="4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E.Aprecierea</w:t>
            </w:r>
            <w:r w:rsidR="0000182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activității</w:t>
            </w:r>
          </w:p>
        </w:tc>
        <w:tc>
          <w:tcPr>
            <w:tcW w:w="1529" w:type="dxa"/>
          </w:tcPr>
          <w:p w:rsidR="00AD5045" w:rsidRDefault="00AD5045">
            <w:pPr>
              <w:pStyle w:val="TableParagraph"/>
              <w:rPr>
                <w:sz w:val="28"/>
              </w:rPr>
            </w:pPr>
          </w:p>
        </w:tc>
      </w:tr>
      <w:tr w:rsidR="00AD5045">
        <w:trPr>
          <w:trHeight w:val="74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1.Media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evaluării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activității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proprii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nivelul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tuturor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instituțiilor</w:t>
            </w:r>
          </w:p>
          <w:p w:rsidR="00AD5045" w:rsidRDefault="001C55E5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centralizate: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satisfăcătoare/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bună/foarte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bună</w:t>
            </w:r>
          </w:p>
        </w:tc>
        <w:tc>
          <w:tcPr>
            <w:tcW w:w="1529" w:type="dxa"/>
          </w:tcPr>
          <w:p w:rsidR="00AD5045" w:rsidRDefault="001C2C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BUNĂ</w:t>
            </w:r>
          </w:p>
        </w:tc>
      </w:tr>
      <w:tr w:rsidR="00AD5045">
        <w:trPr>
          <w:trHeight w:val="738"/>
        </w:trPr>
        <w:tc>
          <w:tcPr>
            <w:tcW w:w="7648" w:type="dxa"/>
          </w:tcPr>
          <w:p w:rsidR="00AD5045" w:rsidRDefault="001C55E5">
            <w:pPr>
              <w:pStyle w:val="TableParagraph"/>
              <w:tabs>
                <w:tab w:val="left" w:pos="520"/>
                <w:tab w:val="left" w:pos="1441"/>
                <w:tab w:val="left" w:pos="2623"/>
                <w:tab w:val="left" w:pos="3932"/>
                <w:tab w:val="left" w:pos="5382"/>
                <w:tab w:val="left" w:pos="5787"/>
                <w:tab w:val="left" w:pos="6770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Media</w:t>
            </w:r>
            <w:r>
              <w:rPr>
                <w:sz w:val="28"/>
              </w:rPr>
              <w:tab/>
              <w:t>evaluării</w:t>
            </w:r>
            <w:r>
              <w:rPr>
                <w:sz w:val="28"/>
              </w:rPr>
              <w:tab/>
              <w:t>resurselor</w:t>
            </w:r>
            <w:r>
              <w:rPr>
                <w:sz w:val="28"/>
              </w:rPr>
              <w:tab/>
              <w:t>disponibile</w:t>
            </w:r>
            <w:r>
              <w:rPr>
                <w:sz w:val="28"/>
              </w:rPr>
              <w:tab/>
              <w:t>la</w:t>
            </w:r>
            <w:r>
              <w:rPr>
                <w:sz w:val="28"/>
              </w:rPr>
              <w:tab/>
              <w:t>nivelul</w:t>
            </w:r>
            <w:r>
              <w:rPr>
                <w:sz w:val="28"/>
              </w:rPr>
              <w:tab/>
              <w:t>tuturor</w:t>
            </w:r>
          </w:p>
          <w:p w:rsidR="00AD5045" w:rsidRDefault="001C55E5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instituțiilor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centralizate:</w:t>
            </w:r>
          </w:p>
        </w:tc>
        <w:tc>
          <w:tcPr>
            <w:tcW w:w="1529" w:type="dxa"/>
          </w:tcPr>
          <w:p w:rsidR="00AD5045" w:rsidRDefault="001C2C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BUNĂ</w:t>
            </w:r>
          </w:p>
        </w:tc>
      </w:tr>
      <w:tr w:rsidR="00AD5045">
        <w:trPr>
          <w:trHeight w:val="74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3.Media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evaluării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colaborării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cu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direcțiile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specializate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 w:rsidR="00001823">
              <w:rPr>
                <w:sz w:val="28"/>
              </w:rPr>
              <w:t xml:space="preserve"> </w:t>
            </w:r>
            <w:r>
              <w:rPr>
                <w:sz w:val="28"/>
              </w:rPr>
              <w:t>nivelul</w:t>
            </w:r>
          </w:p>
          <w:p w:rsidR="00AD5045" w:rsidRDefault="00001823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T</w:t>
            </w:r>
            <w:r w:rsidR="001C55E5">
              <w:rPr>
                <w:sz w:val="28"/>
              </w:rPr>
              <w:t>uturor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instituțiilor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centralizate:</w:t>
            </w:r>
          </w:p>
        </w:tc>
        <w:tc>
          <w:tcPr>
            <w:tcW w:w="1529" w:type="dxa"/>
          </w:tcPr>
          <w:p w:rsidR="00AD5045" w:rsidRDefault="001C2C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BUNĂ</w:t>
            </w:r>
          </w:p>
        </w:tc>
      </w:tr>
      <w:tr w:rsidR="00AD5045">
        <w:trPr>
          <w:trHeight w:val="741"/>
        </w:trPr>
        <w:tc>
          <w:tcPr>
            <w:tcW w:w="7648" w:type="dxa"/>
          </w:tcPr>
          <w:p w:rsidR="00AD5045" w:rsidRDefault="001C55E5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F.Evaluarea</w:t>
            </w:r>
            <w:r w:rsidR="00001823"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proprie</w:t>
            </w:r>
            <w:r w:rsidR="00001823"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a</w:t>
            </w:r>
            <w:r w:rsidR="00001823"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parteneriatului</w:t>
            </w:r>
            <w:r w:rsidR="00001823"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</w:t>
            </w:r>
            <w:r w:rsidR="0000182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cetăţenii</w:t>
            </w:r>
            <w:r w:rsidR="0000182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şi</w:t>
            </w:r>
            <w:r w:rsidR="0000182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asociaţiile</w:t>
            </w:r>
          </w:p>
          <w:p w:rsidR="00AD5045" w:rsidRDefault="00001823">
            <w:pPr>
              <w:pStyle w:val="TableParagraph"/>
              <w:spacing w:before="4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  <w:r w:rsidR="001C55E5">
              <w:rPr>
                <w:b/>
                <w:sz w:val="28"/>
              </w:rPr>
              <w:t>egal</w:t>
            </w:r>
            <w:r>
              <w:rPr>
                <w:b/>
                <w:sz w:val="28"/>
              </w:rPr>
              <w:t xml:space="preserve"> </w:t>
            </w:r>
            <w:r w:rsidR="001C55E5">
              <w:rPr>
                <w:b/>
                <w:sz w:val="28"/>
              </w:rPr>
              <w:t>constituite</w:t>
            </w:r>
            <w:r>
              <w:rPr>
                <w:b/>
                <w:sz w:val="28"/>
              </w:rPr>
              <w:t xml:space="preserve"> </w:t>
            </w:r>
            <w:r w:rsidR="001C55E5">
              <w:rPr>
                <w:b/>
                <w:sz w:val="28"/>
              </w:rPr>
              <w:t>ale</w:t>
            </w:r>
            <w:r>
              <w:rPr>
                <w:b/>
                <w:sz w:val="28"/>
              </w:rPr>
              <w:t xml:space="preserve"> </w:t>
            </w:r>
            <w:r w:rsidR="001C55E5">
              <w:rPr>
                <w:b/>
                <w:sz w:val="28"/>
              </w:rPr>
              <w:t>acestora</w:t>
            </w:r>
          </w:p>
        </w:tc>
        <w:tc>
          <w:tcPr>
            <w:tcW w:w="1529" w:type="dxa"/>
          </w:tcPr>
          <w:p w:rsidR="00AD5045" w:rsidRDefault="001C2C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BUNĂ</w:t>
            </w:r>
          </w:p>
        </w:tc>
      </w:tr>
    </w:tbl>
    <w:p w:rsidR="00AD5045" w:rsidRDefault="00AD5045">
      <w:pPr>
        <w:rPr>
          <w:sz w:val="28"/>
        </w:rPr>
        <w:sectPr w:rsidR="00AD5045">
          <w:pgSz w:w="11910" w:h="16840"/>
          <w:pgMar w:top="1420" w:right="1080" w:bottom="1160" w:left="1320" w:header="0" w:footer="961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48"/>
        <w:gridCol w:w="1529"/>
      </w:tblGrid>
      <w:tr w:rsidR="00AD5045">
        <w:trPr>
          <w:trHeight w:val="74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1.Media</w:t>
            </w:r>
            <w:r w:rsidR="003745D4">
              <w:rPr>
                <w:sz w:val="28"/>
              </w:rPr>
              <w:t xml:space="preserve"> </w:t>
            </w:r>
            <w:r>
              <w:rPr>
                <w:sz w:val="28"/>
              </w:rPr>
              <w:t>evaluării</w:t>
            </w:r>
            <w:r w:rsidR="003745D4">
              <w:rPr>
                <w:sz w:val="28"/>
              </w:rPr>
              <w:t xml:space="preserve"> </w:t>
            </w:r>
            <w:r>
              <w:rPr>
                <w:sz w:val="28"/>
              </w:rPr>
              <w:t>parteneriatul</w:t>
            </w:r>
            <w:r w:rsidR="003745D4">
              <w:rPr>
                <w:sz w:val="28"/>
              </w:rPr>
              <w:t xml:space="preserve"> </w:t>
            </w:r>
            <w:r>
              <w:rPr>
                <w:sz w:val="28"/>
              </w:rPr>
              <w:t>cu</w:t>
            </w:r>
            <w:r w:rsidR="003745D4">
              <w:rPr>
                <w:sz w:val="28"/>
              </w:rPr>
              <w:t xml:space="preserve"> </w:t>
            </w:r>
            <w:r>
              <w:rPr>
                <w:sz w:val="28"/>
              </w:rPr>
              <w:t>cetăţenii</w:t>
            </w:r>
            <w:r w:rsidR="003745D4">
              <w:rPr>
                <w:sz w:val="28"/>
              </w:rPr>
              <w:t xml:space="preserve"> </w:t>
            </w:r>
            <w:r>
              <w:rPr>
                <w:sz w:val="28"/>
              </w:rPr>
              <w:t>şi</w:t>
            </w:r>
            <w:r w:rsidR="003745D4">
              <w:rPr>
                <w:sz w:val="28"/>
              </w:rPr>
              <w:t xml:space="preserve"> </w:t>
            </w:r>
            <w:r>
              <w:rPr>
                <w:sz w:val="28"/>
              </w:rPr>
              <w:t>asociaţiile</w:t>
            </w:r>
            <w:r w:rsidR="003745D4">
              <w:rPr>
                <w:sz w:val="28"/>
              </w:rPr>
              <w:t xml:space="preserve"> </w:t>
            </w:r>
            <w:r>
              <w:rPr>
                <w:sz w:val="28"/>
              </w:rPr>
              <w:t>legal</w:t>
            </w:r>
          </w:p>
          <w:p w:rsidR="00AD5045" w:rsidRDefault="003745D4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C</w:t>
            </w:r>
            <w:r w:rsidR="001C55E5">
              <w:rPr>
                <w:sz w:val="28"/>
              </w:rPr>
              <w:t>onstituite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ale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acestora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la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nivelul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tuturor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instituțiilor</w:t>
            </w:r>
            <w:r>
              <w:rPr>
                <w:sz w:val="28"/>
              </w:rPr>
              <w:t xml:space="preserve"> </w:t>
            </w:r>
            <w:r w:rsidR="001C55E5">
              <w:rPr>
                <w:sz w:val="28"/>
              </w:rPr>
              <w:t>centralizate</w:t>
            </w:r>
          </w:p>
        </w:tc>
        <w:tc>
          <w:tcPr>
            <w:tcW w:w="1529" w:type="dxa"/>
          </w:tcPr>
          <w:p w:rsidR="00AD5045" w:rsidRDefault="001C2C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BUNĂ</w:t>
            </w:r>
          </w:p>
        </w:tc>
      </w:tr>
      <w:tr w:rsidR="00AD5045">
        <w:trPr>
          <w:trHeight w:val="738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2.Dificultățile</w:t>
            </w:r>
            <w:r w:rsidR="00AF55CD">
              <w:rPr>
                <w:sz w:val="28"/>
              </w:rPr>
              <w:t xml:space="preserve"> </w:t>
            </w:r>
            <w:r>
              <w:rPr>
                <w:sz w:val="28"/>
              </w:rPr>
              <w:t>întâmpinate</w:t>
            </w:r>
            <w:r w:rsidR="00AF55CD">
              <w:rPr>
                <w:sz w:val="28"/>
              </w:rPr>
              <w:t xml:space="preserve"> </w:t>
            </w:r>
            <w:r>
              <w:rPr>
                <w:sz w:val="28"/>
              </w:rPr>
              <w:t>în</w:t>
            </w:r>
            <w:r w:rsidR="00AF55CD">
              <w:rPr>
                <w:sz w:val="28"/>
              </w:rPr>
              <w:t xml:space="preserve"> </w:t>
            </w:r>
            <w:r>
              <w:rPr>
                <w:sz w:val="28"/>
              </w:rPr>
              <w:t>procesul</w:t>
            </w:r>
            <w:r w:rsidR="00AF55CD">
              <w:rPr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 w:rsidR="00AF55CD">
              <w:rPr>
                <w:sz w:val="28"/>
              </w:rPr>
              <w:t xml:space="preserve"> </w:t>
            </w:r>
            <w:r>
              <w:rPr>
                <w:sz w:val="28"/>
              </w:rPr>
              <w:t>organizarea</w:t>
            </w:r>
            <w:r w:rsidR="00AF55CD">
              <w:rPr>
                <w:sz w:val="28"/>
              </w:rPr>
              <w:t xml:space="preserve"> </w:t>
            </w:r>
            <w:r>
              <w:rPr>
                <w:sz w:val="28"/>
              </w:rPr>
              <w:t>consultării</w:t>
            </w:r>
          </w:p>
          <w:p w:rsidR="00AD5045" w:rsidRDefault="001C55E5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publice</w:t>
            </w:r>
          </w:p>
        </w:tc>
        <w:tc>
          <w:tcPr>
            <w:tcW w:w="1529" w:type="dxa"/>
          </w:tcPr>
          <w:p w:rsidR="00AD5045" w:rsidRDefault="001C2C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D5045">
        <w:trPr>
          <w:trHeight w:val="1110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0" w:lineRule="exact"/>
              <w:ind w:left="107" w:hanging="3"/>
              <w:rPr>
                <w:sz w:val="28"/>
              </w:rPr>
            </w:pPr>
            <w:r>
              <w:rPr>
                <w:sz w:val="28"/>
              </w:rPr>
              <w:t>3.Punctele</w:t>
            </w:r>
            <w:r w:rsidR="00AF55CD">
              <w:rPr>
                <w:sz w:val="28"/>
              </w:rPr>
              <w:t xml:space="preserve"> </w:t>
            </w:r>
            <w:r>
              <w:rPr>
                <w:sz w:val="28"/>
              </w:rPr>
              <w:t>considerate</w:t>
            </w:r>
            <w:r w:rsidR="00AF55CD">
              <w:rPr>
                <w:sz w:val="28"/>
              </w:rPr>
              <w:t xml:space="preserve"> </w:t>
            </w:r>
            <w:r>
              <w:rPr>
                <w:sz w:val="28"/>
              </w:rPr>
              <w:t>necesar</w:t>
            </w:r>
            <w:r w:rsidR="00AF55CD">
              <w:rPr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 w:rsidR="00AF55CD">
              <w:rPr>
                <w:sz w:val="28"/>
              </w:rPr>
              <w:t xml:space="preserve"> </w:t>
            </w:r>
            <w:r>
              <w:rPr>
                <w:sz w:val="28"/>
              </w:rPr>
              <w:t>fi</w:t>
            </w:r>
            <w:r w:rsidR="00AF55CD">
              <w:rPr>
                <w:sz w:val="28"/>
              </w:rPr>
              <w:t xml:space="preserve"> </w:t>
            </w:r>
            <w:r>
              <w:rPr>
                <w:sz w:val="28"/>
              </w:rPr>
              <w:t>îmbunătățite</w:t>
            </w:r>
            <w:r w:rsidR="00AF55CD">
              <w:rPr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 w:rsidR="00AF55CD">
              <w:rPr>
                <w:sz w:val="28"/>
              </w:rPr>
              <w:t xml:space="preserve"> </w:t>
            </w:r>
            <w:r>
              <w:rPr>
                <w:sz w:val="28"/>
              </w:rPr>
              <w:t>nivelul</w:t>
            </w:r>
          </w:p>
          <w:p w:rsidR="00AD5045" w:rsidRDefault="001C55E5">
            <w:pPr>
              <w:pStyle w:val="TableParagraph"/>
              <w:tabs>
                <w:tab w:val="left" w:pos="2590"/>
                <w:tab w:val="left" w:pos="3565"/>
                <w:tab w:val="left" w:pos="4818"/>
                <w:tab w:val="left" w:pos="6119"/>
              </w:tabs>
              <w:spacing w:line="370" w:lineRule="atLeast"/>
              <w:ind w:left="107" w:right="103"/>
              <w:rPr>
                <w:sz w:val="28"/>
              </w:rPr>
            </w:pPr>
            <w:r>
              <w:rPr>
                <w:sz w:val="28"/>
              </w:rPr>
              <w:t>autorității/instituției</w:t>
            </w:r>
            <w:r>
              <w:rPr>
                <w:sz w:val="28"/>
              </w:rPr>
              <w:tab/>
              <w:t>pentru</w:t>
            </w:r>
            <w:r>
              <w:rPr>
                <w:sz w:val="28"/>
              </w:rPr>
              <w:tab/>
              <w:t>creșterea</w:t>
            </w:r>
            <w:r>
              <w:rPr>
                <w:sz w:val="28"/>
              </w:rPr>
              <w:tab/>
              <w:t>eficienței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consultărilor</w:t>
            </w:r>
            <w:r w:rsidR="00AF55CD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publice</w:t>
            </w:r>
          </w:p>
        </w:tc>
        <w:tc>
          <w:tcPr>
            <w:tcW w:w="1529" w:type="dxa"/>
          </w:tcPr>
          <w:p w:rsidR="00AD5045" w:rsidRDefault="001C2C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D5045">
        <w:trPr>
          <w:trHeight w:val="74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4.Măsurile</w:t>
            </w:r>
            <w:r w:rsidR="00AF55CD">
              <w:rPr>
                <w:sz w:val="28"/>
              </w:rPr>
              <w:t xml:space="preserve"> </w:t>
            </w:r>
            <w:r>
              <w:rPr>
                <w:sz w:val="28"/>
              </w:rPr>
              <w:t>luate</w:t>
            </w:r>
            <w:r w:rsidR="00AF55CD">
              <w:rPr>
                <w:sz w:val="28"/>
              </w:rPr>
              <w:t xml:space="preserve"> </w:t>
            </w:r>
            <w:r>
              <w:rPr>
                <w:sz w:val="28"/>
              </w:rPr>
              <w:t>pentru</w:t>
            </w:r>
            <w:r w:rsidR="00AF55CD">
              <w:rPr>
                <w:sz w:val="28"/>
              </w:rPr>
              <w:t xml:space="preserve"> </w:t>
            </w:r>
            <w:r>
              <w:rPr>
                <w:sz w:val="28"/>
              </w:rPr>
              <w:t>îmbunătățirea</w:t>
            </w:r>
            <w:r w:rsidR="00AF55CD">
              <w:rPr>
                <w:sz w:val="28"/>
              </w:rPr>
              <w:t xml:space="preserve"> </w:t>
            </w:r>
            <w:r>
              <w:rPr>
                <w:sz w:val="28"/>
              </w:rPr>
              <w:t>procesului</w:t>
            </w:r>
            <w:r w:rsidR="00AF55CD">
              <w:rPr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 w:rsidR="00AF55CD">
              <w:rPr>
                <w:sz w:val="28"/>
              </w:rPr>
              <w:t xml:space="preserve"> </w:t>
            </w:r>
            <w:r>
              <w:rPr>
                <w:sz w:val="28"/>
              </w:rPr>
              <w:t>consultare</w:t>
            </w:r>
          </w:p>
          <w:p w:rsidR="00AD5045" w:rsidRDefault="001C55E5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publică</w:t>
            </w:r>
          </w:p>
        </w:tc>
        <w:tc>
          <w:tcPr>
            <w:tcW w:w="1529" w:type="dxa"/>
          </w:tcPr>
          <w:p w:rsidR="00AD5045" w:rsidRDefault="001C2C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1C55E5" w:rsidRDefault="001C55E5"/>
    <w:sectPr w:rsidR="001C55E5" w:rsidSect="00C95B13">
      <w:pgSz w:w="11910" w:h="16840"/>
      <w:pgMar w:top="1420" w:right="1080" w:bottom="1160" w:left="1320" w:header="0" w:footer="9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8F5" w:rsidRDefault="005F38F5">
      <w:r>
        <w:separator/>
      </w:r>
    </w:p>
  </w:endnote>
  <w:endnote w:type="continuationSeparator" w:id="1">
    <w:p w:rsidR="005F38F5" w:rsidRDefault="005F3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8D" w:rsidRDefault="00667725">
    <w:pPr>
      <w:pStyle w:val="BodyText"/>
      <w:spacing w:line="14" w:lineRule="auto"/>
      <w:rPr>
        <w:i w:val="0"/>
        <w:sz w:val="20"/>
      </w:rPr>
    </w:pPr>
    <w:r w:rsidRPr="006677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6pt;margin-top:778.9pt;width:17.05pt;height:14.25pt;z-index:-251658752;mso-position-horizontal-relative:page;mso-position-vertical-relative:page" filled="f" stroked="f">
          <v:textbox inset="0,0,0,0">
            <w:txbxContent>
              <w:p w:rsidR="00B7218D" w:rsidRDefault="00667725">
                <w:pPr>
                  <w:spacing w:before="11"/>
                  <w:ind w:left="60"/>
                </w:pPr>
                <w:fldSimple w:instr=" PAGE ">
                  <w:r w:rsidR="00DE62CD">
                    <w:rPr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8F5" w:rsidRDefault="005F38F5">
      <w:r>
        <w:separator/>
      </w:r>
    </w:p>
  </w:footnote>
  <w:footnote w:type="continuationSeparator" w:id="1">
    <w:p w:rsidR="005F38F5" w:rsidRDefault="005F38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D5045"/>
    <w:rsid w:val="00001823"/>
    <w:rsid w:val="000406E1"/>
    <w:rsid w:val="001C2C31"/>
    <w:rsid w:val="001C55E5"/>
    <w:rsid w:val="002211AB"/>
    <w:rsid w:val="003745D4"/>
    <w:rsid w:val="00547D4E"/>
    <w:rsid w:val="005F38F5"/>
    <w:rsid w:val="00630C52"/>
    <w:rsid w:val="00667725"/>
    <w:rsid w:val="00811002"/>
    <w:rsid w:val="00845098"/>
    <w:rsid w:val="00A1094A"/>
    <w:rsid w:val="00A46EE8"/>
    <w:rsid w:val="00AB3B04"/>
    <w:rsid w:val="00AD5045"/>
    <w:rsid w:val="00AF55CD"/>
    <w:rsid w:val="00B21946"/>
    <w:rsid w:val="00B7218D"/>
    <w:rsid w:val="00C95B13"/>
    <w:rsid w:val="00DE62CD"/>
    <w:rsid w:val="00F21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5B13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95B13"/>
    <w:rPr>
      <w:i/>
      <w:iCs/>
      <w:sz w:val="28"/>
      <w:szCs w:val="28"/>
    </w:rPr>
  </w:style>
  <w:style w:type="paragraph" w:styleId="Title">
    <w:name w:val="Title"/>
    <w:basedOn w:val="Normal"/>
    <w:uiPriority w:val="1"/>
    <w:qFormat/>
    <w:rsid w:val="00C95B13"/>
    <w:pPr>
      <w:spacing w:before="64"/>
      <w:ind w:left="674" w:right="100" w:firstLine="739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C95B13"/>
  </w:style>
  <w:style w:type="paragraph" w:customStyle="1" w:styleId="TableParagraph">
    <w:name w:val="Table Paragraph"/>
    <w:basedOn w:val="Normal"/>
    <w:uiPriority w:val="1"/>
    <w:qFormat/>
    <w:rsid w:val="00C95B1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primariaS1</dc:creator>
  <cp:lastModifiedBy>Windows User</cp:lastModifiedBy>
  <cp:revision>2</cp:revision>
  <dcterms:created xsi:type="dcterms:W3CDTF">2025-02-27T09:56:00Z</dcterms:created>
  <dcterms:modified xsi:type="dcterms:W3CDTF">2025-02-27T09:56:00Z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2024-02-14T00:00:00Z</vt:filetime>
  </property>
</Properties>
</file>