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41" w:rsidRPr="00426FBB" w:rsidRDefault="00D51EDF" w:rsidP="003B3541">
      <w:pPr>
        <w:pStyle w:val="BodyText2"/>
        <w:jc w:val="center"/>
        <w:rPr>
          <w:rFonts w:ascii="Arial" w:hAnsi="Arial" w:cs="Arial"/>
          <w:sz w:val="24"/>
          <w:lang w:val="ro-RO"/>
        </w:rPr>
      </w:pPr>
      <w:r>
        <w:rPr>
          <w:rFonts w:ascii="Arial" w:hAnsi="Arial" w:cs="Arial"/>
          <w:sz w:val="24"/>
          <w:lang w:val="ro-RO"/>
        </w:rPr>
        <w:t xml:space="preserve">Rezultatul </w:t>
      </w:r>
    </w:p>
    <w:p w:rsidR="00426FBB" w:rsidRPr="00B34AD7" w:rsidRDefault="00D51EDF" w:rsidP="00B34AD7">
      <w:pPr>
        <w:jc w:val="center"/>
        <w:outlineLvl w:val="0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Examenului de </w:t>
      </w:r>
      <w:r w:rsidR="00D2713E">
        <w:rPr>
          <w:rFonts w:ascii="Arial" w:hAnsi="Arial" w:cs="Arial"/>
          <w:b/>
          <w:sz w:val="24"/>
          <w:szCs w:val="24"/>
          <w:lang w:val="ro-RO"/>
        </w:rPr>
        <w:t>ocupare a postului de inspector de specialitate, gradul II</w:t>
      </w:r>
      <w:r w:rsidR="00D2713E" w:rsidRPr="00DB46E2">
        <w:rPr>
          <w:rFonts w:ascii="Times New Roman" w:hAnsi="Times New Roman"/>
          <w:b/>
          <w:sz w:val="24"/>
          <w:szCs w:val="24"/>
          <w:lang w:val="ro-RO"/>
        </w:rPr>
        <w:t>,</w:t>
      </w:r>
      <w:r w:rsidR="00DB46E2" w:rsidRPr="00DB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34AD7">
        <w:rPr>
          <w:rFonts w:ascii="Times New Roman" w:hAnsi="Times New Roman"/>
          <w:b/>
          <w:sz w:val="28"/>
          <w:szCs w:val="28"/>
          <w:lang w:val="fr-FR"/>
        </w:rPr>
        <w:t>Relații publice – Registratură</w:t>
      </w:r>
      <w:r w:rsidR="00DB46E2" w:rsidRPr="00DB46E2">
        <w:rPr>
          <w:rFonts w:ascii="Times New Roman" w:hAnsi="Times New Roman"/>
          <w:b/>
          <w:sz w:val="28"/>
          <w:szCs w:val="28"/>
          <w:lang w:val="fr-FR"/>
        </w:rPr>
        <w:t>, Șofer Autocamion – Transporturi și Guard (îngrijitor clădire primărie) – Deservire,</w:t>
      </w:r>
      <w:r w:rsidR="00B34AD7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426FBB">
        <w:rPr>
          <w:rFonts w:ascii="Arial" w:hAnsi="Arial" w:cs="Arial"/>
          <w:b/>
          <w:sz w:val="24"/>
          <w:szCs w:val="24"/>
          <w:lang w:val="ro-RO"/>
        </w:rPr>
        <w:t xml:space="preserve">organizat la data de </w:t>
      </w:r>
      <w:r w:rsidR="00DB46E2">
        <w:rPr>
          <w:rFonts w:ascii="Arial" w:hAnsi="Arial" w:cs="Arial"/>
          <w:b/>
          <w:sz w:val="24"/>
          <w:szCs w:val="24"/>
          <w:lang w:val="ro-RO"/>
        </w:rPr>
        <w:t>23.01.2018</w:t>
      </w:r>
      <w:r w:rsidR="00426FBB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:rsidR="003B3541" w:rsidRDefault="003B3541" w:rsidP="003B3541">
      <w:pPr>
        <w:pStyle w:val="NoSpacing"/>
        <w:jc w:val="center"/>
        <w:rPr>
          <w:rFonts w:ascii="Times New Roman" w:hAnsi="Times New Roman"/>
          <w:b/>
        </w:rPr>
      </w:pPr>
    </w:p>
    <w:p w:rsidR="003B3541" w:rsidRDefault="003B3541" w:rsidP="003B3541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526DD" w:rsidRDefault="003B3541" w:rsidP="003B3541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3B3541" w:rsidRDefault="003B3541" w:rsidP="003B354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Având în vedere prevederile art. </w:t>
      </w:r>
      <w:r w:rsidR="00D51EDF">
        <w:rPr>
          <w:rFonts w:ascii="Times New Roman" w:hAnsi="Times New Roman"/>
          <w:bCs/>
          <w:sz w:val="24"/>
          <w:szCs w:val="24"/>
          <w:lang w:val="en-GB"/>
        </w:rPr>
        <w:t>45 alin (6)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din Hotărârea Guvernului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nr. </w:t>
      </w:r>
      <w:r w:rsidR="00D51EDF">
        <w:rPr>
          <w:rFonts w:ascii="Times New Roman" w:hAnsi="Times New Roman"/>
          <w:bCs/>
          <w:sz w:val="24"/>
          <w:szCs w:val="24"/>
        </w:rPr>
        <w:t>286/2011</w:t>
      </w:r>
      <w:r>
        <w:rPr>
          <w:rFonts w:ascii="Times New Roman" w:hAnsi="Times New Roman"/>
          <w:bCs/>
          <w:sz w:val="24"/>
          <w:szCs w:val="24"/>
        </w:rPr>
        <w:t xml:space="preserve">, comisia de </w:t>
      </w:r>
      <w:r w:rsidR="00D51EDF">
        <w:rPr>
          <w:rFonts w:ascii="Times New Roman" w:hAnsi="Times New Roman"/>
          <w:bCs/>
          <w:sz w:val="24"/>
          <w:szCs w:val="24"/>
        </w:rPr>
        <w:t>examinare</w:t>
      </w:r>
      <w:r>
        <w:rPr>
          <w:rFonts w:ascii="Times New Roman" w:hAnsi="Times New Roman"/>
          <w:bCs/>
          <w:sz w:val="24"/>
          <w:szCs w:val="24"/>
        </w:rPr>
        <w:t xml:space="preserve"> comunică următoarele rezultate finale:</w:t>
      </w:r>
    </w:p>
    <w:p w:rsidR="002F2F89" w:rsidRDefault="002F2F89" w:rsidP="003B3541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836"/>
        <w:gridCol w:w="1450"/>
        <w:gridCol w:w="1297"/>
        <w:gridCol w:w="1286"/>
        <w:gridCol w:w="1623"/>
        <w:gridCol w:w="1962"/>
      </w:tblGrid>
      <w:tr w:rsidR="00DD7699" w:rsidTr="00DD7699">
        <w:trPr>
          <w:trHeight w:val="8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99" w:rsidRDefault="00DD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99" w:rsidRDefault="00DD7699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Punctajul probei scrise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Punctajul probei interviului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99" w:rsidRDefault="00DD7699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Punctajul probei practice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699" w:rsidRDefault="00DD7699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 final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699" w:rsidRDefault="00DD7699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Rezultatul final</w:t>
            </w:r>
          </w:p>
        </w:tc>
      </w:tr>
      <w:tr w:rsidR="00DD7699" w:rsidTr="00DD7699">
        <w:trPr>
          <w:trHeight w:val="58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699" w:rsidRDefault="00DD7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7699" w:rsidRPr="00426FBB" w:rsidRDefault="00DD7699" w:rsidP="00D51ED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BOTOȘ EMILIANA-ADELA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97,66 puncte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100 puncte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699" w:rsidRDefault="00DD7699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699" w:rsidRPr="00DD7699" w:rsidRDefault="00DD7699" w:rsidP="00DD7699">
            <w:pPr>
              <w:rPr>
                <w:b/>
              </w:rPr>
            </w:pPr>
            <w:r>
              <w:rPr>
                <w:b/>
              </w:rPr>
              <w:t xml:space="preserve">  98,83 puncte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7699" w:rsidRPr="00DD7699" w:rsidRDefault="00DD7699">
            <w:pPr>
              <w:jc w:val="center"/>
              <w:rPr>
                <w:b/>
              </w:rPr>
            </w:pPr>
            <w:r w:rsidRPr="00DD7699">
              <w:rPr>
                <w:b/>
              </w:rPr>
              <w:t>ADMIS</w:t>
            </w:r>
          </w:p>
        </w:tc>
      </w:tr>
      <w:tr w:rsidR="00DD7699" w:rsidTr="00DD7699">
        <w:trPr>
          <w:trHeight w:val="58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7699" w:rsidRDefault="00DD76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SUCUTURDEAN ADINA-ALEXANDRA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83,66 puncte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lang w:val="ro-RO"/>
              </w:rPr>
              <w:t>100 puncte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91,83 puncte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7699" w:rsidRP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 w:rsidRPr="00DD7699">
              <w:rPr>
                <w:b/>
              </w:rPr>
              <w:t>ADMIS</w:t>
            </w:r>
          </w:p>
        </w:tc>
      </w:tr>
      <w:tr w:rsidR="00DD7699" w:rsidTr="00DD7699">
        <w:trPr>
          <w:trHeight w:val="58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7699" w:rsidRDefault="00DD76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MOTRICI IOAN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81,66 puncte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lang w:val="ro-RO"/>
              </w:rPr>
              <w:t>100 puncte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 puncte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92,88 puncte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7699" w:rsidRP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 w:rsidRPr="00DD7699">
              <w:rPr>
                <w:b/>
              </w:rPr>
              <w:t>ADMIS</w:t>
            </w:r>
          </w:p>
        </w:tc>
      </w:tr>
      <w:tr w:rsidR="00DD7699" w:rsidTr="00DD7699">
        <w:trPr>
          <w:trHeight w:val="58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7699" w:rsidRDefault="00DD76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LUDUSAN LENUTA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76,66 puncte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lang w:val="ro-RO"/>
              </w:rPr>
              <w:t>100 puncte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88,33 puncte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7699" w:rsidRPr="00DD7699" w:rsidRDefault="00DD7699">
            <w:pPr>
              <w:jc w:val="center"/>
              <w:rPr>
                <w:rFonts w:ascii="Times New Roman" w:hAnsi="Times New Roman"/>
                <w:b/>
              </w:rPr>
            </w:pPr>
            <w:r w:rsidRPr="00DD7699">
              <w:rPr>
                <w:b/>
              </w:rPr>
              <w:t>ADMIS</w:t>
            </w:r>
          </w:p>
        </w:tc>
      </w:tr>
    </w:tbl>
    <w:p w:rsidR="003B3541" w:rsidRDefault="003B3541" w:rsidP="003B354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F2F89" w:rsidRDefault="002F2F89" w:rsidP="003B354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F2F89" w:rsidRDefault="002F2F89" w:rsidP="003B354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B3541" w:rsidRDefault="003B3541" w:rsidP="003B354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 w:rsidR="00DB46E2">
        <w:rPr>
          <w:rFonts w:ascii="Times New Roman" w:hAnsi="Times New Roman"/>
          <w:b/>
          <w:sz w:val="24"/>
          <w:szCs w:val="24"/>
          <w:lang w:val="fr-FR"/>
        </w:rPr>
        <w:t>23.01.2018</w:t>
      </w:r>
      <w:r w:rsidR="002F2F89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la sediul </w:t>
      </w:r>
      <w:r w:rsidR="002F2F89">
        <w:rPr>
          <w:rFonts w:ascii="Times New Roman" w:hAnsi="Times New Roman"/>
          <w:bCs/>
          <w:sz w:val="24"/>
          <w:szCs w:val="24"/>
          <w:lang w:val="fr-FR"/>
        </w:rPr>
        <w:t>Primăriei Comunei Tritenii de Jos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3B3541" w:rsidRDefault="003B3541" w:rsidP="003B354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B3541" w:rsidRDefault="003B3541" w:rsidP="00D2713E">
      <w:pPr>
        <w:pStyle w:val="NoSpacing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</w:t>
      </w:r>
      <w:r w:rsidR="002F2F89"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</w:t>
      </w:r>
    </w:p>
    <w:p w:rsidR="00E347F2" w:rsidRDefault="00E347F2"/>
    <w:p w:rsidR="002F2F89" w:rsidRDefault="002F2F89"/>
    <w:p w:rsidR="002F2F89" w:rsidRDefault="002F2F89"/>
    <w:p w:rsidR="002F2F89" w:rsidRDefault="002F2F89"/>
    <w:p w:rsidR="002F2F89" w:rsidRDefault="002F2F89"/>
    <w:p w:rsidR="002F2F89" w:rsidRDefault="002F2F89"/>
    <w:p w:rsidR="002F2F89" w:rsidRDefault="002F2F89">
      <w:bookmarkStart w:id="0" w:name="_GoBack"/>
      <w:bookmarkEnd w:id="0"/>
    </w:p>
    <w:p w:rsidR="002F2F89" w:rsidRPr="00B86910" w:rsidRDefault="009C34B6" w:rsidP="00B869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noProof w:val="0"/>
          <w:color w:val="131313"/>
          <w:sz w:val="24"/>
          <w:szCs w:val="24"/>
        </w:rPr>
      </w:pPr>
      <w:r>
        <w:rPr>
          <w:rFonts w:ascii="Times New Roman" w:eastAsia="Times New Roman" w:hAnsi="Times New Roman"/>
          <w:noProof w:val="0"/>
          <w:color w:val="131313"/>
          <w:sz w:val="24"/>
          <w:szCs w:val="24"/>
        </w:rPr>
        <w:t xml:space="preserve">                           </w:t>
      </w:r>
      <w:r w:rsidR="00B86910">
        <w:rPr>
          <w:rFonts w:ascii="Times New Roman" w:eastAsia="Times New Roman" w:hAnsi="Times New Roman"/>
          <w:noProof w:val="0"/>
          <w:color w:val="131313"/>
          <w:sz w:val="24"/>
          <w:szCs w:val="24"/>
        </w:rPr>
        <w:t xml:space="preserve">                              </w:t>
      </w:r>
    </w:p>
    <w:sectPr w:rsidR="002F2F89" w:rsidRPr="00B86910" w:rsidSect="009C34B6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2146"/>
    <w:multiLevelType w:val="hybridMultilevel"/>
    <w:tmpl w:val="01F426BE"/>
    <w:lvl w:ilvl="0" w:tplc="B6A0A456">
      <w:start w:val="9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0618E"/>
    <w:multiLevelType w:val="hybridMultilevel"/>
    <w:tmpl w:val="90F20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D4D2B"/>
    <w:multiLevelType w:val="hybridMultilevel"/>
    <w:tmpl w:val="6BFAAD8E"/>
    <w:lvl w:ilvl="0" w:tplc="F2CE7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41"/>
    <w:rsid w:val="001B59E3"/>
    <w:rsid w:val="00207464"/>
    <w:rsid w:val="002F2F89"/>
    <w:rsid w:val="00312AC5"/>
    <w:rsid w:val="003526DD"/>
    <w:rsid w:val="003B3541"/>
    <w:rsid w:val="00426FBB"/>
    <w:rsid w:val="00530DB0"/>
    <w:rsid w:val="00671384"/>
    <w:rsid w:val="00776FAF"/>
    <w:rsid w:val="009C34B6"/>
    <w:rsid w:val="00B34AD7"/>
    <w:rsid w:val="00B86910"/>
    <w:rsid w:val="00D2713E"/>
    <w:rsid w:val="00D51EDF"/>
    <w:rsid w:val="00DB46E2"/>
    <w:rsid w:val="00DD7699"/>
    <w:rsid w:val="00E3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41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B3541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B3541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NoSpacing">
    <w:name w:val="No Spacing"/>
    <w:uiPriority w:val="1"/>
    <w:qFormat/>
    <w:rsid w:val="003B3541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2F2F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B0"/>
    <w:rPr>
      <w:rFonts w:ascii="Segoe UI" w:eastAsia="Calibri" w:hAnsi="Segoe UI" w:cs="Segoe UI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41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B3541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B3541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NoSpacing">
    <w:name w:val="No Spacing"/>
    <w:uiPriority w:val="1"/>
    <w:qFormat/>
    <w:rsid w:val="003B3541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2F2F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B0"/>
    <w:rPr>
      <w:rFonts w:ascii="Segoe UI" w:eastAsia="Calibr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Stare civila</cp:lastModifiedBy>
  <cp:revision>4</cp:revision>
  <cp:lastPrinted>2017-09-26T07:55:00Z</cp:lastPrinted>
  <dcterms:created xsi:type="dcterms:W3CDTF">2018-01-23T12:26:00Z</dcterms:created>
  <dcterms:modified xsi:type="dcterms:W3CDTF">2018-01-23T12:27:00Z</dcterms:modified>
</cp:coreProperties>
</file>