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16"/>
          <w:szCs w:val="16"/>
          <w:lang w:val="ro-RO"/>
        </w:rPr>
      </w:pPr>
    </w:p>
    <w:p>
      <w:pPr>
        <w:ind w:firstLine="1440" w:firstLineChars="150"/>
        <w:rPr>
          <w:b/>
          <w:sz w:val="56"/>
          <w:szCs w:val="56"/>
          <w:lang w:val="ro-RO"/>
        </w:rPr>
      </w:pPr>
      <w:r>
        <w:rPr>
          <w:rFonts w:hint="default" w:ascii="Times New Roman" w:hAnsi="Times New Roman" w:cs="Times New Roman"/>
          <w:sz w:val="96"/>
          <w:szCs w:val="96"/>
          <w:lang w:val="ro-RO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val="ro-RO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ro-RO"/>
        </w:rPr>
        <w:t>ANUNȚ IMPORTANT!</w:t>
      </w:r>
    </w:p>
    <w:p>
      <w:pPr>
        <w:ind w:left="1440" w:hanging="1041" w:hangingChars="200"/>
        <w:jc w:val="center"/>
        <w:rPr>
          <w:rFonts w:hint="default" w:ascii="Times New Roman" w:hAnsi="Times New Roman" w:cs="Times New Roman"/>
          <w:sz w:val="72"/>
          <w:szCs w:val="72"/>
          <w:lang w:val="ro-RO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  <w:lang w:val="ro-RO"/>
        </w:rPr>
        <w:t>În atenția persoanelor interesate din comuna Tritenii de Jos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sz w:val="32"/>
          <w:szCs w:val="32"/>
          <w:lang w:val="ro-RO"/>
        </w:rPr>
        <w:t>Mâine 11.04.2023 începând cu ora 09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: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>00, în fața Primăriei din Tritenii de</w:t>
      </w:r>
    </w:p>
    <w:p>
      <w:pPr>
        <w:ind w:left="1440" w:hanging="640" w:hangingChars="20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ro-RO"/>
        </w:rPr>
        <w:t>Jos se pot găsi spre vânzare pomi fructiferi si arbuști după cum urmează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:</w:t>
      </w:r>
    </w:p>
    <w:p>
      <w:pPr>
        <w:ind w:left="1440" w:hanging="560" w:hangingChars="200"/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AGRE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Ș CU PORT ÎNALT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COACĂZ ROȘU ȘI NEGRU PORT ÎNALT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MURE FĂRĂ SPINI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ZMEURĂ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ALUN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VIȚĂ DE VIE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NECTARIN PITIC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COLUMNAR MĂR, PĂR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AFINE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FORSITIA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SALCIE CURGĂTOARE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TUIA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MAGNOLIA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-TRANDAFIRI ȘI TRANDAFIRI CU PORT ÎNALT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- LILIAC</w:t>
      </w:r>
    </w:p>
    <w:sectPr>
      <w:pgSz w:w="12240" w:h="15840"/>
      <w:pgMar w:top="1440" w:right="1440" w:bottom="1440" w:left="1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F7"/>
    <w:rsid w:val="007C0BB6"/>
    <w:rsid w:val="00C47BF7"/>
    <w:rsid w:val="0BA6569C"/>
    <w:rsid w:val="1BF22690"/>
    <w:rsid w:val="21B42078"/>
    <w:rsid w:val="24E06C3C"/>
    <w:rsid w:val="35965F74"/>
    <w:rsid w:val="3751719A"/>
    <w:rsid w:val="38E47B35"/>
    <w:rsid w:val="3B593D22"/>
    <w:rsid w:val="427626BB"/>
    <w:rsid w:val="62C355AE"/>
    <w:rsid w:val="645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35</TotalTime>
  <ScaleCrop>false</ScaleCrop>
  <LinksUpToDate>false</LinksUpToDate>
  <CharactersWithSpaces>334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2022-03-02T08:42:00Z</dcterms:created>
  <dc:creator>Hp</dc:creator>
  <cp:lastModifiedBy>Maria Zăhan</cp:lastModifiedBy>
  <cp:lastPrinted>2023-04-10T12:25:08Z</cp:lastPrinted>
  <dcterms:modified xsi:type="dcterms:W3CDTF">2023-04-10T12:26:36Z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2057-11.2.0.11516</vt:lpwstr>
  </property>
  <property fmtid="{D5CDD505-2E9C-101B-9397-08002B2CF9AE}" pid="3" name="ICV">
    <vt:lpwstr>09105FBAEA664FBA80C88DEB19218371</vt:lpwstr>
  </property>
</Properties>
</file>