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D8BE" w14:textId="1B84D1F8" w:rsidR="003156F4" w:rsidRPr="002442AF" w:rsidRDefault="003156F4" w:rsidP="003156F4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ro-RO"/>
        </w:rPr>
      </w:pPr>
      <w:r w:rsidRPr="002442AF">
        <w:rPr>
          <w:rFonts w:ascii="Times New Roman" w:hAnsi="Times New Roman" w:cs="Times New Roman"/>
          <w:b/>
          <w:bCs/>
          <w:sz w:val="52"/>
          <w:szCs w:val="52"/>
          <w:lang w:val="ro-RO"/>
        </w:rPr>
        <w:t>ANUNȚ IMPORTANT</w:t>
      </w:r>
      <w:r w:rsidR="000F32FC">
        <w:rPr>
          <w:rFonts w:ascii="Times New Roman" w:hAnsi="Times New Roman" w:cs="Times New Roman"/>
          <w:b/>
          <w:bCs/>
          <w:sz w:val="52"/>
          <w:szCs w:val="52"/>
          <w:lang w:val="ro-RO"/>
        </w:rPr>
        <w:t>!</w:t>
      </w:r>
    </w:p>
    <w:p w14:paraId="4CDBF66A" w14:textId="77777777" w:rsidR="003156F4" w:rsidRDefault="003156F4" w:rsidP="00A95249">
      <w:pPr>
        <w:pStyle w:val="Frspaiere"/>
        <w:rPr>
          <w:lang w:val="ro-RO"/>
        </w:rPr>
      </w:pPr>
    </w:p>
    <w:p w14:paraId="72822AF6" w14:textId="58CEE45A" w:rsidR="00B1024F" w:rsidRDefault="00315566" w:rsidP="00315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3156F4">
        <w:rPr>
          <w:rFonts w:ascii="Times New Roman" w:hAnsi="Times New Roman" w:cs="Times New Roman"/>
          <w:sz w:val="28"/>
          <w:szCs w:val="28"/>
          <w:lang w:val="ro-RO"/>
        </w:rPr>
        <w:t xml:space="preserve">PRIMĂRIA COMUNEI TRITENII DE JOS ANUNȚĂ TOȚI CETĂȚENII CARE DEȚIN TEREN ÎN LOCUL NUMIT POPULAR </w:t>
      </w:r>
      <w:r w:rsidRPr="00315566">
        <w:rPr>
          <w:rFonts w:ascii="Times New Roman" w:hAnsi="Times New Roman" w:cs="Times New Roman"/>
          <w:b/>
          <w:bCs/>
          <w:sz w:val="28"/>
          <w:szCs w:val="28"/>
          <w:lang w:val="ro-RO"/>
        </w:rPr>
        <w:t>LA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IZVOARE (PE PARTEA DREAPTĂ)</w:t>
      </w:r>
      <w:r w:rsidR="003156F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3156F4" w:rsidRPr="002442AF">
        <w:rPr>
          <w:rFonts w:ascii="Times New Roman" w:hAnsi="Times New Roman" w:cs="Times New Roman"/>
          <w:b/>
          <w:bCs/>
          <w:sz w:val="28"/>
          <w:szCs w:val="28"/>
          <w:lang w:val="ro-RO"/>
        </w:rPr>
        <w:t>TARLA 2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ÎN LOCUL N</w:t>
      </w:r>
      <w:r w:rsidR="00817384">
        <w:rPr>
          <w:rFonts w:ascii="Times New Roman" w:hAnsi="Times New Roman" w:cs="Times New Roman"/>
          <w:sz w:val="28"/>
          <w:szCs w:val="28"/>
          <w:lang w:val="ro-RO"/>
        </w:rPr>
        <w:t>UMIT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POPULAR </w:t>
      </w:r>
      <w:r w:rsidRPr="00315566">
        <w:rPr>
          <w:rFonts w:ascii="Times New Roman" w:hAnsi="Times New Roman" w:cs="Times New Roman"/>
          <w:b/>
          <w:bCs/>
          <w:sz w:val="28"/>
          <w:szCs w:val="28"/>
          <w:lang w:val="ro-RO"/>
        </w:rPr>
        <w:t>ARÂNDĂ, TARLA 20</w:t>
      </w:r>
      <w:r w:rsidR="003156F4">
        <w:rPr>
          <w:rFonts w:ascii="Times New Roman" w:hAnsi="Times New Roman" w:cs="Times New Roman"/>
          <w:sz w:val="28"/>
          <w:szCs w:val="28"/>
          <w:lang w:val="ro-RO"/>
        </w:rPr>
        <w:t xml:space="preserve"> SĂ SE PREZINTE ÎNCEPÂND CU DATA DE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04</w:t>
      </w:r>
      <w:r w:rsidR="003156F4" w:rsidRPr="002442AF">
        <w:rPr>
          <w:rFonts w:ascii="Times New Roman" w:hAnsi="Times New Roman" w:cs="Times New Roman"/>
          <w:b/>
          <w:bCs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3156F4" w:rsidRPr="002442AF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.2023</w:t>
      </w:r>
      <w:r w:rsidR="003156F4">
        <w:rPr>
          <w:rFonts w:ascii="Times New Roman" w:hAnsi="Times New Roman" w:cs="Times New Roman"/>
          <w:sz w:val="28"/>
          <w:szCs w:val="28"/>
          <w:lang w:val="ro-RO"/>
        </w:rPr>
        <w:t xml:space="preserve"> PÂNĂ ÎN DATA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06</w:t>
      </w:r>
      <w:r w:rsidR="003156F4" w:rsidRPr="002442AF">
        <w:rPr>
          <w:rFonts w:ascii="Times New Roman" w:hAnsi="Times New Roman" w:cs="Times New Roman"/>
          <w:b/>
          <w:bCs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3156F4" w:rsidRPr="002442AF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.2023</w:t>
      </w:r>
      <w:r w:rsidR="003156F4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3156F4" w:rsidRPr="002442AF">
        <w:rPr>
          <w:rFonts w:ascii="Times New Roman" w:hAnsi="Times New Roman" w:cs="Times New Roman"/>
          <w:b/>
          <w:bCs/>
          <w:sz w:val="28"/>
          <w:szCs w:val="28"/>
          <w:lang w:val="ro-RO"/>
        </w:rPr>
        <w:t>SEDIUL PRIMĂRIEI COMUNEI TRITENII DE JOS, COMPARTIMENT REGISTRUL AGRICOL, CADASTRU</w:t>
      </w:r>
      <w:r w:rsidR="003156F4">
        <w:rPr>
          <w:rFonts w:ascii="Times New Roman" w:hAnsi="Times New Roman" w:cs="Times New Roman"/>
          <w:sz w:val="28"/>
          <w:szCs w:val="28"/>
          <w:lang w:val="ro-RO"/>
        </w:rPr>
        <w:t xml:space="preserve"> PENTRU VERIFICAREA POZIȚIONĂRII IMOBILELOR ÎNREGISTRATE PE PLANURILE CADASTRALE  DE CĂTRE </w:t>
      </w:r>
      <w:r w:rsidR="005D3193">
        <w:rPr>
          <w:rFonts w:ascii="Times New Roman" w:hAnsi="Times New Roman" w:cs="Times New Roman"/>
          <w:sz w:val="28"/>
          <w:szCs w:val="28"/>
          <w:lang w:val="ro-RO"/>
        </w:rPr>
        <w:t>OFICIUL DE CADASTRU ȘI PUBLICITATE IMOBILIARĂ CLUJ</w:t>
      </w:r>
      <w:r w:rsidR="003156F4">
        <w:rPr>
          <w:rFonts w:ascii="Times New Roman" w:hAnsi="Times New Roman" w:cs="Times New Roman"/>
          <w:sz w:val="28"/>
          <w:szCs w:val="28"/>
          <w:lang w:val="ro-RO"/>
        </w:rPr>
        <w:t xml:space="preserve"> PENTRU ÎNREGISTRAREA SISTEMATICĂ. </w:t>
      </w:r>
    </w:p>
    <w:p w14:paraId="78D9EC8C" w14:textId="4CF77860" w:rsidR="00642BD3" w:rsidRPr="00111168" w:rsidRDefault="00642BD3" w:rsidP="00C9065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F2B3C">
        <w:rPr>
          <w:rFonts w:ascii="Times New Roman" w:hAnsi="Times New Roman" w:cs="Times New Roman"/>
          <w:sz w:val="28"/>
          <w:szCs w:val="28"/>
          <w:lang w:val="ro-RO"/>
        </w:rPr>
        <w:t>VĂ RUGĂM SĂ AVEȚI LA DUM</w:t>
      </w:r>
      <w:r w:rsidR="005D3193" w:rsidRPr="004F2B3C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4F2B3C">
        <w:rPr>
          <w:rFonts w:ascii="Times New Roman" w:hAnsi="Times New Roman" w:cs="Times New Roman"/>
          <w:sz w:val="28"/>
          <w:szCs w:val="28"/>
          <w:lang w:val="ro-RO"/>
        </w:rPr>
        <w:t xml:space="preserve">EAVOASTRĂ </w:t>
      </w:r>
      <w:r w:rsidR="005C45A5" w:rsidRPr="004F2B3C">
        <w:rPr>
          <w:rFonts w:ascii="Times New Roman" w:hAnsi="Times New Roman" w:cs="Times New Roman"/>
          <w:sz w:val="28"/>
          <w:szCs w:val="28"/>
          <w:lang w:val="ro-RO"/>
        </w:rPr>
        <w:t xml:space="preserve">ACTUL DE IDENTITATE/ ACTE DE STARE CIVILĂ ȘI </w:t>
      </w:r>
      <w:r w:rsidRPr="004F2B3C">
        <w:rPr>
          <w:rFonts w:ascii="Times New Roman" w:hAnsi="Times New Roman" w:cs="Times New Roman"/>
          <w:sz w:val="28"/>
          <w:szCs w:val="28"/>
          <w:lang w:val="ro-RO"/>
        </w:rPr>
        <w:t>ACTELE DOVEDITOARE PENTRU TERENUL DEȚINUT ÎN</w:t>
      </w:r>
      <w:r w:rsidRPr="0011116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F2B3C" w:rsidRPr="00315566">
        <w:rPr>
          <w:rFonts w:ascii="Times New Roman" w:hAnsi="Times New Roman" w:cs="Times New Roman"/>
          <w:sz w:val="28"/>
          <w:szCs w:val="28"/>
          <w:lang w:val="ro-RO"/>
        </w:rPr>
        <w:t>LOCUL NUMIT</w:t>
      </w:r>
      <w:r w:rsidR="004F2B3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F2B3C" w:rsidRPr="00315566">
        <w:rPr>
          <w:rFonts w:ascii="Times New Roman" w:hAnsi="Times New Roman" w:cs="Times New Roman"/>
          <w:sz w:val="28"/>
          <w:szCs w:val="28"/>
          <w:lang w:val="ro-RO"/>
        </w:rPr>
        <w:t>POPULAR</w:t>
      </w:r>
      <w:r w:rsidR="004F2B3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15566" w:rsidRPr="00315566">
        <w:rPr>
          <w:rFonts w:ascii="Times New Roman" w:hAnsi="Times New Roman" w:cs="Times New Roman"/>
          <w:b/>
          <w:bCs/>
          <w:sz w:val="28"/>
          <w:szCs w:val="28"/>
          <w:lang w:val="ro-RO"/>
        </w:rPr>
        <w:t>LA</w:t>
      </w:r>
      <w:r w:rsidR="003155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566">
        <w:rPr>
          <w:rFonts w:ascii="Times New Roman" w:hAnsi="Times New Roman" w:cs="Times New Roman"/>
          <w:b/>
          <w:bCs/>
          <w:sz w:val="28"/>
          <w:szCs w:val="28"/>
          <w:lang w:val="ro-RO"/>
        </w:rPr>
        <w:t>IZVOARE (PE PARTEA DREAPTĂ)</w:t>
      </w:r>
      <w:r w:rsidR="0031556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315566" w:rsidRPr="002442AF">
        <w:rPr>
          <w:rFonts w:ascii="Times New Roman" w:hAnsi="Times New Roman" w:cs="Times New Roman"/>
          <w:b/>
          <w:bCs/>
          <w:sz w:val="28"/>
          <w:szCs w:val="28"/>
          <w:lang w:val="ro-RO"/>
        </w:rPr>
        <w:t>TARLA 2</w:t>
      </w:r>
      <w:r w:rsidR="00315566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315566">
        <w:rPr>
          <w:rFonts w:ascii="Times New Roman" w:hAnsi="Times New Roman" w:cs="Times New Roman"/>
          <w:sz w:val="28"/>
          <w:szCs w:val="28"/>
          <w:lang w:val="ro-RO"/>
        </w:rPr>
        <w:t xml:space="preserve"> ȘI ÎN LOCUL N</w:t>
      </w:r>
      <w:r w:rsidR="00E57928">
        <w:rPr>
          <w:rFonts w:ascii="Times New Roman" w:hAnsi="Times New Roman" w:cs="Times New Roman"/>
          <w:sz w:val="28"/>
          <w:szCs w:val="28"/>
          <w:lang w:val="ro-RO"/>
        </w:rPr>
        <w:t>UM</w:t>
      </w:r>
      <w:r w:rsidR="00315566">
        <w:rPr>
          <w:rFonts w:ascii="Times New Roman" w:hAnsi="Times New Roman" w:cs="Times New Roman"/>
          <w:sz w:val="28"/>
          <w:szCs w:val="28"/>
          <w:lang w:val="ro-RO"/>
        </w:rPr>
        <w:t xml:space="preserve">IT POPULAR </w:t>
      </w:r>
      <w:r w:rsidR="00315566" w:rsidRPr="00315566">
        <w:rPr>
          <w:rFonts w:ascii="Times New Roman" w:hAnsi="Times New Roman" w:cs="Times New Roman"/>
          <w:b/>
          <w:bCs/>
          <w:sz w:val="28"/>
          <w:szCs w:val="28"/>
          <w:lang w:val="ro-RO"/>
        </w:rPr>
        <w:t>ARÂNDĂ, TARLA 20</w:t>
      </w:r>
      <w:r w:rsidR="0087651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r w:rsidRPr="004F2B3C">
        <w:rPr>
          <w:rFonts w:ascii="Times New Roman" w:hAnsi="Times New Roman" w:cs="Times New Roman"/>
          <w:sz w:val="28"/>
          <w:szCs w:val="28"/>
          <w:lang w:val="ro-RO"/>
        </w:rPr>
        <w:t>DUPĂ CUM URMEAZĂ:</w:t>
      </w:r>
    </w:p>
    <w:p w14:paraId="28709C88" w14:textId="635822F4" w:rsidR="00642BD3" w:rsidRPr="00111168" w:rsidRDefault="00642BD3" w:rsidP="00F50AAC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1168">
        <w:rPr>
          <w:rFonts w:ascii="Times New Roman" w:hAnsi="Times New Roman" w:cs="Times New Roman"/>
          <w:b/>
          <w:bCs/>
          <w:sz w:val="28"/>
          <w:szCs w:val="28"/>
          <w:lang w:val="ro-RO"/>
        </w:rPr>
        <w:t>TITLUL DE PROPRIETATE</w:t>
      </w:r>
    </w:p>
    <w:p w14:paraId="42B3A1FE" w14:textId="59117B21" w:rsidR="00642BD3" w:rsidRPr="00111168" w:rsidRDefault="00642BD3" w:rsidP="00F50AAC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1168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CONTRACT DE VÂNZARE-CUMPĂRARE</w:t>
      </w:r>
    </w:p>
    <w:p w14:paraId="30A424CF" w14:textId="36049172" w:rsidR="00642BD3" w:rsidRPr="00111168" w:rsidRDefault="00642BD3" w:rsidP="00F50AAC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1168">
        <w:rPr>
          <w:rFonts w:ascii="Times New Roman" w:hAnsi="Times New Roman" w:cs="Times New Roman"/>
          <w:b/>
          <w:bCs/>
          <w:sz w:val="28"/>
          <w:szCs w:val="28"/>
          <w:lang w:val="ro-RO"/>
        </w:rPr>
        <w:t>CERTIFICAT DE MOȘTENITOR</w:t>
      </w:r>
    </w:p>
    <w:p w14:paraId="5C1F11C9" w14:textId="755A19C8" w:rsidR="00642BD3" w:rsidRPr="00111168" w:rsidRDefault="00642BD3" w:rsidP="00F50AAC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1168">
        <w:rPr>
          <w:rFonts w:ascii="Times New Roman" w:hAnsi="Times New Roman" w:cs="Times New Roman"/>
          <w:b/>
          <w:bCs/>
          <w:sz w:val="28"/>
          <w:szCs w:val="28"/>
          <w:lang w:val="ro-RO"/>
        </w:rPr>
        <w:t>ACT DE PARTAJ</w:t>
      </w:r>
    </w:p>
    <w:p w14:paraId="21E8E026" w14:textId="0965FDCA" w:rsidR="006D38FF" w:rsidRPr="007D2DAC" w:rsidRDefault="00642BD3" w:rsidP="003156F4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116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SENTINȚĂ CIVILĂ </w:t>
      </w:r>
    </w:p>
    <w:p w14:paraId="69F3589B" w14:textId="77777777" w:rsidR="002442AF" w:rsidRDefault="002442AF" w:rsidP="002442AF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D4ED0CE" w14:textId="77777777" w:rsidR="007D2DAC" w:rsidRPr="002442AF" w:rsidRDefault="007D2DAC" w:rsidP="002442AF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CB1ED0" w14:textId="24E66790" w:rsidR="002442AF" w:rsidRPr="002442AF" w:rsidRDefault="002442AF" w:rsidP="007D2DAC">
      <w:pPr>
        <w:pStyle w:val="Frspaiere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442AF">
        <w:rPr>
          <w:rFonts w:ascii="Times New Roman" w:hAnsi="Times New Roman" w:cs="Times New Roman"/>
          <w:sz w:val="28"/>
          <w:szCs w:val="28"/>
          <w:lang w:val="ro-RO"/>
        </w:rPr>
        <w:t>PRIMAR,</w:t>
      </w:r>
    </w:p>
    <w:p w14:paraId="7A80A0F3" w14:textId="79C34770" w:rsidR="002442AF" w:rsidRPr="002442AF" w:rsidRDefault="002442AF" w:rsidP="007D2DAC">
      <w:pPr>
        <w:pStyle w:val="Frspaiere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442AF">
        <w:rPr>
          <w:rFonts w:ascii="Times New Roman" w:hAnsi="Times New Roman" w:cs="Times New Roman"/>
          <w:sz w:val="28"/>
          <w:szCs w:val="28"/>
          <w:lang w:val="ro-RO"/>
        </w:rPr>
        <w:t>ALEXANDRU-IOSIF DAN</w:t>
      </w:r>
    </w:p>
    <w:sectPr w:rsidR="002442AF" w:rsidRPr="002442AF" w:rsidSect="00A95249">
      <w:pgSz w:w="15840" w:h="12240" w:orient="landscape"/>
      <w:pgMar w:top="426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649DC"/>
    <w:multiLevelType w:val="hybridMultilevel"/>
    <w:tmpl w:val="EC761FC4"/>
    <w:lvl w:ilvl="0" w:tplc="B3F43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64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F4"/>
    <w:rsid w:val="000057C9"/>
    <w:rsid w:val="000F32FC"/>
    <w:rsid w:val="00111168"/>
    <w:rsid w:val="002442AF"/>
    <w:rsid w:val="00315566"/>
    <w:rsid w:val="003156F4"/>
    <w:rsid w:val="004F2B3C"/>
    <w:rsid w:val="00564B1C"/>
    <w:rsid w:val="005C45A5"/>
    <w:rsid w:val="005D3193"/>
    <w:rsid w:val="00642BD3"/>
    <w:rsid w:val="006D38FF"/>
    <w:rsid w:val="007D2DAC"/>
    <w:rsid w:val="00817384"/>
    <w:rsid w:val="00876511"/>
    <w:rsid w:val="00A95249"/>
    <w:rsid w:val="00B1024F"/>
    <w:rsid w:val="00C90652"/>
    <w:rsid w:val="00DF70B4"/>
    <w:rsid w:val="00E57928"/>
    <w:rsid w:val="00EC6479"/>
    <w:rsid w:val="00F50AAC"/>
    <w:rsid w:val="00F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19FF"/>
  <w15:chartTrackingRefBased/>
  <w15:docId w15:val="{71A5D1EC-33D1-4D2A-A41A-1DD28A17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42BD3"/>
    <w:pPr>
      <w:ind w:left="720"/>
      <w:contextualSpacing/>
    </w:pPr>
  </w:style>
  <w:style w:type="paragraph" w:styleId="Frspaiere">
    <w:name w:val="No Spacing"/>
    <w:uiPriority w:val="1"/>
    <w:qFormat/>
    <w:rsid w:val="00244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3E4B7-6CCB-4460-B23F-D58E7D20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REGISTUL AGRICOL TRITENII DE JOS</dc:creator>
  <cp:keywords/>
  <dc:description/>
  <cp:lastModifiedBy>REGISTUL AGRICOL TRITENII DE JOS</cp:lastModifiedBy>
  <cp:revision>24</cp:revision>
  <dcterms:created xsi:type="dcterms:W3CDTF">2023-11-16T08:11:00Z</dcterms:created>
  <dcterms:modified xsi:type="dcterms:W3CDTF">2023-11-29T11:03:00Z</dcterms:modified>
</cp:coreProperties>
</file>