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05" w:rsidRDefault="00A63EC4">
      <w:pPr>
        <w:tabs>
          <w:tab w:val="left" w:pos="1684"/>
        </w:tabs>
        <w:ind w:left="10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826488" cy="8260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488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8"/>
          <w:sz w:val="20"/>
          <w:lang w:val="en-US"/>
        </w:rPr>
        <w:drawing>
          <wp:inline distT="0" distB="0" distL="0" distR="0">
            <wp:extent cx="3818317" cy="4267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317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C05" w:rsidRDefault="00C26C05">
      <w:pPr>
        <w:pStyle w:val="BodyText"/>
        <w:spacing w:before="6"/>
        <w:rPr>
          <w:sz w:val="23"/>
        </w:rPr>
      </w:pPr>
    </w:p>
    <w:p w:rsidR="00C26C05" w:rsidRDefault="00A63EC4">
      <w:pPr>
        <w:pStyle w:val="BodyText"/>
        <w:spacing w:before="90"/>
        <w:ind w:right="104"/>
        <w:jc w:val="right"/>
      </w:pPr>
      <w:r>
        <w:rPr>
          <w:color w:val="0F0F0F"/>
        </w:rPr>
        <w:t>Nr.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1010/26.02.2024</w:t>
      </w:r>
    </w:p>
    <w:p w:rsidR="00C26C05" w:rsidRDefault="00C26C05">
      <w:pPr>
        <w:pStyle w:val="BodyText"/>
        <w:rPr>
          <w:b/>
          <w:sz w:val="24"/>
        </w:rPr>
      </w:pPr>
    </w:p>
    <w:p w:rsidR="00C26C05" w:rsidRDefault="00C26C05">
      <w:pPr>
        <w:pStyle w:val="BodyText"/>
        <w:spacing w:before="10"/>
        <w:rPr>
          <w:b/>
          <w:sz w:val="31"/>
        </w:rPr>
      </w:pPr>
    </w:p>
    <w:p w:rsidR="00C26C05" w:rsidRDefault="00A63EC4">
      <w:pPr>
        <w:pStyle w:val="BodyText"/>
        <w:ind w:left="611" w:right="15"/>
        <w:jc w:val="center"/>
        <w:rPr>
          <w:rFonts w:ascii="Bookman Old Style"/>
        </w:rPr>
      </w:pPr>
      <w:r>
        <w:rPr>
          <w:rFonts w:ascii="Bookman Old Style"/>
          <w:color w:val="1C1C1C"/>
        </w:rPr>
        <w:t>NOTIFICARE</w:t>
      </w:r>
    </w:p>
    <w:p w:rsidR="00C26C05" w:rsidRDefault="00C26C05">
      <w:pPr>
        <w:pStyle w:val="BodyText"/>
        <w:rPr>
          <w:rFonts w:ascii="Bookman Old Style"/>
          <w:sz w:val="26"/>
        </w:rPr>
      </w:pPr>
    </w:p>
    <w:p w:rsidR="00C26C05" w:rsidRDefault="00C26C05">
      <w:pPr>
        <w:pStyle w:val="BodyText"/>
        <w:spacing w:before="1"/>
        <w:rPr>
          <w:rFonts w:ascii="Bookman Old Style"/>
          <w:sz w:val="24"/>
        </w:rPr>
      </w:pPr>
    </w:p>
    <w:p w:rsidR="00C26C05" w:rsidRDefault="00A63EC4">
      <w:pPr>
        <w:pStyle w:val="BodyText"/>
        <w:spacing w:line="223" w:lineRule="auto"/>
        <w:ind w:left="649" w:right="119" w:firstLine="512"/>
        <w:jc w:val="both"/>
      </w:pPr>
      <w:r>
        <w:rPr>
          <w:color w:val="0E0E0E"/>
          <w:w w:val="95"/>
        </w:rPr>
        <w:t xml:space="preserve">Prin </w:t>
      </w:r>
      <w:r>
        <w:rPr>
          <w:color w:val="0A0A0A"/>
          <w:w w:val="95"/>
        </w:rPr>
        <w:t xml:space="preserve">prezenta </w:t>
      </w:r>
      <w:r>
        <w:rPr>
          <w:color w:val="212121"/>
          <w:w w:val="95"/>
        </w:rPr>
        <w:t xml:space="preserve">vă </w:t>
      </w:r>
      <w:r>
        <w:rPr>
          <w:w w:val="95"/>
        </w:rPr>
        <w:t>comunicăm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că </w:t>
      </w:r>
      <w:r>
        <w:rPr>
          <w:color w:val="131313"/>
          <w:w w:val="95"/>
        </w:rPr>
        <w:t xml:space="preserve">a </w:t>
      </w:r>
      <w:r>
        <w:rPr>
          <w:w w:val="95"/>
        </w:rPr>
        <w:t xml:space="preserve">fost publicată în Monitorul </w:t>
      </w:r>
      <w:r>
        <w:rPr>
          <w:color w:val="0C0C0C"/>
          <w:w w:val="95"/>
        </w:rPr>
        <w:t xml:space="preserve">Oficial nr. </w:t>
      </w:r>
      <w:r>
        <w:rPr>
          <w:w w:val="95"/>
        </w:rPr>
        <w:t>152/23.02.2024 Hotărârea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Guvernului României nr. 150/22.02.2024 </w:t>
      </w:r>
      <w:r>
        <w:rPr>
          <w:color w:val="565656"/>
          <w:w w:val="90"/>
        </w:rPr>
        <w:t xml:space="preserve">— </w:t>
      </w:r>
      <w:r>
        <w:rPr>
          <w:w w:val="95"/>
        </w:rPr>
        <w:t xml:space="preserve">privind </w:t>
      </w:r>
      <w:r>
        <w:rPr>
          <w:color w:val="0A0A0A"/>
          <w:w w:val="95"/>
        </w:rPr>
        <w:t xml:space="preserve">aprobarea </w:t>
      </w:r>
      <w:r>
        <w:rPr>
          <w:w w:val="95"/>
        </w:rPr>
        <w:t xml:space="preserve">schemei ”Ajutor </w:t>
      </w:r>
      <w:r>
        <w:rPr>
          <w:color w:val="0E0E0E"/>
          <w:w w:val="95"/>
        </w:rPr>
        <w:t xml:space="preserve">de </w:t>
      </w:r>
      <w:r>
        <w:rPr>
          <w:w w:val="95"/>
        </w:rPr>
        <w:t xml:space="preserve">minimis </w:t>
      </w:r>
      <w:r>
        <w:rPr>
          <w:color w:val="0C0C0C"/>
          <w:w w:val="95"/>
        </w:rPr>
        <w:t xml:space="preserve">pentru </w:t>
      </w:r>
      <w:r>
        <w:rPr>
          <w:w w:val="95"/>
        </w:rPr>
        <w:t>aplicarea</w:t>
      </w:r>
      <w:r>
        <w:rPr>
          <w:spacing w:val="1"/>
          <w:w w:val="95"/>
        </w:rPr>
        <w:t xml:space="preserve"> </w:t>
      </w:r>
      <w:r>
        <w:rPr>
          <w:color w:val="0E0E0E"/>
          <w:spacing w:val="-1"/>
          <w:w w:val="95"/>
        </w:rPr>
        <w:t>Programului</w:t>
      </w:r>
      <w:r>
        <w:rPr>
          <w:color w:val="0E0E0E"/>
          <w:spacing w:val="13"/>
          <w:w w:val="95"/>
        </w:rPr>
        <w:t xml:space="preserve"> </w:t>
      </w:r>
      <w:r>
        <w:rPr>
          <w:color w:val="0F0F0F"/>
          <w:spacing w:val="-1"/>
          <w:w w:val="95"/>
        </w:rPr>
        <w:t>de</w:t>
      </w:r>
      <w:r>
        <w:rPr>
          <w:color w:val="0F0F0F"/>
          <w:spacing w:val="-4"/>
          <w:w w:val="95"/>
        </w:rPr>
        <w:t xml:space="preserve"> </w:t>
      </w:r>
      <w:r>
        <w:rPr>
          <w:spacing w:val="-1"/>
          <w:w w:val="95"/>
        </w:rPr>
        <w:t>susținere</w:t>
      </w:r>
      <w:r>
        <w:rPr>
          <w:spacing w:val="8"/>
          <w:w w:val="95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-4"/>
          <w:w w:val="95"/>
        </w:rPr>
        <w:t xml:space="preserve"> </w:t>
      </w:r>
      <w:r>
        <w:rPr>
          <w:w w:val="95"/>
        </w:rPr>
        <w:t>producției</w:t>
      </w:r>
      <w:r>
        <w:rPr>
          <w:spacing w:val="13"/>
          <w:w w:val="95"/>
        </w:rPr>
        <w:t xml:space="preserve"> </w:t>
      </w:r>
      <w:r>
        <w:rPr>
          <w:color w:val="0F0F0F"/>
          <w:w w:val="95"/>
        </w:rPr>
        <w:t>de</w:t>
      </w:r>
      <w:r>
        <w:rPr>
          <w:color w:val="0F0F0F"/>
          <w:spacing w:val="-11"/>
          <w:w w:val="95"/>
        </w:rPr>
        <w:t xml:space="preserve"> </w:t>
      </w:r>
      <w:r>
        <w:rPr>
          <w:color w:val="0F0F0F"/>
          <w:w w:val="95"/>
        </w:rPr>
        <w:t>cartof</w:t>
      </w:r>
      <w:r>
        <w:rPr>
          <w:color w:val="0F0F0F"/>
          <w:spacing w:val="3"/>
          <w:w w:val="95"/>
        </w:rPr>
        <w:t xml:space="preserve"> </w:t>
      </w:r>
      <w:r>
        <w:rPr>
          <w:color w:val="111111"/>
          <w:w w:val="95"/>
        </w:rPr>
        <w:t>de</w:t>
      </w:r>
      <w:r>
        <w:rPr>
          <w:color w:val="111111"/>
          <w:spacing w:val="-2"/>
          <w:w w:val="95"/>
        </w:rPr>
        <w:t xml:space="preserve"> </w:t>
      </w:r>
      <w:r>
        <w:rPr>
          <w:w w:val="95"/>
        </w:rPr>
        <w:t>consum”</w:t>
      </w:r>
      <w:r>
        <w:rPr>
          <w:spacing w:val="11"/>
          <w:w w:val="95"/>
        </w:rPr>
        <w:t xml:space="preserve"> </w:t>
      </w:r>
      <w:r>
        <w:rPr>
          <w:w w:val="95"/>
        </w:rPr>
        <w:t>în</w:t>
      </w:r>
      <w:r>
        <w:rPr>
          <w:spacing w:val="7"/>
          <w:w w:val="95"/>
        </w:rPr>
        <w:t xml:space="preserve"> </w:t>
      </w:r>
      <w:r>
        <w:rPr>
          <w:w w:val="95"/>
        </w:rPr>
        <w:t>anul</w:t>
      </w:r>
      <w:r>
        <w:rPr>
          <w:spacing w:val="7"/>
          <w:w w:val="95"/>
        </w:rPr>
        <w:t xml:space="preserve"> </w:t>
      </w:r>
      <w:r>
        <w:rPr>
          <w:w w:val="95"/>
        </w:rPr>
        <w:t>2024.</w:t>
      </w:r>
    </w:p>
    <w:p w:rsidR="00C26C05" w:rsidRDefault="00A63EC4">
      <w:pPr>
        <w:pStyle w:val="BodyText"/>
        <w:spacing w:line="223" w:lineRule="auto"/>
        <w:ind w:left="650" w:right="131" w:firstLine="518"/>
        <w:jc w:val="both"/>
      </w:pPr>
      <w:r>
        <w:rPr>
          <w:color w:val="181818"/>
          <w:w w:val="90"/>
        </w:rPr>
        <w:t xml:space="preserve">Vă </w:t>
      </w:r>
      <w:r>
        <w:rPr>
          <w:color w:val="0A0A0A"/>
          <w:w w:val="90"/>
        </w:rPr>
        <w:t xml:space="preserve">rugăm </w:t>
      </w:r>
      <w:r>
        <w:rPr>
          <w:color w:val="0E0E0E"/>
          <w:w w:val="90"/>
        </w:rPr>
        <w:t xml:space="preserve">să </w:t>
      </w:r>
      <w:r>
        <w:rPr>
          <w:w w:val="90"/>
        </w:rPr>
        <w:t>ne sprijiniți în vederea popularizării</w:t>
      </w:r>
      <w:r>
        <w:rPr>
          <w:spacing w:val="44"/>
        </w:rPr>
        <w:t xml:space="preserve"> </w:t>
      </w:r>
      <w:r>
        <w:rPr>
          <w:w w:val="90"/>
        </w:rPr>
        <w:t xml:space="preserve">acestei scheme de </w:t>
      </w:r>
      <w:r>
        <w:rPr>
          <w:color w:val="0E0E0E"/>
          <w:w w:val="90"/>
        </w:rPr>
        <w:t xml:space="preserve">ajutor </w:t>
      </w:r>
      <w:r>
        <w:rPr>
          <w:w w:val="90"/>
        </w:rPr>
        <w:t>în rândul producătorilor agricoli</w:t>
      </w:r>
      <w:r>
        <w:rPr>
          <w:spacing w:val="1"/>
          <w:w w:val="90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7"/>
        </w:rPr>
        <w:t xml:space="preserve"> </w:t>
      </w:r>
      <w:r>
        <w:rPr>
          <w:color w:val="212121"/>
        </w:rPr>
        <w:t>pe</w:t>
      </w:r>
      <w:r>
        <w:rPr>
          <w:color w:val="212121"/>
          <w:spacing w:val="-4"/>
        </w:rPr>
        <w:t xml:space="preserve"> </w:t>
      </w:r>
      <w:r>
        <w:rPr>
          <w:color w:val="151515"/>
        </w:rPr>
        <w:t>raza</w:t>
      </w:r>
      <w:r>
        <w:rPr>
          <w:color w:val="151515"/>
          <w:spacing w:val="-2"/>
        </w:rPr>
        <w:t xml:space="preserve"> </w:t>
      </w:r>
      <w:r>
        <w:t>administrativă</w:t>
      </w:r>
      <w:r>
        <w:rPr>
          <w:spacing w:val="7"/>
        </w:rPr>
        <w:t xml:space="preserve"> </w:t>
      </w:r>
      <w:r>
        <w:rPr>
          <w:color w:val="131313"/>
        </w:rPr>
        <w:t>pe</w:t>
      </w:r>
      <w:r>
        <w:rPr>
          <w:color w:val="131313"/>
          <w:spacing w:val="-4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7"/>
        </w:rPr>
        <w:t xml:space="preserve"> </w:t>
      </w:r>
      <w:r>
        <w:t>gestionați.</w:t>
      </w:r>
    </w:p>
    <w:p w:rsidR="00C26C05" w:rsidRDefault="00A63EC4">
      <w:pPr>
        <w:pStyle w:val="BodyText"/>
        <w:spacing w:line="223" w:lineRule="auto"/>
        <w:ind w:left="646" w:right="119" w:firstLine="505"/>
        <w:jc w:val="both"/>
      </w:pPr>
      <w:r>
        <w:rPr>
          <w:w w:val="90"/>
        </w:rPr>
        <w:t>Sprijinul acordat este</w:t>
      </w:r>
      <w:r>
        <w:rPr>
          <w:spacing w:val="44"/>
        </w:rPr>
        <w:t xml:space="preserve"> </w:t>
      </w:r>
      <w:r>
        <w:rPr>
          <w:w w:val="90"/>
        </w:rPr>
        <w:t xml:space="preserve">un ajutor </w:t>
      </w:r>
      <w:r>
        <w:rPr>
          <w:color w:val="0C0C0C"/>
          <w:w w:val="90"/>
        </w:rPr>
        <w:t xml:space="preserve">de </w:t>
      </w:r>
      <w:r>
        <w:rPr>
          <w:w w:val="90"/>
        </w:rPr>
        <w:t>minimis</w:t>
      </w:r>
      <w:r>
        <w:rPr>
          <w:spacing w:val="44"/>
        </w:rPr>
        <w:t xml:space="preserve"> </w:t>
      </w:r>
      <w:r>
        <w:rPr>
          <w:color w:val="161616"/>
          <w:w w:val="90"/>
        </w:rPr>
        <w:t xml:space="preserve">în </w:t>
      </w:r>
      <w:r>
        <w:rPr>
          <w:w w:val="90"/>
        </w:rPr>
        <w:t xml:space="preserve">valoare </w:t>
      </w:r>
      <w:r>
        <w:rPr>
          <w:color w:val="0C0C0C"/>
          <w:w w:val="90"/>
        </w:rPr>
        <w:t xml:space="preserve">de </w:t>
      </w:r>
      <w:r>
        <w:rPr>
          <w:w w:val="90"/>
        </w:rPr>
        <w:t>maxim</w:t>
      </w:r>
      <w:r>
        <w:rPr>
          <w:spacing w:val="44"/>
        </w:rPr>
        <w:t xml:space="preserve"> </w:t>
      </w:r>
      <w:r>
        <w:rPr>
          <w:w w:val="90"/>
        </w:rPr>
        <w:t>994,70 lei/ha (echivalentul</w:t>
      </w:r>
      <w:r>
        <w:rPr>
          <w:spacing w:val="44"/>
        </w:rPr>
        <w:t xml:space="preserve"> </w:t>
      </w:r>
      <w:r>
        <w:rPr>
          <w:w w:val="90"/>
        </w:rPr>
        <w:t xml:space="preserve">a </w:t>
      </w:r>
      <w:r>
        <w:rPr>
          <w:color w:val="0F0F0F"/>
          <w:w w:val="90"/>
        </w:rPr>
        <w:t xml:space="preserve">200 </w:t>
      </w:r>
      <w:r>
        <w:rPr>
          <w:w w:val="90"/>
        </w:rPr>
        <w:t>euro/ha)</w:t>
      </w:r>
      <w:r>
        <w:rPr>
          <w:spacing w:val="1"/>
          <w:w w:val="90"/>
        </w:rPr>
        <w:t xml:space="preserve"> </w:t>
      </w:r>
      <w:r>
        <w:rPr>
          <w:color w:val="232323"/>
          <w:w w:val="90"/>
        </w:rPr>
        <w:t xml:space="preserve">și </w:t>
      </w:r>
      <w:r>
        <w:rPr>
          <w:color w:val="1A1A1A"/>
          <w:w w:val="90"/>
        </w:rPr>
        <w:t xml:space="preserve">se </w:t>
      </w:r>
      <w:r>
        <w:rPr>
          <w:color w:val="0E0E0E"/>
          <w:w w:val="90"/>
        </w:rPr>
        <w:t xml:space="preserve">acordă </w:t>
      </w:r>
      <w:r>
        <w:rPr>
          <w:w w:val="90"/>
        </w:rPr>
        <w:t xml:space="preserve">proporțional </w:t>
      </w:r>
      <w:r>
        <w:rPr>
          <w:color w:val="0C0C0C"/>
          <w:w w:val="90"/>
        </w:rPr>
        <w:t xml:space="preserve">cu </w:t>
      </w:r>
      <w:r>
        <w:rPr>
          <w:w w:val="90"/>
        </w:rPr>
        <w:t xml:space="preserve">suprafața cultivată. </w:t>
      </w:r>
      <w:r>
        <w:rPr>
          <w:color w:val="0E0E0E"/>
          <w:w w:val="90"/>
        </w:rPr>
        <w:t xml:space="preserve">De acest </w:t>
      </w:r>
      <w:r>
        <w:rPr>
          <w:w w:val="90"/>
        </w:rPr>
        <w:t xml:space="preserve">sprijin </w:t>
      </w:r>
      <w:r>
        <w:rPr>
          <w:color w:val="111111"/>
          <w:w w:val="90"/>
        </w:rPr>
        <w:t xml:space="preserve">vor </w:t>
      </w:r>
      <w:r>
        <w:rPr>
          <w:w w:val="90"/>
        </w:rPr>
        <w:t xml:space="preserve">putea beneficia </w:t>
      </w:r>
      <w:r>
        <w:rPr>
          <w:color w:val="0E0E0E"/>
          <w:w w:val="90"/>
        </w:rPr>
        <w:t xml:space="preserve">toți </w:t>
      </w:r>
      <w:r>
        <w:rPr>
          <w:w w:val="90"/>
        </w:rPr>
        <w:t>producătorii</w:t>
      </w:r>
      <w:r>
        <w:rPr>
          <w:spacing w:val="44"/>
        </w:rPr>
        <w:t xml:space="preserve"> </w:t>
      </w:r>
      <w:r>
        <w:rPr>
          <w:color w:val="0C0C0C"/>
          <w:w w:val="90"/>
        </w:rPr>
        <w:t xml:space="preserve">agricoli, </w:t>
      </w:r>
      <w:r>
        <w:rPr>
          <w:w w:val="90"/>
        </w:rPr>
        <w:t>atât</w:t>
      </w:r>
      <w:r>
        <w:rPr>
          <w:spacing w:val="1"/>
          <w:w w:val="90"/>
        </w:rPr>
        <w:t xml:space="preserve"> </w:t>
      </w:r>
      <w:r>
        <w:rPr>
          <w:color w:val="131313"/>
          <w:w w:val="90"/>
        </w:rPr>
        <w:t>cei</w:t>
      </w:r>
      <w:r>
        <w:rPr>
          <w:color w:val="131313"/>
          <w:spacing w:val="15"/>
          <w:w w:val="90"/>
        </w:rPr>
        <w:t xml:space="preserve"> </w:t>
      </w:r>
      <w:r>
        <w:rPr>
          <w:w w:val="90"/>
        </w:rPr>
        <w:t>organizați</w:t>
      </w:r>
      <w:r>
        <w:rPr>
          <w:spacing w:val="28"/>
          <w:w w:val="90"/>
        </w:rPr>
        <w:t xml:space="preserve"> </w:t>
      </w:r>
      <w:r>
        <w:rPr>
          <w:w w:val="90"/>
        </w:rPr>
        <w:t>într-o</w:t>
      </w:r>
      <w:r>
        <w:rPr>
          <w:spacing w:val="17"/>
          <w:w w:val="90"/>
        </w:rPr>
        <w:t xml:space="preserve"> </w:t>
      </w:r>
      <w:r>
        <w:rPr>
          <w:color w:val="0F0F0F"/>
          <w:w w:val="90"/>
        </w:rPr>
        <w:t>formă</w:t>
      </w:r>
      <w:r>
        <w:rPr>
          <w:color w:val="0F0F0F"/>
          <w:spacing w:val="11"/>
          <w:w w:val="90"/>
        </w:rPr>
        <w:t xml:space="preserve"> </w:t>
      </w:r>
      <w:r>
        <w:rPr>
          <w:w w:val="90"/>
        </w:rPr>
        <w:t>juridică,</w:t>
      </w:r>
      <w:r>
        <w:rPr>
          <w:spacing w:val="22"/>
          <w:w w:val="90"/>
        </w:rPr>
        <w:t xml:space="preserve"> </w:t>
      </w:r>
      <w:r>
        <w:rPr>
          <w:w w:val="90"/>
        </w:rPr>
        <w:t>cât</w:t>
      </w:r>
      <w:r>
        <w:rPr>
          <w:spacing w:val="6"/>
          <w:w w:val="90"/>
        </w:rPr>
        <w:t xml:space="preserve"> </w:t>
      </w:r>
      <w:r>
        <w:rPr>
          <w:color w:val="0A0A0A"/>
          <w:w w:val="90"/>
        </w:rPr>
        <w:t>și</w:t>
      </w:r>
      <w:r>
        <w:rPr>
          <w:color w:val="0A0A0A"/>
          <w:spacing w:val="23"/>
          <w:w w:val="90"/>
        </w:rPr>
        <w:t xml:space="preserve"> </w:t>
      </w:r>
      <w:r>
        <w:rPr>
          <w:w w:val="90"/>
        </w:rPr>
        <w:t>persoanele</w:t>
      </w:r>
      <w:r>
        <w:rPr>
          <w:spacing w:val="33"/>
          <w:w w:val="90"/>
        </w:rPr>
        <w:t xml:space="preserve"> </w:t>
      </w:r>
      <w:r>
        <w:rPr>
          <w:color w:val="0F0F0F"/>
          <w:w w:val="90"/>
        </w:rPr>
        <w:t>fizice,</w:t>
      </w:r>
      <w:r>
        <w:rPr>
          <w:color w:val="0F0F0F"/>
          <w:spacing w:val="12"/>
          <w:w w:val="90"/>
        </w:rPr>
        <w:t xml:space="preserve"> </w:t>
      </w:r>
      <w:r>
        <w:rPr>
          <w:color w:val="0E0E0E"/>
          <w:w w:val="90"/>
        </w:rPr>
        <w:t>dacă</w:t>
      </w:r>
      <w:r>
        <w:rPr>
          <w:color w:val="0E0E0E"/>
          <w:spacing w:val="16"/>
          <w:w w:val="90"/>
        </w:rPr>
        <w:t xml:space="preserve"> </w:t>
      </w:r>
      <w:r>
        <w:rPr>
          <w:color w:val="030303"/>
          <w:w w:val="90"/>
        </w:rPr>
        <w:t>îndeplinesc</w:t>
      </w:r>
      <w:r>
        <w:rPr>
          <w:color w:val="030303"/>
          <w:spacing w:val="22"/>
          <w:w w:val="90"/>
        </w:rPr>
        <w:t xml:space="preserve"> </w:t>
      </w:r>
      <w:r>
        <w:rPr>
          <w:color w:val="0E0E0E"/>
          <w:w w:val="90"/>
        </w:rPr>
        <w:t>cumulativ</w:t>
      </w:r>
      <w:r>
        <w:rPr>
          <w:color w:val="0E0E0E"/>
          <w:spacing w:val="45"/>
          <w:w w:val="90"/>
        </w:rPr>
        <w:t xml:space="preserve"> </w:t>
      </w:r>
      <w:r>
        <w:rPr>
          <w:w w:val="90"/>
        </w:rPr>
        <w:t>următoarele</w:t>
      </w:r>
      <w:r>
        <w:rPr>
          <w:spacing w:val="25"/>
          <w:w w:val="90"/>
        </w:rPr>
        <w:t xml:space="preserve"> </w:t>
      </w:r>
      <w:r>
        <w:rPr>
          <w:color w:val="0E0E0E"/>
          <w:w w:val="90"/>
        </w:rPr>
        <w:t>condiții:</w:t>
      </w:r>
    </w:p>
    <w:p w:rsidR="00C26C05" w:rsidRDefault="00A63EC4">
      <w:pPr>
        <w:pStyle w:val="ListParagraph"/>
        <w:numPr>
          <w:ilvl w:val="0"/>
          <w:numId w:val="2"/>
        </w:numPr>
        <w:tabs>
          <w:tab w:val="left" w:pos="790"/>
        </w:tabs>
        <w:spacing w:line="229" w:lineRule="exact"/>
        <w:ind w:left="789" w:hanging="142"/>
      </w:pPr>
      <w:r>
        <w:rPr>
          <w:w w:val="90"/>
        </w:rPr>
        <w:t>cultivă</w:t>
      </w:r>
      <w:r>
        <w:rPr>
          <w:spacing w:val="16"/>
          <w:w w:val="90"/>
        </w:rPr>
        <w:t xml:space="preserve"> </w:t>
      </w:r>
      <w:r>
        <w:rPr>
          <w:color w:val="0F0F0F"/>
          <w:w w:val="90"/>
        </w:rPr>
        <w:t>cartofi</w:t>
      </w:r>
      <w:r>
        <w:rPr>
          <w:color w:val="0F0F0F"/>
          <w:spacing w:val="21"/>
          <w:w w:val="90"/>
        </w:rPr>
        <w:t xml:space="preserve"> </w:t>
      </w:r>
      <w:r>
        <w:rPr>
          <w:w w:val="90"/>
        </w:rPr>
        <w:t>destinați</w:t>
      </w:r>
      <w:r>
        <w:rPr>
          <w:spacing w:val="23"/>
          <w:w w:val="90"/>
        </w:rPr>
        <w:t xml:space="preserve"> </w:t>
      </w:r>
      <w:r>
        <w:rPr>
          <w:w w:val="90"/>
        </w:rPr>
        <w:t>consumului</w:t>
      </w:r>
      <w:r>
        <w:rPr>
          <w:spacing w:val="45"/>
          <w:w w:val="90"/>
        </w:rPr>
        <w:t xml:space="preserve"> </w:t>
      </w:r>
      <w:r>
        <w:rPr>
          <w:w w:val="90"/>
        </w:rPr>
        <w:t>uman</w:t>
      </w:r>
      <w:r>
        <w:rPr>
          <w:spacing w:val="22"/>
          <w:w w:val="90"/>
        </w:rPr>
        <w:t xml:space="preserve"> </w:t>
      </w:r>
      <w:r>
        <w:rPr>
          <w:w w:val="90"/>
        </w:rPr>
        <w:t>pe</w:t>
      </w:r>
      <w:r>
        <w:rPr>
          <w:spacing w:val="11"/>
          <w:w w:val="90"/>
        </w:rPr>
        <w:t xml:space="preserve"> </w:t>
      </w:r>
      <w:r>
        <w:rPr>
          <w:w w:val="90"/>
        </w:rPr>
        <w:t>minim</w:t>
      </w:r>
      <w:r>
        <w:rPr>
          <w:spacing w:val="19"/>
          <w:w w:val="90"/>
        </w:rPr>
        <w:t xml:space="preserve"> </w:t>
      </w:r>
      <w:r>
        <w:rPr>
          <w:w w:val="90"/>
        </w:rPr>
        <w:t>0,30</w:t>
      </w:r>
      <w:r>
        <w:rPr>
          <w:spacing w:val="20"/>
          <w:w w:val="90"/>
        </w:rPr>
        <w:t xml:space="preserve"> </w:t>
      </w:r>
      <w:r>
        <w:rPr>
          <w:color w:val="0C0C0C"/>
          <w:w w:val="90"/>
        </w:rPr>
        <w:t>ha;</w:t>
      </w:r>
    </w:p>
    <w:p w:rsidR="00C26C05" w:rsidRDefault="00A63EC4">
      <w:pPr>
        <w:pStyle w:val="ListParagraph"/>
        <w:numPr>
          <w:ilvl w:val="0"/>
          <w:numId w:val="2"/>
        </w:numPr>
        <w:tabs>
          <w:tab w:val="left" w:pos="785"/>
        </w:tabs>
        <w:ind w:left="784" w:hanging="137"/>
        <w:rPr>
          <w:color w:val="131313"/>
        </w:rPr>
      </w:pPr>
      <w:r>
        <w:rPr>
          <w:color w:val="0E0E0E"/>
          <w:w w:val="90"/>
        </w:rPr>
        <w:t>dovedesc</w:t>
      </w:r>
      <w:r>
        <w:rPr>
          <w:color w:val="0E0E0E"/>
          <w:spacing w:val="8"/>
          <w:w w:val="90"/>
        </w:rPr>
        <w:t xml:space="preserve"> </w:t>
      </w:r>
      <w:r>
        <w:rPr>
          <w:w w:val="90"/>
        </w:rPr>
        <w:t>suprafata</w:t>
      </w:r>
      <w:r>
        <w:rPr>
          <w:spacing w:val="13"/>
          <w:w w:val="90"/>
        </w:rPr>
        <w:t xml:space="preserve"> </w:t>
      </w:r>
      <w:r>
        <w:rPr>
          <w:w w:val="90"/>
        </w:rPr>
        <w:t>cultivată</w:t>
      </w:r>
      <w:r>
        <w:rPr>
          <w:spacing w:val="8"/>
          <w:w w:val="90"/>
        </w:rPr>
        <w:t xml:space="preserve"> </w:t>
      </w:r>
      <w:r>
        <w:rPr>
          <w:color w:val="131313"/>
          <w:w w:val="90"/>
        </w:rPr>
        <w:t>cu</w:t>
      </w:r>
      <w:r>
        <w:rPr>
          <w:color w:val="131313"/>
          <w:spacing w:val="-7"/>
          <w:w w:val="90"/>
        </w:rPr>
        <w:t xml:space="preserve"> </w:t>
      </w:r>
      <w:r>
        <w:rPr>
          <w:w w:val="90"/>
        </w:rPr>
        <w:t>adeverință</w:t>
      </w:r>
      <w:r>
        <w:rPr>
          <w:spacing w:val="6"/>
          <w:w w:val="90"/>
        </w:rPr>
        <w:t xml:space="preserve"> </w:t>
      </w:r>
      <w:r>
        <w:rPr>
          <w:w w:val="90"/>
        </w:rPr>
        <w:t>din</w:t>
      </w:r>
      <w:r>
        <w:rPr>
          <w:spacing w:val="13"/>
          <w:w w:val="90"/>
        </w:rPr>
        <w:t xml:space="preserve"> </w:t>
      </w:r>
      <w:r>
        <w:rPr>
          <w:w w:val="90"/>
        </w:rPr>
        <w:t>Registrul</w:t>
      </w:r>
      <w:r>
        <w:rPr>
          <w:spacing w:val="18"/>
          <w:w w:val="90"/>
        </w:rPr>
        <w:t xml:space="preserve"> </w:t>
      </w:r>
      <w:r>
        <w:rPr>
          <w:color w:val="0C0C0C"/>
          <w:w w:val="90"/>
        </w:rPr>
        <w:t>agricol</w:t>
      </w:r>
      <w:r>
        <w:rPr>
          <w:color w:val="0C0C0C"/>
          <w:spacing w:val="14"/>
          <w:w w:val="90"/>
        </w:rPr>
        <w:t xml:space="preserve"> </w:t>
      </w:r>
      <w:r>
        <w:rPr>
          <w:color w:val="0C0C0C"/>
          <w:w w:val="90"/>
        </w:rPr>
        <w:t>al</w:t>
      </w:r>
      <w:r>
        <w:rPr>
          <w:color w:val="0C0C0C"/>
          <w:spacing w:val="12"/>
          <w:w w:val="90"/>
        </w:rPr>
        <w:t xml:space="preserve"> </w:t>
      </w:r>
      <w:r>
        <w:rPr>
          <w:w w:val="90"/>
        </w:rPr>
        <w:t>UAT</w:t>
      </w:r>
      <w:r>
        <w:rPr>
          <w:spacing w:val="6"/>
          <w:w w:val="90"/>
        </w:rPr>
        <w:t xml:space="preserve"> </w:t>
      </w:r>
      <w:r>
        <w:rPr>
          <w:color w:val="0E0E0E"/>
          <w:w w:val="90"/>
        </w:rPr>
        <w:t>pe</w:t>
      </w:r>
      <w:r>
        <w:rPr>
          <w:color w:val="0E0E0E"/>
          <w:spacing w:val="4"/>
          <w:w w:val="90"/>
        </w:rPr>
        <w:t xml:space="preserve"> </w:t>
      </w:r>
      <w:r>
        <w:rPr>
          <w:color w:val="0F0F0F"/>
          <w:w w:val="90"/>
        </w:rPr>
        <w:t>raza</w:t>
      </w:r>
      <w:r>
        <w:rPr>
          <w:color w:val="0F0F0F"/>
          <w:spacing w:val="-10"/>
          <w:w w:val="90"/>
        </w:rPr>
        <w:t xml:space="preserve"> </w:t>
      </w:r>
      <w:r>
        <w:rPr>
          <w:color w:val="0C0C0C"/>
          <w:w w:val="90"/>
        </w:rPr>
        <w:t>căreia</w:t>
      </w:r>
      <w:r>
        <w:rPr>
          <w:color w:val="0C0C0C"/>
          <w:spacing w:val="-1"/>
          <w:w w:val="90"/>
        </w:rPr>
        <w:t xml:space="preserve"> </w:t>
      </w:r>
      <w:r>
        <w:rPr>
          <w:w w:val="90"/>
        </w:rPr>
        <w:t>este</w:t>
      </w:r>
      <w:r>
        <w:rPr>
          <w:spacing w:val="-2"/>
          <w:w w:val="90"/>
        </w:rPr>
        <w:t xml:space="preserve"> </w:t>
      </w:r>
      <w:r>
        <w:rPr>
          <w:w w:val="90"/>
        </w:rPr>
        <w:t>situat</w:t>
      </w:r>
      <w:r>
        <w:rPr>
          <w:spacing w:val="4"/>
          <w:w w:val="90"/>
        </w:rPr>
        <w:t xml:space="preserve"> </w:t>
      </w:r>
      <w:r>
        <w:rPr>
          <w:w w:val="90"/>
        </w:rPr>
        <w:t>terenul</w:t>
      </w:r>
      <w:r>
        <w:rPr>
          <w:spacing w:val="14"/>
          <w:w w:val="90"/>
        </w:rPr>
        <w:t xml:space="preserve"> </w:t>
      </w:r>
      <w:r>
        <w:rPr>
          <w:w w:val="90"/>
        </w:rPr>
        <w:t>agricol;</w:t>
      </w:r>
    </w:p>
    <w:p w:rsidR="00C26C05" w:rsidRDefault="00A63EC4">
      <w:pPr>
        <w:pStyle w:val="ListParagraph"/>
        <w:numPr>
          <w:ilvl w:val="0"/>
          <w:numId w:val="2"/>
        </w:numPr>
        <w:tabs>
          <w:tab w:val="left" w:pos="785"/>
        </w:tabs>
        <w:ind w:left="784" w:hanging="142"/>
      </w:pPr>
      <w:r>
        <w:rPr>
          <w:color w:val="0E0E0E"/>
          <w:w w:val="90"/>
        </w:rPr>
        <w:t>obțin</w:t>
      </w:r>
      <w:r>
        <w:rPr>
          <w:color w:val="0E0E0E"/>
          <w:spacing w:val="21"/>
          <w:w w:val="90"/>
        </w:rPr>
        <w:t xml:space="preserve"> </w:t>
      </w:r>
      <w:r>
        <w:rPr>
          <w:w w:val="90"/>
        </w:rPr>
        <w:t>o</w:t>
      </w:r>
      <w:r>
        <w:rPr>
          <w:spacing w:val="26"/>
          <w:w w:val="90"/>
        </w:rPr>
        <w:t xml:space="preserve"> </w:t>
      </w:r>
      <w:r>
        <w:rPr>
          <w:w w:val="90"/>
        </w:rPr>
        <w:t>producție</w:t>
      </w:r>
      <w:r>
        <w:rPr>
          <w:spacing w:val="24"/>
          <w:w w:val="90"/>
        </w:rPr>
        <w:t xml:space="preserve"> </w:t>
      </w:r>
      <w:r>
        <w:rPr>
          <w:color w:val="0F0F0F"/>
          <w:w w:val="90"/>
        </w:rPr>
        <w:t>de</w:t>
      </w:r>
      <w:r>
        <w:rPr>
          <w:color w:val="0F0F0F"/>
          <w:spacing w:val="22"/>
          <w:w w:val="90"/>
        </w:rPr>
        <w:t xml:space="preserve"> </w:t>
      </w:r>
      <w:r>
        <w:rPr>
          <w:w w:val="90"/>
        </w:rPr>
        <w:t>minimum</w:t>
      </w:r>
      <w:r>
        <w:rPr>
          <w:spacing w:val="26"/>
          <w:w w:val="90"/>
        </w:rPr>
        <w:t xml:space="preserve"> </w:t>
      </w:r>
      <w:r>
        <w:rPr>
          <w:w w:val="90"/>
        </w:rPr>
        <w:t>15</w:t>
      </w:r>
      <w:r>
        <w:rPr>
          <w:spacing w:val="21"/>
          <w:w w:val="90"/>
        </w:rPr>
        <w:t xml:space="preserve"> </w:t>
      </w:r>
      <w:r>
        <w:rPr>
          <w:w w:val="90"/>
        </w:rPr>
        <w:t>tone/ha,</w:t>
      </w:r>
      <w:r>
        <w:rPr>
          <w:spacing w:val="19"/>
          <w:w w:val="90"/>
        </w:rPr>
        <w:t xml:space="preserve"> </w:t>
      </w:r>
      <w:r>
        <w:rPr>
          <w:w w:val="90"/>
        </w:rPr>
        <w:t>din</w:t>
      </w:r>
      <w:r>
        <w:rPr>
          <w:spacing w:val="23"/>
          <w:w w:val="90"/>
        </w:rPr>
        <w:t xml:space="preserve"> </w:t>
      </w:r>
      <w:r>
        <w:rPr>
          <w:w w:val="90"/>
        </w:rPr>
        <w:t>care</w:t>
      </w:r>
      <w:r>
        <w:rPr>
          <w:spacing w:val="9"/>
          <w:w w:val="90"/>
        </w:rPr>
        <w:t xml:space="preserve"> </w:t>
      </w:r>
      <w:r>
        <w:rPr>
          <w:w w:val="90"/>
        </w:rPr>
        <w:t>comercializează</w:t>
      </w:r>
      <w:r>
        <w:rPr>
          <w:spacing w:val="-1"/>
          <w:w w:val="90"/>
        </w:rPr>
        <w:t xml:space="preserve"> </w:t>
      </w:r>
      <w:r>
        <w:rPr>
          <w:w w:val="90"/>
        </w:rPr>
        <w:t>minim</w:t>
      </w:r>
      <w:r>
        <w:rPr>
          <w:spacing w:val="23"/>
          <w:w w:val="90"/>
        </w:rPr>
        <w:t xml:space="preserve"> </w:t>
      </w:r>
      <w:r>
        <w:rPr>
          <w:color w:val="212121"/>
          <w:w w:val="90"/>
        </w:rPr>
        <w:t>6</w:t>
      </w:r>
      <w:r>
        <w:rPr>
          <w:color w:val="212121"/>
          <w:spacing w:val="8"/>
          <w:w w:val="90"/>
        </w:rPr>
        <w:t xml:space="preserve"> </w:t>
      </w:r>
      <w:r>
        <w:rPr>
          <w:color w:val="131313"/>
          <w:w w:val="90"/>
        </w:rPr>
        <w:t>tone/ha;</w:t>
      </w:r>
    </w:p>
    <w:p w:rsidR="00C26C05" w:rsidRDefault="00A63EC4">
      <w:pPr>
        <w:pStyle w:val="ListParagraph"/>
        <w:numPr>
          <w:ilvl w:val="0"/>
          <w:numId w:val="2"/>
        </w:numPr>
        <w:tabs>
          <w:tab w:val="left" w:pos="795"/>
        </w:tabs>
        <w:spacing w:line="237" w:lineRule="exact"/>
        <w:ind w:left="794" w:hanging="147"/>
        <w:rPr>
          <w:color w:val="131313"/>
        </w:rPr>
      </w:pPr>
      <w:r>
        <w:rPr>
          <w:color w:val="0E0E0E"/>
          <w:w w:val="90"/>
        </w:rPr>
        <w:t>valorifică</w:t>
      </w:r>
      <w:r>
        <w:rPr>
          <w:color w:val="0E0E0E"/>
          <w:spacing w:val="26"/>
          <w:w w:val="90"/>
        </w:rPr>
        <w:t xml:space="preserve"> </w:t>
      </w:r>
      <w:r>
        <w:rPr>
          <w:color w:val="131313"/>
          <w:w w:val="90"/>
        </w:rPr>
        <w:t>producția</w:t>
      </w:r>
      <w:r>
        <w:rPr>
          <w:color w:val="131313"/>
          <w:spacing w:val="29"/>
          <w:w w:val="90"/>
        </w:rPr>
        <w:t xml:space="preserve"> </w:t>
      </w:r>
      <w:r>
        <w:rPr>
          <w:w w:val="90"/>
        </w:rPr>
        <w:t>pe</w:t>
      </w:r>
      <w:r>
        <w:rPr>
          <w:spacing w:val="21"/>
          <w:w w:val="90"/>
        </w:rPr>
        <w:t xml:space="preserve"> </w:t>
      </w:r>
      <w:r>
        <w:rPr>
          <w:color w:val="0F0F0F"/>
          <w:w w:val="90"/>
        </w:rPr>
        <w:t>piață</w:t>
      </w:r>
      <w:r>
        <w:rPr>
          <w:color w:val="0F0F0F"/>
          <w:spacing w:val="25"/>
          <w:w w:val="90"/>
        </w:rPr>
        <w:t xml:space="preserve"> </w:t>
      </w:r>
      <w:r>
        <w:rPr>
          <w:color w:val="0F0F0F"/>
          <w:w w:val="90"/>
        </w:rPr>
        <w:t>până</w:t>
      </w:r>
      <w:r>
        <w:rPr>
          <w:color w:val="0F0F0F"/>
          <w:spacing w:val="14"/>
          <w:w w:val="90"/>
        </w:rPr>
        <w:t xml:space="preserve"> </w:t>
      </w:r>
      <w:r>
        <w:rPr>
          <w:w w:val="90"/>
        </w:rPr>
        <w:t>la</w:t>
      </w:r>
      <w:r>
        <w:rPr>
          <w:spacing w:val="5"/>
          <w:w w:val="90"/>
        </w:rPr>
        <w:t xml:space="preserve"> </w:t>
      </w:r>
      <w:r>
        <w:rPr>
          <w:color w:val="0F0F0F"/>
          <w:w w:val="90"/>
        </w:rPr>
        <w:t>data</w:t>
      </w:r>
      <w:r>
        <w:rPr>
          <w:color w:val="0F0F0F"/>
          <w:spacing w:val="9"/>
          <w:w w:val="90"/>
        </w:rPr>
        <w:t xml:space="preserve"> </w:t>
      </w:r>
      <w:r>
        <w:rPr>
          <w:color w:val="161616"/>
          <w:w w:val="90"/>
        </w:rPr>
        <w:t>de</w:t>
      </w:r>
      <w:r>
        <w:rPr>
          <w:color w:val="161616"/>
          <w:spacing w:val="13"/>
          <w:w w:val="90"/>
        </w:rPr>
        <w:t xml:space="preserve"> </w:t>
      </w:r>
      <w:r>
        <w:rPr>
          <w:color w:val="161616"/>
          <w:w w:val="90"/>
        </w:rPr>
        <w:t>18</w:t>
      </w:r>
      <w:r>
        <w:rPr>
          <w:color w:val="161616"/>
          <w:spacing w:val="19"/>
          <w:w w:val="90"/>
        </w:rPr>
        <w:t xml:space="preserve"> </w:t>
      </w:r>
      <w:r>
        <w:rPr>
          <w:w w:val="90"/>
        </w:rPr>
        <w:t>noiembrie</w:t>
      </w:r>
      <w:r>
        <w:rPr>
          <w:spacing w:val="23"/>
          <w:w w:val="90"/>
        </w:rPr>
        <w:t xml:space="preserve"> </w:t>
      </w:r>
      <w:r>
        <w:rPr>
          <w:color w:val="0F0F0F"/>
          <w:w w:val="90"/>
        </w:rPr>
        <w:t>2024</w:t>
      </w:r>
      <w:r>
        <w:rPr>
          <w:color w:val="0F0F0F"/>
          <w:spacing w:val="19"/>
          <w:w w:val="90"/>
        </w:rPr>
        <w:t xml:space="preserve"> </w:t>
      </w:r>
      <w:r>
        <w:rPr>
          <w:color w:val="0C0C0C"/>
          <w:w w:val="90"/>
        </w:rPr>
        <w:t>(inclusiv);</w:t>
      </w:r>
    </w:p>
    <w:p w:rsidR="00C26C05" w:rsidRDefault="00A63EC4">
      <w:pPr>
        <w:pStyle w:val="ListParagraph"/>
        <w:numPr>
          <w:ilvl w:val="0"/>
          <w:numId w:val="2"/>
        </w:numPr>
        <w:tabs>
          <w:tab w:val="left" w:pos="771"/>
        </w:tabs>
        <w:spacing w:before="3" w:line="228" w:lineRule="auto"/>
        <w:ind w:right="116" w:hanging="7"/>
        <w:rPr>
          <w:color w:val="161616"/>
        </w:rPr>
      </w:pPr>
      <w:r>
        <w:rPr>
          <w:color w:val="111111"/>
          <w:w w:val="90"/>
        </w:rPr>
        <w:t>depun</w:t>
      </w:r>
      <w:r>
        <w:rPr>
          <w:color w:val="111111"/>
          <w:spacing w:val="2"/>
          <w:w w:val="90"/>
        </w:rPr>
        <w:t xml:space="preserve"> </w:t>
      </w:r>
      <w:r>
        <w:rPr>
          <w:color w:val="0C0C0C"/>
          <w:w w:val="90"/>
        </w:rPr>
        <w:t>la</w:t>
      </w:r>
      <w:r>
        <w:rPr>
          <w:color w:val="0C0C0C"/>
          <w:spacing w:val="24"/>
          <w:w w:val="90"/>
        </w:rPr>
        <w:t xml:space="preserve"> </w:t>
      </w:r>
      <w:r>
        <w:rPr>
          <w:color w:val="181818"/>
          <w:w w:val="90"/>
        </w:rPr>
        <w:t>DAJ</w:t>
      </w:r>
      <w:r>
        <w:rPr>
          <w:color w:val="181818"/>
          <w:spacing w:val="35"/>
          <w:w w:val="90"/>
        </w:rPr>
        <w:t xml:space="preserve"> </w:t>
      </w:r>
      <w:r>
        <w:rPr>
          <w:color w:val="0E0E0E"/>
          <w:w w:val="90"/>
        </w:rPr>
        <w:t>documentele</w:t>
      </w:r>
      <w:r>
        <w:rPr>
          <w:color w:val="0E0E0E"/>
          <w:spacing w:val="46"/>
          <w:w w:val="90"/>
        </w:rPr>
        <w:t xml:space="preserve"> </w:t>
      </w:r>
      <w:r>
        <w:rPr>
          <w:color w:val="131313"/>
          <w:w w:val="90"/>
        </w:rPr>
        <w:t>de</w:t>
      </w:r>
      <w:r>
        <w:rPr>
          <w:color w:val="131313"/>
          <w:spacing w:val="32"/>
          <w:w w:val="90"/>
        </w:rPr>
        <w:t xml:space="preserve"> </w:t>
      </w:r>
      <w:r>
        <w:rPr>
          <w:color w:val="131313"/>
          <w:w w:val="90"/>
        </w:rPr>
        <w:t>vânzare</w:t>
      </w:r>
      <w:r>
        <w:rPr>
          <w:color w:val="131313"/>
          <w:spacing w:val="21"/>
          <w:w w:val="90"/>
        </w:rPr>
        <w:t xml:space="preserve"> </w:t>
      </w:r>
      <w:r>
        <w:rPr>
          <w:w w:val="90"/>
        </w:rPr>
        <w:t>(respectiv</w:t>
      </w:r>
      <w:r>
        <w:rPr>
          <w:spacing w:val="9"/>
          <w:w w:val="90"/>
        </w:rPr>
        <w:t xml:space="preserve"> </w:t>
      </w:r>
      <w:r>
        <w:rPr>
          <w:w w:val="90"/>
        </w:rPr>
        <w:t>rapoarte</w:t>
      </w:r>
      <w:r>
        <w:rPr>
          <w:spacing w:val="37"/>
          <w:w w:val="90"/>
        </w:rPr>
        <w:t xml:space="preserve"> </w:t>
      </w:r>
      <w:r>
        <w:rPr>
          <w:color w:val="0A0A0A"/>
          <w:w w:val="90"/>
        </w:rPr>
        <w:t>fiscale</w:t>
      </w:r>
      <w:r>
        <w:rPr>
          <w:color w:val="0A0A0A"/>
          <w:spacing w:val="32"/>
          <w:w w:val="90"/>
        </w:rPr>
        <w:t xml:space="preserve"> </w:t>
      </w:r>
      <w:r>
        <w:rPr>
          <w:w w:val="90"/>
        </w:rPr>
        <w:t>de</w:t>
      </w:r>
      <w:r>
        <w:rPr>
          <w:spacing w:val="22"/>
          <w:w w:val="90"/>
        </w:rPr>
        <w:t xml:space="preserve"> </w:t>
      </w:r>
      <w:r>
        <w:rPr>
          <w:color w:val="0A0A0A"/>
          <w:w w:val="90"/>
        </w:rPr>
        <w:t>închidere</w:t>
      </w:r>
      <w:r>
        <w:rPr>
          <w:color w:val="0A0A0A"/>
          <w:spacing w:val="41"/>
          <w:w w:val="90"/>
        </w:rPr>
        <w:t xml:space="preserve"> </w:t>
      </w:r>
      <w:r>
        <w:rPr>
          <w:w w:val="90"/>
        </w:rPr>
        <w:t>zilnică/facturi/file</w:t>
      </w:r>
      <w:r>
        <w:rPr>
          <w:spacing w:val="15"/>
          <w:w w:val="90"/>
        </w:rPr>
        <w:t xml:space="preserve"> </w:t>
      </w:r>
      <w:r>
        <w:rPr>
          <w:w w:val="90"/>
        </w:rPr>
        <w:t>din</w:t>
      </w:r>
      <w:r>
        <w:rPr>
          <w:spacing w:val="21"/>
          <w:w w:val="90"/>
        </w:rPr>
        <w:t xml:space="preserve"> </w:t>
      </w:r>
      <w:r>
        <w:rPr>
          <w:color w:val="111111"/>
          <w:w w:val="90"/>
        </w:rPr>
        <w:t>casetele</w:t>
      </w:r>
      <w:r>
        <w:rPr>
          <w:color w:val="111111"/>
          <w:spacing w:val="1"/>
          <w:w w:val="90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7"/>
        </w:rPr>
        <w:t xml:space="preserve"> </w:t>
      </w:r>
      <w:r>
        <w:t>comercializare)</w:t>
      </w:r>
      <w:r>
        <w:rPr>
          <w:spacing w:val="-2"/>
        </w:rPr>
        <w:t xml:space="preserve"> </w:t>
      </w:r>
      <w:r>
        <w:t>până</w:t>
      </w:r>
      <w:r>
        <w:rPr>
          <w:spacing w:val="3"/>
        </w:rPr>
        <w:t xml:space="preserve"> </w:t>
      </w:r>
      <w:r>
        <w:t>pe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3"/>
        </w:rPr>
        <w:t xml:space="preserve"> </w:t>
      </w:r>
      <w:r>
        <w:rPr>
          <w:color w:val="131313"/>
        </w:rPr>
        <w:t>20</w:t>
      </w:r>
      <w:r>
        <w:rPr>
          <w:color w:val="131313"/>
          <w:spacing w:val="1"/>
        </w:rPr>
        <w:t xml:space="preserve"> </w:t>
      </w:r>
      <w:r>
        <w:t>noiembrie</w:t>
      </w:r>
      <w:r>
        <w:rPr>
          <w:spacing w:val="11"/>
        </w:rPr>
        <w:t xml:space="preserve"> </w:t>
      </w:r>
      <w:r>
        <w:rPr>
          <w:color w:val="131313"/>
        </w:rPr>
        <w:t>2024</w:t>
      </w:r>
      <w:r>
        <w:rPr>
          <w:color w:val="131313"/>
          <w:spacing w:val="-9"/>
        </w:rPr>
        <w:t xml:space="preserve"> </w:t>
      </w:r>
      <w:r>
        <w:t>(inclusiv);</w:t>
      </w:r>
    </w:p>
    <w:p w:rsidR="00C26C05" w:rsidRDefault="00A63EC4">
      <w:pPr>
        <w:pStyle w:val="ListParagraph"/>
        <w:numPr>
          <w:ilvl w:val="0"/>
          <w:numId w:val="2"/>
        </w:numPr>
        <w:tabs>
          <w:tab w:val="left" w:pos="782"/>
        </w:tabs>
        <w:spacing w:line="223" w:lineRule="auto"/>
        <w:ind w:left="656" w:right="114" w:hanging="13"/>
      </w:pPr>
      <w:r>
        <w:rPr>
          <w:color w:val="161616"/>
          <w:w w:val="90"/>
        </w:rPr>
        <w:t xml:space="preserve">notifică în </w:t>
      </w:r>
      <w:r>
        <w:rPr>
          <w:w w:val="90"/>
        </w:rPr>
        <w:t xml:space="preserve">scris </w:t>
      </w:r>
      <w:r>
        <w:rPr>
          <w:color w:val="1C1C1C"/>
          <w:w w:val="90"/>
        </w:rPr>
        <w:t>DAJ</w:t>
      </w:r>
      <w:r>
        <w:rPr>
          <w:color w:val="1C1C1C"/>
          <w:spacing w:val="1"/>
          <w:w w:val="90"/>
        </w:rPr>
        <w:t xml:space="preserve"> </w:t>
      </w:r>
      <w:r>
        <w:rPr>
          <w:color w:val="0A0A0A"/>
          <w:w w:val="90"/>
        </w:rPr>
        <w:t xml:space="preserve">în </w:t>
      </w:r>
      <w:r>
        <w:rPr>
          <w:color w:val="0C0C0C"/>
          <w:w w:val="90"/>
        </w:rPr>
        <w:t>vederea</w:t>
      </w:r>
      <w:r>
        <w:rPr>
          <w:color w:val="0C0C0C"/>
          <w:spacing w:val="1"/>
          <w:w w:val="90"/>
        </w:rPr>
        <w:t xml:space="preserve"> </w:t>
      </w:r>
      <w:r>
        <w:rPr>
          <w:w w:val="90"/>
        </w:rPr>
        <w:t>realizării</w:t>
      </w:r>
      <w:r>
        <w:rPr>
          <w:spacing w:val="1"/>
          <w:w w:val="90"/>
        </w:rPr>
        <w:t xml:space="preserve"> </w:t>
      </w:r>
      <w:r>
        <w:rPr>
          <w:w w:val="90"/>
        </w:rPr>
        <w:t>controlului</w:t>
      </w:r>
      <w:r>
        <w:rPr>
          <w:spacing w:val="1"/>
          <w:w w:val="90"/>
        </w:rPr>
        <w:t xml:space="preserve"> </w:t>
      </w:r>
      <w:r>
        <w:rPr>
          <w:color w:val="111111"/>
          <w:w w:val="90"/>
        </w:rPr>
        <w:t xml:space="preserve">la </w:t>
      </w:r>
      <w:r>
        <w:rPr>
          <w:w w:val="90"/>
        </w:rPr>
        <w:t>fața locului</w:t>
      </w:r>
      <w:r>
        <w:rPr>
          <w:spacing w:val="44"/>
        </w:rPr>
        <w:t xml:space="preserve"> </w:t>
      </w:r>
      <w:r>
        <w:rPr>
          <w:color w:val="161616"/>
          <w:w w:val="90"/>
        </w:rPr>
        <w:t xml:space="preserve">cu </w:t>
      </w:r>
      <w:r>
        <w:rPr>
          <w:w w:val="90"/>
        </w:rPr>
        <w:t xml:space="preserve">10 zile </w:t>
      </w:r>
      <w:r>
        <w:rPr>
          <w:color w:val="080808"/>
          <w:w w:val="90"/>
        </w:rPr>
        <w:t>înaintea</w:t>
      </w:r>
      <w:r>
        <w:rPr>
          <w:color w:val="080808"/>
          <w:spacing w:val="44"/>
        </w:rPr>
        <w:t xml:space="preserve"> </w:t>
      </w:r>
      <w:r>
        <w:rPr>
          <w:w w:val="90"/>
        </w:rPr>
        <w:t>începerii</w:t>
      </w:r>
      <w:r>
        <w:rPr>
          <w:spacing w:val="44"/>
        </w:rPr>
        <w:t xml:space="preserve"> </w:t>
      </w:r>
      <w:r>
        <w:rPr>
          <w:color w:val="0C0C0C"/>
          <w:w w:val="90"/>
        </w:rPr>
        <w:t>recoltării</w:t>
      </w:r>
      <w:r>
        <w:rPr>
          <w:color w:val="0C0C0C"/>
          <w:spacing w:val="44"/>
        </w:rPr>
        <w:t xml:space="preserve"> </w:t>
      </w:r>
      <w:r>
        <w:rPr>
          <w:color w:val="0C0C0C"/>
          <w:w w:val="90"/>
        </w:rPr>
        <w:t>(dar</w:t>
      </w:r>
      <w:r>
        <w:rPr>
          <w:color w:val="0C0C0C"/>
          <w:spacing w:val="-47"/>
          <w:w w:val="90"/>
        </w:rPr>
        <w:t xml:space="preserve"> </w:t>
      </w:r>
      <w:r>
        <w:rPr>
          <w:color w:val="1A1A1A"/>
        </w:rPr>
        <w:t>nu</w:t>
      </w:r>
      <w:r>
        <w:rPr>
          <w:color w:val="1A1A1A"/>
          <w:spacing w:val="11"/>
        </w:rPr>
        <w:t xml:space="preserve"> </w:t>
      </w:r>
      <w:r>
        <w:rPr>
          <w:color w:val="131313"/>
        </w:rPr>
        <w:t>mai</w:t>
      </w:r>
      <w:r>
        <w:rPr>
          <w:color w:val="131313"/>
          <w:spacing w:val="17"/>
        </w:rPr>
        <w:t xml:space="preserve"> </w:t>
      </w:r>
      <w:r>
        <w:rPr>
          <w:color w:val="151515"/>
        </w:rPr>
        <w:t>puțin</w:t>
      </w:r>
      <w:r>
        <w:rPr>
          <w:color w:val="151515"/>
          <w:spacing w:val="12"/>
        </w:rPr>
        <w:t xml:space="preserve"> </w:t>
      </w:r>
      <w:r>
        <w:rPr>
          <w:color w:val="181818"/>
        </w:rPr>
        <w:t xml:space="preserve">de </w:t>
      </w:r>
      <w:r>
        <w:rPr>
          <w:color w:val="0E0E0E"/>
        </w:rPr>
        <w:t>48</w:t>
      </w:r>
      <w:r>
        <w:rPr>
          <w:color w:val="0E0E0E"/>
          <w:spacing w:val="-4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4"/>
        </w:rPr>
        <w:t xml:space="preserve"> </w:t>
      </w:r>
      <w:r>
        <w:rPr>
          <w:color w:val="0F0F0F"/>
        </w:rPr>
        <w:t>ore).</w:t>
      </w:r>
    </w:p>
    <w:p w:rsidR="00C26C05" w:rsidRDefault="00A63EC4">
      <w:pPr>
        <w:pStyle w:val="BodyText"/>
        <w:spacing w:line="220" w:lineRule="auto"/>
        <w:ind w:left="643" w:right="106" w:firstLine="519"/>
        <w:jc w:val="both"/>
      </w:pPr>
      <w:r>
        <w:rPr>
          <w:color w:val="111111"/>
          <w:w w:val="95"/>
        </w:rPr>
        <w:t xml:space="preserve">Potențialii </w:t>
      </w:r>
      <w:r>
        <w:rPr>
          <w:color w:val="161616"/>
          <w:w w:val="95"/>
        </w:rPr>
        <w:t xml:space="preserve">beneficiari </w:t>
      </w:r>
      <w:r>
        <w:rPr>
          <w:color w:val="181818"/>
          <w:w w:val="95"/>
        </w:rPr>
        <w:t xml:space="preserve">vor </w:t>
      </w:r>
      <w:r>
        <w:rPr>
          <w:color w:val="0F0F0F"/>
          <w:w w:val="95"/>
        </w:rPr>
        <w:t xml:space="preserve">depune </w:t>
      </w:r>
      <w:r>
        <w:rPr>
          <w:color w:val="151515"/>
          <w:w w:val="95"/>
        </w:rPr>
        <w:t xml:space="preserve">Cererile </w:t>
      </w:r>
      <w:r>
        <w:rPr>
          <w:color w:val="0E0E0E"/>
          <w:w w:val="95"/>
        </w:rPr>
        <w:t xml:space="preserve">de </w:t>
      </w:r>
      <w:r>
        <w:rPr>
          <w:w w:val="95"/>
        </w:rPr>
        <w:t xml:space="preserve">înscriere în program </w:t>
      </w:r>
      <w:r>
        <w:rPr>
          <w:color w:val="131313"/>
          <w:w w:val="95"/>
        </w:rPr>
        <w:t xml:space="preserve">(formular-tip, </w:t>
      </w:r>
      <w:r>
        <w:rPr>
          <w:color w:val="161616"/>
          <w:w w:val="95"/>
        </w:rPr>
        <w:t xml:space="preserve">Anexa </w:t>
      </w:r>
      <w:r>
        <w:rPr>
          <w:color w:val="1C1C1C"/>
          <w:w w:val="95"/>
        </w:rPr>
        <w:t xml:space="preserve">nr. </w:t>
      </w:r>
      <w:r>
        <w:rPr>
          <w:color w:val="131313"/>
          <w:w w:val="95"/>
        </w:rPr>
        <w:t xml:space="preserve">l) </w:t>
      </w:r>
      <w:r>
        <w:rPr>
          <w:color w:val="0C0C0C"/>
          <w:w w:val="95"/>
        </w:rPr>
        <w:t xml:space="preserve">la </w:t>
      </w:r>
      <w:r>
        <w:rPr>
          <w:color w:val="1A1A1A"/>
          <w:w w:val="95"/>
        </w:rPr>
        <w:t>DAI</w:t>
      </w:r>
      <w:r>
        <w:rPr>
          <w:color w:val="1A1A1A"/>
          <w:spacing w:val="1"/>
          <w:w w:val="95"/>
        </w:rPr>
        <w:t xml:space="preserve"> </w:t>
      </w:r>
      <w:r>
        <w:rPr>
          <w:color w:val="111111"/>
          <w:w w:val="95"/>
        </w:rPr>
        <w:t xml:space="preserve">(direcțiile pentru </w:t>
      </w:r>
      <w:r>
        <w:rPr>
          <w:color w:val="0C0C0C"/>
          <w:w w:val="95"/>
        </w:rPr>
        <w:t xml:space="preserve">agricultură </w:t>
      </w:r>
      <w:r>
        <w:rPr>
          <w:w w:val="95"/>
        </w:rPr>
        <w:t xml:space="preserve">județene) </w:t>
      </w:r>
      <w:r>
        <w:rPr>
          <w:color w:val="131313"/>
          <w:w w:val="95"/>
        </w:rPr>
        <w:t xml:space="preserve">până </w:t>
      </w:r>
      <w:r>
        <w:rPr>
          <w:color w:val="181818"/>
          <w:w w:val="95"/>
        </w:rPr>
        <w:t xml:space="preserve">pe </w:t>
      </w:r>
      <w:r>
        <w:rPr>
          <w:color w:val="111111"/>
          <w:w w:val="95"/>
        </w:rPr>
        <w:t xml:space="preserve">data de </w:t>
      </w:r>
      <w:r>
        <w:rPr>
          <w:color w:val="131313"/>
          <w:w w:val="95"/>
        </w:rPr>
        <w:t xml:space="preserve">20 </w:t>
      </w:r>
      <w:r>
        <w:rPr>
          <w:color w:val="111111"/>
          <w:w w:val="95"/>
        </w:rPr>
        <w:t xml:space="preserve">mai </w:t>
      </w:r>
      <w:r>
        <w:rPr>
          <w:w w:val="95"/>
        </w:rPr>
        <w:t xml:space="preserve">2024 (inclusiv), </w:t>
      </w:r>
      <w:r>
        <w:rPr>
          <w:color w:val="131313"/>
          <w:w w:val="95"/>
        </w:rPr>
        <w:t xml:space="preserve">în </w:t>
      </w:r>
      <w:r>
        <w:rPr>
          <w:color w:val="0A0A0A"/>
          <w:w w:val="95"/>
        </w:rPr>
        <w:t xml:space="preserve">format </w:t>
      </w:r>
      <w:r>
        <w:rPr>
          <w:color w:val="0E0E0E"/>
          <w:w w:val="95"/>
        </w:rPr>
        <w:t xml:space="preserve">letric </w:t>
      </w:r>
      <w:r>
        <w:rPr>
          <w:color w:val="0F0F0F"/>
          <w:w w:val="95"/>
        </w:rPr>
        <w:t>(prezentate</w:t>
      </w:r>
      <w:r>
        <w:rPr>
          <w:color w:val="0F0F0F"/>
          <w:spacing w:val="1"/>
          <w:w w:val="95"/>
        </w:rPr>
        <w:t xml:space="preserve"> </w:t>
      </w:r>
      <w:r>
        <w:rPr>
          <w:color w:val="131313"/>
          <w:w w:val="95"/>
        </w:rPr>
        <w:t xml:space="preserve">personal sau prin </w:t>
      </w:r>
      <w:r>
        <w:rPr>
          <w:color w:val="0F0F0F"/>
          <w:w w:val="95"/>
        </w:rPr>
        <w:t xml:space="preserve">trimise </w:t>
      </w:r>
      <w:r>
        <w:rPr>
          <w:color w:val="111111"/>
          <w:w w:val="95"/>
        </w:rPr>
        <w:t xml:space="preserve">prin </w:t>
      </w:r>
      <w:r>
        <w:rPr>
          <w:color w:val="0F0F0F"/>
          <w:w w:val="95"/>
        </w:rPr>
        <w:t xml:space="preserve">poștă/curier) sau </w:t>
      </w:r>
      <w:r>
        <w:rPr>
          <w:color w:val="0C0C0C"/>
          <w:w w:val="95"/>
        </w:rPr>
        <w:t xml:space="preserve">în </w:t>
      </w:r>
      <w:r>
        <w:rPr>
          <w:color w:val="0E0E0E"/>
          <w:w w:val="95"/>
        </w:rPr>
        <w:t xml:space="preserve">format </w:t>
      </w:r>
      <w:r>
        <w:rPr>
          <w:w w:val="95"/>
        </w:rPr>
        <w:t xml:space="preserve">electronic, insoțite </w:t>
      </w:r>
      <w:r>
        <w:rPr>
          <w:color w:val="181818"/>
          <w:w w:val="95"/>
        </w:rPr>
        <w:t xml:space="preserve">și </w:t>
      </w:r>
      <w:r>
        <w:rPr>
          <w:color w:val="111111"/>
          <w:w w:val="95"/>
        </w:rPr>
        <w:t xml:space="preserve">de </w:t>
      </w:r>
      <w:r>
        <w:rPr>
          <w:color w:val="0F0F0F"/>
          <w:w w:val="95"/>
        </w:rPr>
        <w:t xml:space="preserve">documentele </w:t>
      </w:r>
      <w:r>
        <w:rPr>
          <w:color w:val="111111"/>
          <w:w w:val="95"/>
        </w:rPr>
        <w:t xml:space="preserve">suport de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color w:val="181818"/>
        </w:rPr>
        <w:t>punctele</w:t>
      </w:r>
      <w:r>
        <w:rPr>
          <w:color w:val="181818"/>
          <w:spacing w:val="-3"/>
        </w:rPr>
        <w:t xml:space="preserve"> </w:t>
      </w:r>
      <w:r>
        <w:t>a)</w:t>
      </w:r>
      <w:r>
        <w:rPr>
          <w:spacing w:val="-18"/>
        </w:rPr>
        <w:t xml:space="preserve"> </w:t>
      </w:r>
      <w:r>
        <w:rPr>
          <w:color w:val="262626"/>
        </w:rPr>
        <w:t>-</w:t>
      </w:r>
      <w:r>
        <w:rPr>
          <w:color w:val="262626"/>
          <w:spacing w:val="46"/>
        </w:rPr>
        <w:t xml:space="preserve"> </w:t>
      </w:r>
      <w:r>
        <w:rPr>
          <w:color w:val="1A1A1A"/>
        </w:rPr>
        <w:t>g)</w:t>
      </w:r>
      <w:r>
        <w:rPr>
          <w:color w:val="1A1A1A"/>
          <w:spacing w:val="-7"/>
        </w:rPr>
        <w:t xml:space="preserve"> </w:t>
      </w:r>
      <w:r>
        <w:rPr>
          <w:color w:val="161616"/>
        </w:rPr>
        <w:t>de</w:t>
      </w:r>
      <w:r>
        <w:rPr>
          <w:color w:val="161616"/>
          <w:spacing w:val="-2"/>
        </w:rPr>
        <w:t xml:space="preserve"> </w:t>
      </w:r>
      <w:r>
        <w:t>mai</w:t>
      </w:r>
      <w:r>
        <w:rPr>
          <w:spacing w:val="10"/>
        </w:rPr>
        <w:t xml:space="preserve"> </w:t>
      </w:r>
      <w:r>
        <w:t>jos:</w:t>
      </w:r>
    </w:p>
    <w:p w:rsidR="00C26C05" w:rsidRDefault="00A63EC4">
      <w:pPr>
        <w:pStyle w:val="ListParagraph"/>
        <w:numPr>
          <w:ilvl w:val="0"/>
          <w:numId w:val="1"/>
        </w:numPr>
        <w:tabs>
          <w:tab w:val="left" w:pos="871"/>
        </w:tabs>
        <w:spacing w:line="237" w:lineRule="exact"/>
        <w:ind w:hanging="222"/>
        <w:rPr>
          <w:color w:val="212121"/>
        </w:rPr>
      </w:pPr>
      <w:r>
        <w:rPr>
          <w:color w:val="131313"/>
          <w:w w:val="90"/>
        </w:rPr>
        <w:t>copie</w:t>
      </w:r>
      <w:r>
        <w:rPr>
          <w:color w:val="131313"/>
          <w:spacing w:val="20"/>
          <w:w w:val="90"/>
        </w:rPr>
        <w:t xml:space="preserve"> </w:t>
      </w:r>
      <w:r>
        <w:rPr>
          <w:color w:val="232323"/>
          <w:w w:val="90"/>
        </w:rPr>
        <w:t>a</w:t>
      </w:r>
      <w:r>
        <w:rPr>
          <w:color w:val="232323"/>
          <w:spacing w:val="13"/>
          <w:w w:val="90"/>
        </w:rPr>
        <w:t xml:space="preserve"> </w:t>
      </w:r>
      <w:r>
        <w:rPr>
          <w:w w:val="90"/>
        </w:rPr>
        <w:t>B.I./C.I.</w:t>
      </w:r>
      <w:r>
        <w:rPr>
          <w:spacing w:val="40"/>
          <w:w w:val="90"/>
        </w:rPr>
        <w:t xml:space="preserve"> </w:t>
      </w:r>
      <w:r>
        <w:rPr>
          <w:color w:val="1A1A1A"/>
          <w:w w:val="90"/>
        </w:rPr>
        <w:t>al/a</w:t>
      </w:r>
      <w:r>
        <w:rPr>
          <w:color w:val="1A1A1A"/>
          <w:spacing w:val="16"/>
          <w:w w:val="90"/>
        </w:rPr>
        <w:t xml:space="preserve"> </w:t>
      </w:r>
      <w:r>
        <w:rPr>
          <w:w w:val="90"/>
        </w:rPr>
        <w:t>solicitantului</w:t>
      </w:r>
      <w:r>
        <w:rPr>
          <w:spacing w:val="39"/>
          <w:w w:val="90"/>
        </w:rPr>
        <w:t xml:space="preserve"> </w:t>
      </w:r>
      <w:r>
        <w:rPr>
          <w:color w:val="0F0F0F"/>
          <w:w w:val="90"/>
        </w:rPr>
        <w:t>persoană</w:t>
      </w:r>
      <w:r>
        <w:rPr>
          <w:color w:val="0F0F0F"/>
          <w:spacing w:val="33"/>
          <w:w w:val="90"/>
        </w:rPr>
        <w:t xml:space="preserve"> </w:t>
      </w:r>
      <w:r>
        <w:rPr>
          <w:color w:val="131313"/>
          <w:w w:val="90"/>
        </w:rPr>
        <w:t>fizică</w:t>
      </w:r>
      <w:r>
        <w:rPr>
          <w:color w:val="131313"/>
          <w:spacing w:val="22"/>
          <w:w w:val="90"/>
        </w:rPr>
        <w:t xml:space="preserve"> </w:t>
      </w:r>
      <w:r>
        <w:rPr>
          <w:w w:val="90"/>
        </w:rPr>
        <w:t>sau,</w:t>
      </w:r>
      <w:r>
        <w:rPr>
          <w:spacing w:val="28"/>
          <w:w w:val="90"/>
        </w:rPr>
        <w:t xml:space="preserve"> </w:t>
      </w:r>
      <w:r>
        <w:rPr>
          <w:color w:val="0C0C0C"/>
          <w:w w:val="90"/>
        </w:rPr>
        <w:t>după</w:t>
      </w:r>
      <w:r>
        <w:rPr>
          <w:color w:val="0C0C0C"/>
          <w:spacing w:val="17"/>
          <w:w w:val="90"/>
        </w:rPr>
        <w:t xml:space="preserve"> </w:t>
      </w:r>
      <w:r>
        <w:rPr>
          <w:color w:val="131313"/>
          <w:w w:val="90"/>
        </w:rPr>
        <w:t>caz,</w:t>
      </w:r>
      <w:r>
        <w:rPr>
          <w:color w:val="131313"/>
          <w:spacing w:val="21"/>
          <w:w w:val="90"/>
        </w:rPr>
        <w:t xml:space="preserve"> </w:t>
      </w:r>
      <w:r>
        <w:rPr>
          <w:color w:val="181818"/>
          <w:w w:val="90"/>
        </w:rPr>
        <w:t>al/a</w:t>
      </w:r>
      <w:r>
        <w:rPr>
          <w:color w:val="181818"/>
          <w:spacing w:val="21"/>
          <w:w w:val="90"/>
        </w:rPr>
        <w:t xml:space="preserve"> </w:t>
      </w:r>
      <w:r>
        <w:rPr>
          <w:w w:val="90"/>
        </w:rPr>
        <w:t>reprezentantului</w:t>
      </w:r>
      <w:r>
        <w:rPr>
          <w:spacing w:val="28"/>
          <w:w w:val="90"/>
        </w:rPr>
        <w:t xml:space="preserve"> </w:t>
      </w:r>
      <w:r>
        <w:rPr>
          <w:w w:val="90"/>
        </w:rPr>
        <w:t>legal/împuternicitului;</w:t>
      </w:r>
    </w:p>
    <w:p w:rsidR="00C26C05" w:rsidRDefault="00A63EC4">
      <w:pPr>
        <w:pStyle w:val="ListParagraph"/>
        <w:numPr>
          <w:ilvl w:val="0"/>
          <w:numId w:val="1"/>
        </w:numPr>
        <w:tabs>
          <w:tab w:val="left" w:pos="890"/>
        </w:tabs>
        <w:spacing w:line="233" w:lineRule="exact"/>
        <w:ind w:left="889" w:hanging="227"/>
        <w:rPr>
          <w:color w:val="242424"/>
        </w:rPr>
      </w:pPr>
      <w:r>
        <w:rPr>
          <w:color w:val="151515"/>
          <w:w w:val="90"/>
        </w:rPr>
        <w:t>copie</w:t>
      </w:r>
      <w:r>
        <w:rPr>
          <w:color w:val="151515"/>
          <w:spacing w:val="10"/>
          <w:w w:val="90"/>
        </w:rPr>
        <w:t xml:space="preserve"> </w:t>
      </w:r>
      <w:r>
        <w:rPr>
          <w:color w:val="1F1F1F"/>
          <w:w w:val="90"/>
        </w:rPr>
        <w:t>a</w:t>
      </w:r>
      <w:r>
        <w:rPr>
          <w:color w:val="1F1F1F"/>
          <w:spacing w:val="6"/>
          <w:w w:val="90"/>
        </w:rPr>
        <w:t xml:space="preserve"> </w:t>
      </w:r>
      <w:r>
        <w:rPr>
          <w:w w:val="90"/>
        </w:rPr>
        <w:t>atestatului</w:t>
      </w:r>
      <w:r>
        <w:rPr>
          <w:spacing w:val="37"/>
          <w:w w:val="90"/>
        </w:rPr>
        <w:t xml:space="preserve"> </w:t>
      </w:r>
      <w:r>
        <w:rPr>
          <w:color w:val="161616"/>
          <w:w w:val="90"/>
        </w:rPr>
        <w:t>de</w:t>
      </w:r>
      <w:r>
        <w:rPr>
          <w:color w:val="161616"/>
          <w:spacing w:val="15"/>
          <w:w w:val="90"/>
        </w:rPr>
        <w:t xml:space="preserve"> </w:t>
      </w:r>
      <w:r>
        <w:rPr>
          <w:color w:val="111111"/>
          <w:w w:val="90"/>
        </w:rPr>
        <w:t>producător</w:t>
      </w:r>
      <w:r>
        <w:rPr>
          <w:color w:val="111111"/>
          <w:spacing w:val="31"/>
          <w:w w:val="90"/>
        </w:rPr>
        <w:t xml:space="preserve"> </w:t>
      </w:r>
      <w:r>
        <w:rPr>
          <w:color w:val="0F0F0F"/>
          <w:w w:val="90"/>
        </w:rPr>
        <w:t>valabil</w:t>
      </w:r>
      <w:r>
        <w:rPr>
          <w:color w:val="0F0F0F"/>
          <w:spacing w:val="29"/>
          <w:w w:val="90"/>
        </w:rPr>
        <w:t xml:space="preserve"> </w:t>
      </w:r>
      <w:r>
        <w:rPr>
          <w:w w:val="90"/>
        </w:rPr>
        <w:t>până</w:t>
      </w:r>
      <w:r>
        <w:rPr>
          <w:spacing w:val="19"/>
          <w:w w:val="90"/>
        </w:rPr>
        <w:t xml:space="preserve"> </w:t>
      </w:r>
      <w:r>
        <w:rPr>
          <w:color w:val="131313"/>
          <w:w w:val="90"/>
        </w:rPr>
        <w:t>la</w:t>
      </w:r>
      <w:r>
        <w:rPr>
          <w:color w:val="131313"/>
          <w:spacing w:val="6"/>
          <w:w w:val="90"/>
        </w:rPr>
        <w:t xml:space="preserve"> </w:t>
      </w:r>
      <w:r>
        <w:rPr>
          <w:color w:val="0C0C0C"/>
          <w:w w:val="90"/>
        </w:rPr>
        <w:t>31</w:t>
      </w:r>
      <w:r>
        <w:rPr>
          <w:color w:val="0C0C0C"/>
          <w:spacing w:val="19"/>
          <w:w w:val="90"/>
        </w:rPr>
        <w:t xml:space="preserve"> </w:t>
      </w:r>
      <w:r>
        <w:rPr>
          <w:color w:val="0C0C0C"/>
          <w:w w:val="90"/>
        </w:rPr>
        <w:t>decembrie</w:t>
      </w:r>
      <w:r>
        <w:rPr>
          <w:color w:val="0C0C0C"/>
          <w:spacing w:val="26"/>
          <w:w w:val="90"/>
        </w:rPr>
        <w:t xml:space="preserve"> </w:t>
      </w:r>
      <w:r>
        <w:rPr>
          <w:w w:val="90"/>
        </w:rPr>
        <w:t>2024;</w:t>
      </w:r>
    </w:p>
    <w:p w:rsidR="00C26C05" w:rsidRDefault="00A63EC4">
      <w:pPr>
        <w:pStyle w:val="ListParagraph"/>
        <w:numPr>
          <w:ilvl w:val="0"/>
          <w:numId w:val="1"/>
        </w:numPr>
        <w:tabs>
          <w:tab w:val="left" w:pos="869"/>
        </w:tabs>
        <w:ind w:left="868" w:hanging="220"/>
        <w:rPr>
          <w:color w:val="212121"/>
        </w:rPr>
      </w:pPr>
      <w:r>
        <w:rPr>
          <w:color w:val="111111"/>
          <w:w w:val="90"/>
        </w:rPr>
        <w:t>împuternicire/procură</w:t>
      </w:r>
      <w:r>
        <w:rPr>
          <w:color w:val="111111"/>
          <w:spacing w:val="7"/>
          <w:w w:val="90"/>
        </w:rPr>
        <w:t xml:space="preserve"> </w:t>
      </w:r>
      <w:r>
        <w:rPr>
          <w:color w:val="0F0F0F"/>
          <w:w w:val="90"/>
        </w:rPr>
        <w:t>notarială</w:t>
      </w:r>
      <w:r>
        <w:rPr>
          <w:color w:val="0F0F0F"/>
          <w:spacing w:val="14"/>
          <w:w w:val="90"/>
        </w:rPr>
        <w:t xml:space="preserve"> </w:t>
      </w:r>
      <w:r>
        <w:rPr>
          <w:color w:val="7E7E7E"/>
          <w:w w:val="90"/>
        </w:rPr>
        <w:t>—</w:t>
      </w:r>
      <w:r>
        <w:rPr>
          <w:color w:val="7E7E7E"/>
          <w:spacing w:val="7"/>
          <w:w w:val="90"/>
        </w:rPr>
        <w:t xml:space="preserve"> </w:t>
      </w:r>
      <w:r>
        <w:rPr>
          <w:color w:val="131313"/>
          <w:w w:val="90"/>
        </w:rPr>
        <w:t>în</w:t>
      </w:r>
      <w:r>
        <w:rPr>
          <w:color w:val="131313"/>
          <w:spacing w:val="12"/>
          <w:w w:val="90"/>
        </w:rPr>
        <w:t xml:space="preserve"> </w:t>
      </w:r>
      <w:r>
        <w:rPr>
          <w:color w:val="111111"/>
          <w:w w:val="90"/>
        </w:rPr>
        <w:t>cazul</w:t>
      </w:r>
      <w:r>
        <w:rPr>
          <w:color w:val="111111"/>
          <w:spacing w:val="19"/>
          <w:w w:val="90"/>
        </w:rPr>
        <w:t xml:space="preserve"> </w:t>
      </w:r>
      <w:r>
        <w:rPr>
          <w:w w:val="90"/>
        </w:rPr>
        <w:t>depunerii</w:t>
      </w:r>
      <w:r>
        <w:rPr>
          <w:spacing w:val="22"/>
          <w:w w:val="90"/>
        </w:rPr>
        <w:t xml:space="preserve"> </w:t>
      </w:r>
      <w:r>
        <w:rPr>
          <w:color w:val="0F0F0F"/>
          <w:w w:val="90"/>
        </w:rPr>
        <w:t>cererii</w:t>
      </w:r>
      <w:r>
        <w:rPr>
          <w:color w:val="0F0F0F"/>
          <w:spacing w:val="30"/>
          <w:w w:val="90"/>
        </w:rPr>
        <w:t xml:space="preserve"> </w:t>
      </w:r>
      <w:r>
        <w:rPr>
          <w:color w:val="111111"/>
          <w:w w:val="90"/>
        </w:rPr>
        <w:t>prin</w:t>
      </w:r>
      <w:r>
        <w:rPr>
          <w:color w:val="111111"/>
          <w:spacing w:val="23"/>
          <w:w w:val="90"/>
        </w:rPr>
        <w:t xml:space="preserve"> </w:t>
      </w:r>
      <w:r>
        <w:rPr>
          <w:color w:val="111111"/>
          <w:w w:val="90"/>
        </w:rPr>
        <w:t>reprezentant</w:t>
      </w:r>
      <w:r>
        <w:rPr>
          <w:color w:val="111111"/>
          <w:spacing w:val="37"/>
          <w:w w:val="90"/>
        </w:rPr>
        <w:t xml:space="preserve"> </w:t>
      </w:r>
      <w:r>
        <w:rPr>
          <w:color w:val="0C0C0C"/>
          <w:w w:val="90"/>
        </w:rPr>
        <w:t>legal/împuternicit;</w:t>
      </w:r>
    </w:p>
    <w:p w:rsidR="00C26C05" w:rsidRDefault="00A63EC4">
      <w:pPr>
        <w:pStyle w:val="ListParagraph"/>
        <w:numPr>
          <w:ilvl w:val="0"/>
          <w:numId w:val="1"/>
        </w:numPr>
        <w:tabs>
          <w:tab w:val="left" w:pos="929"/>
        </w:tabs>
        <w:spacing w:before="7" w:line="218" w:lineRule="auto"/>
        <w:ind w:left="649" w:right="116" w:hanging="5"/>
        <w:rPr>
          <w:color w:val="2A2A2A"/>
        </w:rPr>
      </w:pPr>
      <w:r>
        <w:rPr>
          <w:color w:val="151515"/>
          <w:w w:val="95"/>
        </w:rPr>
        <w:t xml:space="preserve">copie </w:t>
      </w:r>
      <w:r>
        <w:rPr>
          <w:color w:val="1A1A1A"/>
          <w:w w:val="95"/>
        </w:rPr>
        <w:t xml:space="preserve">a </w:t>
      </w:r>
      <w:r>
        <w:rPr>
          <w:color w:val="111111"/>
          <w:w w:val="95"/>
        </w:rPr>
        <w:t>certificatului</w:t>
      </w:r>
      <w:r>
        <w:rPr>
          <w:color w:val="111111"/>
          <w:spacing w:val="1"/>
          <w:w w:val="95"/>
        </w:rPr>
        <w:t xml:space="preserve"> </w:t>
      </w:r>
      <w:r>
        <w:rPr>
          <w:color w:val="1A1A1A"/>
          <w:w w:val="95"/>
        </w:rPr>
        <w:t xml:space="preserve">de </w:t>
      </w:r>
      <w:r>
        <w:rPr>
          <w:color w:val="0F0F0F"/>
          <w:w w:val="95"/>
        </w:rPr>
        <w:t>înregistrare</w:t>
      </w:r>
      <w:r>
        <w:rPr>
          <w:color w:val="0F0F0F"/>
          <w:spacing w:val="1"/>
          <w:w w:val="95"/>
        </w:rPr>
        <w:t xml:space="preserve"> </w:t>
      </w:r>
      <w:r>
        <w:rPr>
          <w:color w:val="151515"/>
          <w:w w:val="95"/>
        </w:rPr>
        <w:t xml:space="preserve">la </w:t>
      </w:r>
      <w:r>
        <w:rPr>
          <w:w w:val="95"/>
        </w:rPr>
        <w:t>Oficiul</w:t>
      </w:r>
      <w:r>
        <w:rPr>
          <w:spacing w:val="1"/>
          <w:w w:val="95"/>
        </w:rPr>
        <w:t xml:space="preserve"> </w:t>
      </w:r>
      <w:r>
        <w:rPr>
          <w:color w:val="151515"/>
          <w:w w:val="95"/>
        </w:rPr>
        <w:t>Național</w:t>
      </w:r>
      <w:r>
        <w:rPr>
          <w:color w:val="151515"/>
          <w:spacing w:val="1"/>
          <w:w w:val="95"/>
        </w:rPr>
        <w:t xml:space="preserve"> </w:t>
      </w:r>
      <w:r>
        <w:rPr>
          <w:w w:val="95"/>
        </w:rPr>
        <w:t>a1 Registrului</w:t>
      </w:r>
      <w:r>
        <w:rPr>
          <w:spacing w:val="1"/>
          <w:w w:val="95"/>
        </w:rPr>
        <w:t xml:space="preserve"> </w:t>
      </w:r>
      <w:r>
        <w:rPr>
          <w:w w:val="95"/>
        </w:rPr>
        <w:t>Comerțului/Registrul național</w:t>
      </w:r>
      <w:r>
        <w:rPr>
          <w:spacing w:val="1"/>
          <w:w w:val="95"/>
        </w:rPr>
        <w:t xml:space="preserve"> </w:t>
      </w:r>
      <w:r>
        <w:rPr>
          <w:color w:val="131313"/>
          <w:w w:val="95"/>
        </w:rPr>
        <w:t>al</w:t>
      </w:r>
      <w:r>
        <w:rPr>
          <w:color w:val="131313"/>
          <w:spacing w:val="1"/>
          <w:w w:val="95"/>
        </w:rPr>
        <w:t xml:space="preserve"> </w:t>
      </w:r>
      <w:r>
        <w:rPr>
          <w:color w:val="111111"/>
          <w:w w:val="90"/>
        </w:rPr>
        <w:t>asociațiilor</w:t>
      </w:r>
      <w:r>
        <w:rPr>
          <w:color w:val="111111"/>
          <w:spacing w:val="20"/>
          <w:w w:val="90"/>
        </w:rPr>
        <w:t xml:space="preserve"> </w:t>
      </w:r>
      <w:r>
        <w:rPr>
          <w:color w:val="161616"/>
          <w:w w:val="90"/>
        </w:rPr>
        <w:t>și</w:t>
      </w:r>
      <w:r>
        <w:rPr>
          <w:color w:val="161616"/>
          <w:spacing w:val="18"/>
          <w:w w:val="90"/>
        </w:rPr>
        <w:t xml:space="preserve"> </w:t>
      </w:r>
      <w:r>
        <w:rPr>
          <w:color w:val="161616"/>
          <w:w w:val="90"/>
        </w:rPr>
        <w:t>fundațiilor</w:t>
      </w:r>
      <w:r>
        <w:rPr>
          <w:color w:val="161616"/>
          <w:spacing w:val="25"/>
          <w:w w:val="90"/>
        </w:rPr>
        <w:t xml:space="preserve"> </w:t>
      </w:r>
      <w:r>
        <w:rPr>
          <w:color w:val="161616"/>
          <w:w w:val="90"/>
        </w:rPr>
        <w:t>sau</w:t>
      </w:r>
      <w:r>
        <w:rPr>
          <w:color w:val="161616"/>
          <w:spacing w:val="5"/>
          <w:w w:val="90"/>
        </w:rPr>
        <w:t xml:space="preserve"> </w:t>
      </w:r>
      <w:r>
        <w:rPr>
          <w:color w:val="1A1A1A"/>
          <w:w w:val="90"/>
        </w:rPr>
        <w:t>a</w:t>
      </w:r>
      <w:r>
        <w:rPr>
          <w:color w:val="1A1A1A"/>
          <w:spacing w:val="2"/>
          <w:w w:val="90"/>
        </w:rPr>
        <w:t xml:space="preserve"> </w:t>
      </w:r>
      <w:r>
        <w:rPr>
          <w:color w:val="0F0F0F"/>
          <w:w w:val="90"/>
        </w:rPr>
        <w:t>altui</w:t>
      </w:r>
      <w:r>
        <w:rPr>
          <w:color w:val="0F0F0F"/>
          <w:spacing w:val="18"/>
          <w:w w:val="90"/>
        </w:rPr>
        <w:t xml:space="preserve"> </w:t>
      </w:r>
      <w:r>
        <w:rPr>
          <w:color w:val="181818"/>
          <w:w w:val="90"/>
        </w:rPr>
        <w:t>act</w:t>
      </w:r>
      <w:r>
        <w:rPr>
          <w:color w:val="181818"/>
          <w:spacing w:val="11"/>
          <w:w w:val="90"/>
        </w:rPr>
        <w:t xml:space="preserve"> </w:t>
      </w:r>
      <w:r>
        <w:rPr>
          <w:color w:val="111111"/>
          <w:w w:val="90"/>
        </w:rPr>
        <w:t>legal</w:t>
      </w:r>
      <w:r>
        <w:rPr>
          <w:color w:val="111111"/>
          <w:spacing w:val="23"/>
          <w:w w:val="90"/>
        </w:rPr>
        <w:t xml:space="preserve"> </w:t>
      </w:r>
      <w:r>
        <w:rPr>
          <w:w w:val="90"/>
        </w:rPr>
        <w:t>în</w:t>
      </w:r>
      <w:r>
        <w:rPr>
          <w:spacing w:val="16"/>
          <w:w w:val="90"/>
        </w:rPr>
        <w:t xml:space="preserve"> </w:t>
      </w:r>
      <w:r>
        <w:rPr>
          <w:color w:val="1D1D1D"/>
          <w:w w:val="90"/>
        </w:rPr>
        <w:t>baza</w:t>
      </w:r>
      <w:r>
        <w:rPr>
          <w:color w:val="1D1D1D"/>
          <w:spacing w:val="7"/>
          <w:w w:val="90"/>
        </w:rPr>
        <w:t xml:space="preserve"> </w:t>
      </w:r>
      <w:r>
        <w:rPr>
          <w:color w:val="0F0F0F"/>
          <w:w w:val="90"/>
        </w:rPr>
        <w:t>căruia</w:t>
      </w:r>
      <w:r>
        <w:rPr>
          <w:color w:val="0F0F0F"/>
          <w:spacing w:val="9"/>
          <w:w w:val="90"/>
        </w:rPr>
        <w:t xml:space="preserve"> </w:t>
      </w:r>
      <w:r>
        <w:rPr>
          <w:w w:val="90"/>
        </w:rPr>
        <w:t>entitatea</w:t>
      </w:r>
      <w:r>
        <w:rPr>
          <w:spacing w:val="14"/>
          <w:w w:val="90"/>
        </w:rPr>
        <w:t xml:space="preserve"> </w:t>
      </w:r>
      <w:r>
        <w:rPr>
          <w:color w:val="0F0F0F"/>
          <w:w w:val="90"/>
        </w:rPr>
        <w:t>respectivă</w:t>
      </w:r>
      <w:r>
        <w:rPr>
          <w:color w:val="0F0F0F"/>
          <w:spacing w:val="19"/>
          <w:w w:val="90"/>
        </w:rPr>
        <w:t xml:space="preserve"> </w:t>
      </w:r>
      <w:r>
        <w:rPr>
          <w:color w:val="0E0E0E"/>
          <w:w w:val="90"/>
        </w:rPr>
        <w:t>își</w:t>
      </w:r>
      <w:r>
        <w:rPr>
          <w:color w:val="0E0E0E"/>
          <w:spacing w:val="14"/>
          <w:w w:val="90"/>
        </w:rPr>
        <w:t xml:space="preserve"> </w:t>
      </w:r>
      <w:r>
        <w:rPr>
          <w:color w:val="111111"/>
          <w:w w:val="90"/>
        </w:rPr>
        <w:t>desUașoară</w:t>
      </w:r>
      <w:r>
        <w:rPr>
          <w:color w:val="111111"/>
          <w:spacing w:val="10"/>
          <w:w w:val="90"/>
        </w:rPr>
        <w:t xml:space="preserve"> </w:t>
      </w:r>
      <w:r>
        <w:rPr>
          <w:w w:val="90"/>
        </w:rPr>
        <w:t>activitatea;</w:t>
      </w:r>
    </w:p>
    <w:p w:rsidR="00C26C05" w:rsidRDefault="00A63EC4">
      <w:pPr>
        <w:pStyle w:val="ListParagraph"/>
        <w:numPr>
          <w:ilvl w:val="0"/>
          <w:numId w:val="1"/>
        </w:numPr>
        <w:tabs>
          <w:tab w:val="left" w:pos="862"/>
        </w:tabs>
        <w:spacing w:line="221" w:lineRule="exact"/>
        <w:ind w:left="861" w:hanging="213"/>
        <w:rPr>
          <w:color w:val="282828"/>
        </w:rPr>
      </w:pPr>
      <w:r>
        <w:rPr>
          <w:color w:val="161616"/>
          <w:w w:val="95"/>
        </w:rPr>
        <w:t>dovadă</w:t>
      </w:r>
      <w:r>
        <w:rPr>
          <w:color w:val="161616"/>
          <w:spacing w:val="-6"/>
          <w:w w:val="95"/>
        </w:rPr>
        <w:t xml:space="preserve"> </w:t>
      </w:r>
      <w:r>
        <w:rPr>
          <w:color w:val="1C1C1C"/>
          <w:w w:val="95"/>
        </w:rPr>
        <w:t>cont</w:t>
      </w:r>
      <w:r>
        <w:rPr>
          <w:color w:val="1C1C1C"/>
          <w:spacing w:val="-8"/>
          <w:w w:val="95"/>
        </w:rPr>
        <w:t xml:space="preserve"> </w:t>
      </w:r>
      <w:r>
        <w:rPr>
          <w:color w:val="131313"/>
          <w:w w:val="95"/>
        </w:rPr>
        <w:t>activ</w:t>
      </w:r>
      <w:r>
        <w:rPr>
          <w:color w:val="131313"/>
          <w:spacing w:val="7"/>
          <w:w w:val="95"/>
        </w:rPr>
        <w:t xml:space="preserve"> </w:t>
      </w:r>
      <w:r>
        <w:rPr>
          <w:color w:val="0C0C0C"/>
          <w:w w:val="95"/>
        </w:rPr>
        <w:t>bancă/trezorerie;</w:t>
      </w:r>
    </w:p>
    <w:p w:rsidR="00C26C05" w:rsidRDefault="00A63EC4">
      <w:pPr>
        <w:pStyle w:val="ListParagraph"/>
        <w:numPr>
          <w:ilvl w:val="0"/>
          <w:numId w:val="1"/>
        </w:numPr>
        <w:tabs>
          <w:tab w:val="left" w:pos="833"/>
        </w:tabs>
        <w:spacing w:line="223" w:lineRule="auto"/>
        <w:ind w:left="650" w:right="117" w:hanging="2"/>
        <w:rPr>
          <w:color w:val="2B2B2B"/>
        </w:rPr>
      </w:pPr>
      <w:r>
        <w:rPr>
          <w:color w:val="161616"/>
          <w:w w:val="90"/>
        </w:rPr>
        <w:t>adeverința</w:t>
      </w:r>
      <w:r>
        <w:rPr>
          <w:color w:val="161616"/>
          <w:spacing w:val="1"/>
          <w:w w:val="90"/>
        </w:rPr>
        <w:t xml:space="preserve"> </w:t>
      </w:r>
      <w:r>
        <w:rPr>
          <w:color w:val="131313"/>
          <w:w w:val="90"/>
        </w:rPr>
        <w:t xml:space="preserve">în </w:t>
      </w:r>
      <w:r>
        <w:rPr>
          <w:color w:val="0F0F0F"/>
          <w:w w:val="90"/>
        </w:rPr>
        <w:t xml:space="preserve">original, </w:t>
      </w:r>
      <w:r>
        <w:rPr>
          <w:color w:val="111111"/>
          <w:w w:val="90"/>
        </w:rPr>
        <w:t xml:space="preserve">care </w:t>
      </w:r>
      <w:r>
        <w:rPr>
          <w:color w:val="212121"/>
          <w:w w:val="90"/>
        </w:rPr>
        <w:t xml:space="preserve">să </w:t>
      </w:r>
      <w:r>
        <w:rPr>
          <w:w w:val="90"/>
        </w:rPr>
        <w:t xml:space="preserve">ateste, </w:t>
      </w:r>
      <w:r>
        <w:rPr>
          <w:color w:val="0E0E0E"/>
          <w:w w:val="90"/>
        </w:rPr>
        <w:t>conform</w:t>
      </w:r>
      <w:r>
        <w:rPr>
          <w:color w:val="0E0E0E"/>
          <w:spacing w:val="1"/>
          <w:w w:val="90"/>
        </w:rPr>
        <w:t xml:space="preserve"> </w:t>
      </w:r>
      <w:r>
        <w:rPr>
          <w:w w:val="90"/>
        </w:rPr>
        <w:t>înscrisurilor</w:t>
      </w:r>
      <w:r>
        <w:rPr>
          <w:spacing w:val="1"/>
          <w:w w:val="90"/>
        </w:rPr>
        <w:t xml:space="preserve"> </w:t>
      </w:r>
      <w:r>
        <w:rPr>
          <w:color w:val="111111"/>
          <w:w w:val="90"/>
        </w:rPr>
        <w:t>din</w:t>
      </w:r>
      <w:r>
        <w:rPr>
          <w:color w:val="111111"/>
          <w:spacing w:val="44"/>
        </w:rPr>
        <w:t xml:space="preserve"> </w:t>
      </w:r>
      <w:r>
        <w:rPr>
          <w:color w:val="0C0C0C"/>
          <w:w w:val="90"/>
        </w:rPr>
        <w:t>Registrul</w:t>
      </w:r>
      <w:r>
        <w:rPr>
          <w:color w:val="0C0C0C"/>
          <w:spacing w:val="44"/>
        </w:rPr>
        <w:t xml:space="preserve"> </w:t>
      </w:r>
      <w:r>
        <w:rPr>
          <w:color w:val="0E0E0E"/>
          <w:w w:val="90"/>
        </w:rPr>
        <w:t xml:space="preserve">agricol, </w:t>
      </w:r>
      <w:r>
        <w:rPr>
          <w:color w:val="111111"/>
          <w:w w:val="90"/>
        </w:rPr>
        <w:t xml:space="preserve">aferent </w:t>
      </w:r>
      <w:r>
        <w:rPr>
          <w:w w:val="90"/>
        </w:rPr>
        <w:t xml:space="preserve">anului 2024, </w:t>
      </w:r>
      <w:r>
        <w:rPr>
          <w:color w:val="131313"/>
          <w:w w:val="90"/>
        </w:rPr>
        <w:t>suprafata</w:t>
      </w:r>
      <w:r>
        <w:rPr>
          <w:color w:val="131313"/>
          <w:spacing w:val="-47"/>
          <w:w w:val="90"/>
        </w:rPr>
        <w:t xml:space="preserve"> </w:t>
      </w:r>
      <w:r>
        <w:rPr>
          <w:color w:val="161616"/>
        </w:rPr>
        <w:t>de</w:t>
      </w:r>
      <w:r>
        <w:rPr>
          <w:color w:val="161616"/>
          <w:spacing w:val="-6"/>
        </w:rPr>
        <w:t xml:space="preserve"> </w:t>
      </w:r>
      <w:r>
        <w:rPr>
          <w:color w:val="131313"/>
        </w:rPr>
        <w:t>teren</w:t>
      </w:r>
      <w:r>
        <w:rPr>
          <w:color w:val="131313"/>
          <w:spacing w:val="1"/>
        </w:rPr>
        <w:t xml:space="preserve"> </w:t>
      </w:r>
      <w:r>
        <w:rPr>
          <w:color w:val="181818"/>
        </w:rPr>
        <w:t xml:space="preserve">cultivată </w:t>
      </w:r>
      <w:r>
        <w:rPr>
          <w:color w:val="212121"/>
        </w:rPr>
        <w:t>de</w:t>
      </w:r>
      <w:r>
        <w:rPr>
          <w:color w:val="212121"/>
          <w:spacing w:val="-13"/>
        </w:rPr>
        <w:t xml:space="preserve"> </w:t>
      </w:r>
      <w:r>
        <w:t>solicitant</w:t>
      </w:r>
      <w:r>
        <w:rPr>
          <w:spacing w:val="4"/>
        </w:rPr>
        <w:t xml:space="preserve"> </w:t>
      </w:r>
      <w:r>
        <w:rPr>
          <w:color w:val="151515"/>
        </w:rPr>
        <w:t>cu</w:t>
      </w:r>
      <w:r>
        <w:rPr>
          <w:color w:val="151515"/>
          <w:spacing w:val="1"/>
        </w:rPr>
        <w:t xml:space="preserve"> </w:t>
      </w:r>
      <w:r>
        <w:rPr>
          <w:color w:val="0E0E0E"/>
        </w:rPr>
        <w:t>cartofi</w:t>
      </w:r>
      <w:r>
        <w:rPr>
          <w:color w:val="0E0E0E"/>
          <w:spacing w:val="15"/>
        </w:rPr>
        <w:t xml:space="preserve"> </w:t>
      </w:r>
      <w:r>
        <w:rPr>
          <w:color w:val="0F0F0F"/>
        </w:rPr>
        <w:t>pentru</w:t>
      </w:r>
      <w:r>
        <w:rPr>
          <w:color w:val="0F0F0F"/>
          <w:spacing w:val="7"/>
        </w:rPr>
        <w:t xml:space="preserve"> </w:t>
      </w:r>
      <w:r>
        <w:rPr>
          <w:color w:val="151515"/>
        </w:rPr>
        <w:t>consum;</w:t>
      </w:r>
    </w:p>
    <w:p w:rsidR="00C26C05" w:rsidRDefault="00A63EC4">
      <w:pPr>
        <w:pStyle w:val="ListParagraph"/>
        <w:numPr>
          <w:ilvl w:val="0"/>
          <w:numId w:val="1"/>
        </w:numPr>
        <w:tabs>
          <w:tab w:val="left" w:pos="876"/>
        </w:tabs>
        <w:spacing w:line="229" w:lineRule="exact"/>
        <w:ind w:left="875" w:hanging="225"/>
        <w:rPr>
          <w:color w:val="2A2A2A"/>
        </w:rPr>
      </w:pPr>
      <w:r>
        <w:rPr>
          <w:color w:val="151515"/>
          <w:w w:val="90"/>
        </w:rPr>
        <w:t>declarații</w:t>
      </w:r>
      <w:r>
        <w:rPr>
          <w:color w:val="151515"/>
          <w:spacing w:val="39"/>
          <w:w w:val="90"/>
        </w:rPr>
        <w:t xml:space="preserve"> </w:t>
      </w:r>
      <w:r>
        <w:rPr>
          <w:color w:val="0F0F0F"/>
          <w:w w:val="90"/>
        </w:rPr>
        <w:t>pe</w:t>
      </w:r>
      <w:r>
        <w:rPr>
          <w:color w:val="0F0F0F"/>
          <w:spacing w:val="17"/>
          <w:w w:val="90"/>
        </w:rPr>
        <w:t xml:space="preserve"> </w:t>
      </w:r>
      <w:r>
        <w:rPr>
          <w:color w:val="161616"/>
          <w:w w:val="90"/>
        </w:rPr>
        <w:t>propria</w:t>
      </w:r>
      <w:r>
        <w:rPr>
          <w:color w:val="161616"/>
          <w:spacing w:val="21"/>
          <w:w w:val="90"/>
        </w:rPr>
        <w:t xml:space="preserve"> </w:t>
      </w:r>
      <w:r>
        <w:rPr>
          <w:color w:val="0F0F0F"/>
          <w:w w:val="90"/>
        </w:rPr>
        <w:t>răspundere,</w:t>
      </w:r>
      <w:r>
        <w:rPr>
          <w:color w:val="0F0F0F"/>
          <w:spacing w:val="28"/>
          <w:w w:val="90"/>
        </w:rPr>
        <w:t xml:space="preserve"> </w:t>
      </w:r>
      <w:r>
        <w:rPr>
          <w:color w:val="0F0F0F"/>
          <w:w w:val="90"/>
        </w:rPr>
        <w:t>completate</w:t>
      </w:r>
      <w:r>
        <w:rPr>
          <w:color w:val="0F0F0F"/>
          <w:spacing w:val="23"/>
          <w:w w:val="90"/>
        </w:rPr>
        <w:t xml:space="preserve"> </w:t>
      </w:r>
      <w:r>
        <w:rPr>
          <w:color w:val="131313"/>
          <w:w w:val="90"/>
        </w:rPr>
        <w:t>conform</w:t>
      </w:r>
      <w:r>
        <w:rPr>
          <w:color w:val="131313"/>
          <w:spacing w:val="38"/>
          <w:w w:val="90"/>
        </w:rPr>
        <w:t xml:space="preserve"> </w:t>
      </w:r>
      <w:r>
        <w:rPr>
          <w:color w:val="111111"/>
          <w:w w:val="90"/>
        </w:rPr>
        <w:t>modelelor</w:t>
      </w:r>
      <w:r>
        <w:rPr>
          <w:color w:val="111111"/>
          <w:spacing w:val="17"/>
          <w:w w:val="90"/>
        </w:rPr>
        <w:t xml:space="preserve"> </w:t>
      </w:r>
      <w:r>
        <w:rPr>
          <w:color w:val="131313"/>
          <w:w w:val="90"/>
        </w:rPr>
        <w:t>din</w:t>
      </w:r>
      <w:r>
        <w:rPr>
          <w:color w:val="131313"/>
          <w:spacing w:val="19"/>
          <w:w w:val="90"/>
        </w:rPr>
        <w:t xml:space="preserve"> </w:t>
      </w:r>
      <w:r>
        <w:rPr>
          <w:color w:val="161616"/>
          <w:w w:val="90"/>
        </w:rPr>
        <w:t>Anexa</w:t>
      </w:r>
      <w:r>
        <w:rPr>
          <w:color w:val="161616"/>
          <w:spacing w:val="27"/>
          <w:w w:val="90"/>
        </w:rPr>
        <w:t xml:space="preserve"> </w:t>
      </w:r>
      <w:r>
        <w:rPr>
          <w:color w:val="131313"/>
          <w:w w:val="90"/>
        </w:rPr>
        <w:t>nr.</w:t>
      </w:r>
      <w:r>
        <w:rPr>
          <w:color w:val="131313"/>
          <w:spacing w:val="7"/>
          <w:w w:val="90"/>
        </w:rPr>
        <w:t xml:space="preserve"> </w:t>
      </w:r>
      <w:r>
        <w:rPr>
          <w:color w:val="181818"/>
          <w:w w:val="90"/>
        </w:rPr>
        <w:t>2.</w:t>
      </w:r>
    </w:p>
    <w:p w:rsidR="00C26C05" w:rsidRDefault="00A63EC4">
      <w:pPr>
        <w:pStyle w:val="BodyText"/>
        <w:spacing w:before="4" w:line="225" w:lineRule="auto"/>
        <w:ind w:left="656" w:right="111" w:firstLine="506"/>
        <w:jc w:val="both"/>
      </w:pPr>
      <w:r>
        <w:rPr>
          <w:color w:val="111111"/>
          <w:w w:val="95"/>
        </w:rPr>
        <w:t xml:space="preserve">Programul </w:t>
      </w:r>
      <w:r>
        <w:rPr>
          <w:color w:val="1A1A1A"/>
          <w:w w:val="95"/>
        </w:rPr>
        <w:t xml:space="preserve">este </w:t>
      </w:r>
      <w:r>
        <w:rPr>
          <w:color w:val="111111"/>
          <w:w w:val="95"/>
        </w:rPr>
        <w:t xml:space="preserve">finanțat </w:t>
      </w:r>
      <w:r>
        <w:rPr>
          <w:w w:val="95"/>
        </w:rPr>
        <w:t xml:space="preserve">de </w:t>
      </w:r>
      <w:r>
        <w:rPr>
          <w:color w:val="1C1C1C"/>
          <w:w w:val="95"/>
        </w:rPr>
        <w:t xml:space="preserve">la </w:t>
      </w:r>
      <w:r>
        <w:rPr>
          <w:color w:val="0F0F0F"/>
          <w:w w:val="95"/>
        </w:rPr>
        <w:t xml:space="preserve">bugetul </w:t>
      </w:r>
      <w:r>
        <w:rPr>
          <w:w w:val="95"/>
        </w:rPr>
        <w:t xml:space="preserve">de </w:t>
      </w:r>
      <w:r>
        <w:rPr>
          <w:color w:val="0F0F0F"/>
          <w:w w:val="95"/>
        </w:rPr>
        <w:t xml:space="preserve">stat, </w:t>
      </w:r>
      <w:r>
        <w:rPr>
          <w:color w:val="131313"/>
          <w:w w:val="95"/>
        </w:rPr>
        <w:t xml:space="preserve">cu </w:t>
      </w:r>
      <w:r>
        <w:rPr>
          <w:color w:val="0F0F0F"/>
          <w:w w:val="95"/>
        </w:rPr>
        <w:t xml:space="preserve">suma </w:t>
      </w:r>
      <w:r>
        <w:rPr>
          <w:color w:val="0A0A0A"/>
          <w:w w:val="95"/>
        </w:rPr>
        <w:t xml:space="preserve">de </w:t>
      </w:r>
      <w:r>
        <w:rPr>
          <w:w w:val="95"/>
        </w:rPr>
        <w:t xml:space="preserve">11.483.880 </w:t>
      </w:r>
      <w:r>
        <w:rPr>
          <w:color w:val="151515"/>
          <w:w w:val="95"/>
        </w:rPr>
        <w:t xml:space="preserve">lei </w:t>
      </w:r>
      <w:r>
        <w:rPr>
          <w:color w:val="0F0F0F"/>
          <w:w w:val="95"/>
        </w:rPr>
        <w:t xml:space="preserve">(echivalentul </w:t>
      </w:r>
      <w:r>
        <w:rPr>
          <w:color w:val="1D1D1D"/>
          <w:w w:val="95"/>
        </w:rPr>
        <w:t xml:space="preserve">a </w:t>
      </w:r>
      <w:r>
        <w:rPr>
          <w:color w:val="0E0E0E"/>
          <w:w w:val="95"/>
        </w:rPr>
        <w:t xml:space="preserve">2.309.010 </w:t>
      </w:r>
      <w:r>
        <w:rPr>
          <w:color w:val="131313"/>
          <w:w w:val="95"/>
        </w:rPr>
        <w:t>euro).</w:t>
      </w:r>
      <w:r>
        <w:rPr>
          <w:color w:val="131313"/>
          <w:spacing w:val="-50"/>
          <w:w w:val="95"/>
        </w:rPr>
        <w:t xml:space="preserve"> </w:t>
      </w:r>
      <w:r>
        <w:rPr>
          <w:color w:val="181818"/>
          <w:w w:val="95"/>
        </w:rPr>
        <w:t xml:space="preserve">Dacă </w:t>
      </w:r>
      <w:r>
        <w:rPr>
          <w:color w:val="1C1C1C"/>
          <w:w w:val="95"/>
        </w:rPr>
        <w:t xml:space="preserve">acest </w:t>
      </w:r>
      <w:r>
        <w:rPr>
          <w:color w:val="0E0E0E"/>
          <w:w w:val="95"/>
        </w:rPr>
        <w:t xml:space="preserve">plafon </w:t>
      </w:r>
      <w:r>
        <w:rPr>
          <w:color w:val="0F0F0F"/>
          <w:w w:val="95"/>
        </w:rPr>
        <w:t xml:space="preserve">se </w:t>
      </w:r>
      <w:r>
        <w:rPr>
          <w:color w:val="161616"/>
          <w:w w:val="95"/>
        </w:rPr>
        <w:t xml:space="preserve">va </w:t>
      </w:r>
      <w:r>
        <w:rPr>
          <w:color w:val="0F0F0F"/>
          <w:w w:val="95"/>
        </w:rPr>
        <w:t xml:space="preserve">depăși </w:t>
      </w:r>
      <w:r>
        <w:rPr>
          <w:color w:val="0C0C0C"/>
          <w:w w:val="95"/>
        </w:rPr>
        <w:t xml:space="preserve">prin </w:t>
      </w:r>
      <w:r>
        <w:rPr>
          <w:w w:val="95"/>
        </w:rPr>
        <w:t xml:space="preserve">cererile declarate eligibile </w:t>
      </w:r>
      <w:r>
        <w:rPr>
          <w:color w:val="181818"/>
          <w:w w:val="95"/>
        </w:rPr>
        <w:t xml:space="preserve">la </w:t>
      </w:r>
      <w:r>
        <w:rPr>
          <w:color w:val="0C0C0C"/>
          <w:w w:val="95"/>
        </w:rPr>
        <w:t xml:space="preserve">nivel național, </w:t>
      </w:r>
      <w:r>
        <w:rPr>
          <w:color w:val="0F0F0F"/>
          <w:w w:val="95"/>
        </w:rPr>
        <w:t xml:space="preserve">sprijinul </w:t>
      </w:r>
      <w:r>
        <w:rPr>
          <w:color w:val="111111"/>
          <w:w w:val="95"/>
        </w:rPr>
        <w:t xml:space="preserve">de </w:t>
      </w:r>
      <w:r>
        <w:rPr>
          <w:color w:val="0C0C0C"/>
          <w:w w:val="95"/>
        </w:rPr>
        <w:t xml:space="preserve">200 </w:t>
      </w:r>
      <w:r>
        <w:rPr>
          <w:color w:val="131313"/>
          <w:w w:val="95"/>
        </w:rPr>
        <w:t xml:space="preserve">euro/ha </w:t>
      </w:r>
      <w:r>
        <w:rPr>
          <w:color w:val="0F0F0F"/>
          <w:w w:val="95"/>
        </w:rPr>
        <w:t xml:space="preserve">se </w:t>
      </w:r>
      <w:r>
        <w:rPr>
          <w:color w:val="181818"/>
          <w:w w:val="95"/>
        </w:rPr>
        <w:t>va</w:t>
      </w:r>
      <w:r>
        <w:rPr>
          <w:color w:val="181818"/>
          <w:spacing w:val="1"/>
          <w:w w:val="95"/>
        </w:rPr>
        <w:t xml:space="preserve"> </w:t>
      </w:r>
      <w:r>
        <w:rPr>
          <w:color w:val="111111"/>
        </w:rPr>
        <w:t>reduce</w:t>
      </w:r>
      <w:r>
        <w:rPr>
          <w:color w:val="111111"/>
          <w:spacing w:val="16"/>
        </w:rPr>
        <w:t xml:space="preserve"> </w:t>
      </w:r>
      <w:r>
        <w:rPr>
          <w:color w:val="0F0F0F"/>
        </w:rPr>
        <w:t>proporțional.</w:t>
      </w:r>
    </w:p>
    <w:p w:rsidR="00C26C05" w:rsidRDefault="00A63EC4">
      <w:pPr>
        <w:pStyle w:val="BodyText"/>
        <w:spacing w:line="223" w:lineRule="auto"/>
        <w:ind w:left="646" w:right="133" w:firstLine="516"/>
        <w:jc w:val="both"/>
      </w:pPr>
      <w:r>
        <w:rPr>
          <w:w w:val="90"/>
        </w:rPr>
        <w:t xml:space="preserve">Pentru </w:t>
      </w:r>
      <w:r>
        <w:rPr>
          <w:color w:val="111111"/>
          <w:w w:val="90"/>
        </w:rPr>
        <w:t>informații</w:t>
      </w:r>
      <w:r>
        <w:rPr>
          <w:color w:val="111111"/>
          <w:spacing w:val="44"/>
        </w:rPr>
        <w:t xml:space="preserve"> </w:t>
      </w:r>
      <w:r>
        <w:rPr>
          <w:color w:val="0E0E0E"/>
          <w:w w:val="90"/>
        </w:rPr>
        <w:t>suplimentare,</w:t>
      </w:r>
      <w:r>
        <w:rPr>
          <w:color w:val="0E0E0E"/>
          <w:spacing w:val="44"/>
        </w:rPr>
        <w:t xml:space="preserve"> </w:t>
      </w:r>
      <w:r>
        <w:rPr>
          <w:color w:val="0C0C0C"/>
          <w:w w:val="90"/>
        </w:rPr>
        <w:t xml:space="preserve">persoanele </w:t>
      </w:r>
      <w:r>
        <w:rPr>
          <w:color w:val="0E0E0E"/>
          <w:w w:val="90"/>
        </w:rPr>
        <w:t xml:space="preserve">de </w:t>
      </w:r>
      <w:r>
        <w:rPr>
          <w:color w:val="0F0F0F"/>
          <w:w w:val="90"/>
        </w:rPr>
        <w:t xml:space="preserve">contact </w:t>
      </w:r>
      <w:r>
        <w:rPr>
          <w:color w:val="161616"/>
          <w:w w:val="90"/>
        </w:rPr>
        <w:t xml:space="preserve">din </w:t>
      </w:r>
      <w:r>
        <w:rPr>
          <w:w w:val="90"/>
        </w:rPr>
        <w:t>cadrul</w:t>
      </w:r>
      <w:r>
        <w:rPr>
          <w:spacing w:val="44"/>
        </w:rPr>
        <w:t xml:space="preserve"> </w:t>
      </w:r>
      <w:r>
        <w:rPr>
          <w:color w:val="181818"/>
          <w:w w:val="90"/>
        </w:rPr>
        <w:t xml:space="preserve">DAJ </w:t>
      </w:r>
      <w:r>
        <w:rPr>
          <w:color w:val="0C0C0C"/>
          <w:w w:val="90"/>
        </w:rPr>
        <w:t xml:space="preserve">Cluj </w:t>
      </w:r>
      <w:r>
        <w:rPr>
          <w:color w:val="131313"/>
          <w:w w:val="90"/>
        </w:rPr>
        <w:t xml:space="preserve">sunt </w:t>
      </w:r>
      <w:r>
        <w:rPr>
          <w:w w:val="90"/>
        </w:rPr>
        <w:t>dr. ing. Bordea Constantin</w:t>
      </w:r>
      <w:r>
        <w:rPr>
          <w:spacing w:val="1"/>
          <w:w w:val="90"/>
        </w:rPr>
        <w:t xml:space="preserve"> </w:t>
      </w:r>
      <w:r>
        <w:rPr>
          <w:color w:val="181818"/>
        </w:rPr>
        <w:t>și</w:t>
      </w:r>
      <w:r>
        <w:rPr>
          <w:color w:val="181818"/>
          <w:spacing w:val="10"/>
        </w:rPr>
        <w:t xml:space="preserve"> </w:t>
      </w:r>
      <w:r>
        <w:rPr>
          <w:color w:val="161616"/>
        </w:rPr>
        <w:t>ing.</w:t>
      </w:r>
      <w:r>
        <w:rPr>
          <w:color w:val="161616"/>
          <w:spacing w:val="2"/>
        </w:rPr>
        <w:t xml:space="preserve"> </w:t>
      </w:r>
      <w:r>
        <w:rPr>
          <w:color w:val="131313"/>
        </w:rPr>
        <w:t>Rațiu</w:t>
      </w:r>
      <w:r>
        <w:rPr>
          <w:color w:val="131313"/>
          <w:spacing w:val="6"/>
        </w:rPr>
        <w:t xml:space="preserve"> </w:t>
      </w:r>
      <w:r>
        <w:rPr>
          <w:color w:val="161616"/>
        </w:rPr>
        <w:t>Anca</w:t>
      </w:r>
      <w:r>
        <w:rPr>
          <w:color w:val="161616"/>
          <w:spacing w:val="-7"/>
        </w:rPr>
        <w:t xml:space="preserve"> </w:t>
      </w:r>
      <w:r>
        <w:rPr>
          <w:color w:val="0E0E0E"/>
        </w:rPr>
        <w:t>(tel.</w:t>
      </w:r>
      <w:r>
        <w:rPr>
          <w:color w:val="0E0E0E"/>
          <w:spacing w:val="-4"/>
        </w:rPr>
        <w:t xml:space="preserve"> </w:t>
      </w:r>
      <w:r>
        <w:t>0264-591752).</w:t>
      </w:r>
    </w:p>
    <w:p w:rsidR="00C26C05" w:rsidRDefault="00C26C05">
      <w:pPr>
        <w:pStyle w:val="BodyText"/>
        <w:rPr>
          <w:sz w:val="24"/>
        </w:rPr>
      </w:pPr>
    </w:p>
    <w:p w:rsidR="00C26C05" w:rsidRDefault="00C26C05">
      <w:pPr>
        <w:pStyle w:val="BodyText"/>
        <w:spacing w:before="3"/>
        <w:rPr>
          <w:sz w:val="21"/>
        </w:rPr>
      </w:pPr>
    </w:p>
    <w:p w:rsidR="00C26C05" w:rsidRDefault="00C26C05">
      <w:pPr>
        <w:pStyle w:val="BodyText"/>
        <w:rPr>
          <w:b/>
          <w:sz w:val="20"/>
        </w:rPr>
      </w:pPr>
    </w:p>
    <w:p w:rsidR="00C26C05" w:rsidRDefault="00C26C05">
      <w:pPr>
        <w:pStyle w:val="BodyText"/>
        <w:rPr>
          <w:b/>
          <w:sz w:val="20"/>
        </w:rPr>
      </w:pPr>
    </w:p>
    <w:p w:rsidR="00C26C05" w:rsidRDefault="00C26C05">
      <w:pPr>
        <w:pStyle w:val="BodyText"/>
        <w:rPr>
          <w:b/>
          <w:sz w:val="20"/>
        </w:rPr>
      </w:pPr>
    </w:p>
    <w:p w:rsidR="00C26C05" w:rsidRDefault="00C26C05">
      <w:pPr>
        <w:pStyle w:val="BodyText"/>
        <w:spacing w:before="6"/>
        <w:rPr>
          <w:b/>
          <w:sz w:val="25"/>
        </w:rPr>
      </w:pPr>
      <w:bookmarkStart w:id="0" w:name="_GoBack"/>
      <w:bookmarkEnd w:id="0"/>
    </w:p>
    <w:sectPr w:rsidR="00C26C05">
      <w:type w:val="continuous"/>
      <w:pgSz w:w="11570" w:h="16490"/>
      <w:pgMar w:top="24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4D5F"/>
    <w:multiLevelType w:val="hybridMultilevel"/>
    <w:tmpl w:val="0CC8C24E"/>
    <w:lvl w:ilvl="0" w:tplc="B87C10E2">
      <w:numFmt w:val="bullet"/>
      <w:lvlText w:val="-"/>
      <w:lvlJc w:val="left"/>
      <w:pPr>
        <w:ind w:left="650" w:hanging="141"/>
      </w:pPr>
      <w:rPr>
        <w:rFonts w:hint="default"/>
        <w:w w:val="101"/>
        <w:lang w:val="ro-RO" w:eastAsia="en-US" w:bidi="ar-SA"/>
      </w:rPr>
    </w:lvl>
    <w:lvl w:ilvl="1" w:tplc="2B52700A">
      <w:numFmt w:val="bullet"/>
      <w:lvlText w:val="•"/>
      <w:lvlJc w:val="left"/>
      <w:pPr>
        <w:ind w:left="1592" w:hanging="141"/>
      </w:pPr>
      <w:rPr>
        <w:rFonts w:hint="default"/>
        <w:lang w:val="ro-RO" w:eastAsia="en-US" w:bidi="ar-SA"/>
      </w:rPr>
    </w:lvl>
    <w:lvl w:ilvl="2" w:tplc="9014C840">
      <w:numFmt w:val="bullet"/>
      <w:lvlText w:val="•"/>
      <w:lvlJc w:val="left"/>
      <w:pPr>
        <w:ind w:left="2524" w:hanging="141"/>
      </w:pPr>
      <w:rPr>
        <w:rFonts w:hint="default"/>
        <w:lang w:val="ro-RO" w:eastAsia="en-US" w:bidi="ar-SA"/>
      </w:rPr>
    </w:lvl>
    <w:lvl w:ilvl="3" w:tplc="E5A0E4E2">
      <w:numFmt w:val="bullet"/>
      <w:lvlText w:val="•"/>
      <w:lvlJc w:val="left"/>
      <w:pPr>
        <w:ind w:left="3456" w:hanging="141"/>
      </w:pPr>
      <w:rPr>
        <w:rFonts w:hint="default"/>
        <w:lang w:val="ro-RO" w:eastAsia="en-US" w:bidi="ar-SA"/>
      </w:rPr>
    </w:lvl>
    <w:lvl w:ilvl="4" w:tplc="517EA350">
      <w:numFmt w:val="bullet"/>
      <w:lvlText w:val="•"/>
      <w:lvlJc w:val="left"/>
      <w:pPr>
        <w:ind w:left="4389" w:hanging="141"/>
      </w:pPr>
      <w:rPr>
        <w:rFonts w:hint="default"/>
        <w:lang w:val="ro-RO" w:eastAsia="en-US" w:bidi="ar-SA"/>
      </w:rPr>
    </w:lvl>
    <w:lvl w:ilvl="5" w:tplc="C56AFCA2">
      <w:numFmt w:val="bullet"/>
      <w:lvlText w:val="•"/>
      <w:lvlJc w:val="left"/>
      <w:pPr>
        <w:ind w:left="5321" w:hanging="141"/>
      </w:pPr>
      <w:rPr>
        <w:rFonts w:hint="default"/>
        <w:lang w:val="ro-RO" w:eastAsia="en-US" w:bidi="ar-SA"/>
      </w:rPr>
    </w:lvl>
    <w:lvl w:ilvl="6" w:tplc="8ECE06F6">
      <w:numFmt w:val="bullet"/>
      <w:lvlText w:val="•"/>
      <w:lvlJc w:val="left"/>
      <w:pPr>
        <w:ind w:left="6253" w:hanging="141"/>
      </w:pPr>
      <w:rPr>
        <w:rFonts w:hint="default"/>
        <w:lang w:val="ro-RO" w:eastAsia="en-US" w:bidi="ar-SA"/>
      </w:rPr>
    </w:lvl>
    <w:lvl w:ilvl="7" w:tplc="6338D304">
      <w:numFmt w:val="bullet"/>
      <w:lvlText w:val="•"/>
      <w:lvlJc w:val="left"/>
      <w:pPr>
        <w:ind w:left="7186" w:hanging="141"/>
      </w:pPr>
      <w:rPr>
        <w:rFonts w:hint="default"/>
        <w:lang w:val="ro-RO" w:eastAsia="en-US" w:bidi="ar-SA"/>
      </w:rPr>
    </w:lvl>
    <w:lvl w:ilvl="8" w:tplc="C06EB8D0">
      <w:numFmt w:val="bullet"/>
      <w:lvlText w:val="•"/>
      <w:lvlJc w:val="left"/>
      <w:pPr>
        <w:ind w:left="8118" w:hanging="141"/>
      </w:pPr>
      <w:rPr>
        <w:rFonts w:hint="default"/>
        <w:lang w:val="ro-RO" w:eastAsia="en-US" w:bidi="ar-SA"/>
      </w:rPr>
    </w:lvl>
  </w:abstractNum>
  <w:abstractNum w:abstractNumId="1">
    <w:nsid w:val="7E4E3C32"/>
    <w:multiLevelType w:val="hybridMultilevel"/>
    <w:tmpl w:val="1236E652"/>
    <w:lvl w:ilvl="0" w:tplc="74A41732">
      <w:start w:val="1"/>
      <w:numFmt w:val="lowerLetter"/>
      <w:lvlText w:val="%1)"/>
      <w:lvlJc w:val="left"/>
      <w:pPr>
        <w:ind w:left="870" w:hanging="221"/>
        <w:jc w:val="left"/>
      </w:pPr>
      <w:rPr>
        <w:rFonts w:hint="default"/>
        <w:spacing w:val="-1"/>
        <w:w w:val="101"/>
        <w:lang w:val="ro-RO" w:eastAsia="en-US" w:bidi="ar-SA"/>
      </w:rPr>
    </w:lvl>
    <w:lvl w:ilvl="1" w:tplc="40460C2E">
      <w:numFmt w:val="bullet"/>
      <w:lvlText w:val="•"/>
      <w:lvlJc w:val="left"/>
      <w:pPr>
        <w:ind w:left="1790" w:hanging="221"/>
      </w:pPr>
      <w:rPr>
        <w:rFonts w:hint="default"/>
        <w:lang w:val="ro-RO" w:eastAsia="en-US" w:bidi="ar-SA"/>
      </w:rPr>
    </w:lvl>
    <w:lvl w:ilvl="2" w:tplc="8B1E8B84">
      <w:numFmt w:val="bullet"/>
      <w:lvlText w:val="•"/>
      <w:lvlJc w:val="left"/>
      <w:pPr>
        <w:ind w:left="2700" w:hanging="221"/>
      </w:pPr>
      <w:rPr>
        <w:rFonts w:hint="default"/>
        <w:lang w:val="ro-RO" w:eastAsia="en-US" w:bidi="ar-SA"/>
      </w:rPr>
    </w:lvl>
    <w:lvl w:ilvl="3" w:tplc="C2A612A6">
      <w:numFmt w:val="bullet"/>
      <w:lvlText w:val="•"/>
      <w:lvlJc w:val="left"/>
      <w:pPr>
        <w:ind w:left="3610" w:hanging="221"/>
      </w:pPr>
      <w:rPr>
        <w:rFonts w:hint="default"/>
        <w:lang w:val="ro-RO" w:eastAsia="en-US" w:bidi="ar-SA"/>
      </w:rPr>
    </w:lvl>
    <w:lvl w:ilvl="4" w:tplc="BE74E0E6">
      <w:numFmt w:val="bullet"/>
      <w:lvlText w:val="•"/>
      <w:lvlJc w:val="left"/>
      <w:pPr>
        <w:ind w:left="4521" w:hanging="221"/>
      </w:pPr>
      <w:rPr>
        <w:rFonts w:hint="default"/>
        <w:lang w:val="ro-RO" w:eastAsia="en-US" w:bidi="ar-SA"/>
      </w:rPr>
    </w:lvl>
    <w:lvl w:ilvl="5" w:tplc="855A7532">
      <w:numFmt w:val="bullet"/>
      <w:lvlText w:val="•"/>
      <w:lvlJc w:val="left"/>
      <w:pPr>
        <w:ind w:left="5431" w:hanging="221"/>
      </w:pPr>
      <w:rPr>
        <w:rFonts w:hint="default"/>
        <w:lang w:val="ro-RO" w:eastAsia="en-US" w:bidi="ar-SA"/>
      </w:rPr>
    </w:lvl>
    <w:lvl w:ilvl="6" w:tplc="58C2665A">
      <w:numFmt w:val="bullet"/>
      <w:lvlText w:val="•"/>
      <w:lvlJc w:val="left"/>
      <w:pPr>
        <w:ind w:left="6341" w:hanging="221"/>
      </w:pPr>
      <w:rPr>
        <w:rFonts w:hint="default"/>
        <w:lang w:val="ro-RO" w:eastAsia="en-US" w:bidi="ar-SA"/>
      </w:rPr>
    </w:lvl>
    <w:lvl w:ilvl="7" w:tplc="F5D46DD8">
      <w:numFmt w:val="bullet"/>
      <w:lvlText w:val="•"/>
      <w:lvlJc w:val="left"/>
      <w:pPr>
        <w:ind w:left="7252" w:hanging="221"/>
      </w:pPr>
      <w:rPr>
        <w:rFonts w:hint="default"/>
        <w:lang w:val="ro-RO" w:eastAsia="en-US" w:bidi="ar-SA"/>
      </w:rPr>
    </w:lvl>
    <w:lvl w:ilvl="8" w:tplc="7090B730">
      <w:numFmt w:val="bullet"/>
      <w:lvlText w:val="•"/>
      <w:lvlJc w:val="left"/>
      <w:pPr>
        <w:ind w:left="8162" w:hanging="221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6C05"/>
    <w:rsid w:val="009816F7"/>
    <w:rsid w:val="00A63EC4"/>
    <w:rsid w:val="00C2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35" w:lineRule="exact"/>
      <w:ind w:left="650" w:hanging="1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F7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35" w:lineRule="exact"/>
      <w:ind w:left="650" w:hanging="1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F7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2024-03-04T11:55:00Z</dcterms:created>
  <dcterms:modified xsi:type="dcterms:W3CDTF">2024-03-04T11:57:00Z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2024-03-04T00:00:00Z</vt:filetime>
  </property>
</Properties>
</file>