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B01F" w14:textId="10F44137" w:rsidR="00E03CBB" w:rsidRPr="00881C3A" w:rsidRDefault="00C76111" w:rsidP="00C761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ROMÂNIA</w:t>
      </w:r>
    </w:p>
    <w:p w14:paraId="0576822C" w14:textId="4A75C1DE" w:rsidR="00C76111" w:rsidRPr="00881C3A" w:rsidRDefault="00C76111" w:rsidP="00C761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JUDEȚUL CLUJ</w:t>
      </w:r>
    </w:p>
    <w:p w14:paraId="2A6149F0" w14:textId="535FE41D" w:rsidR="00E03CBB" w:rsidRPr="00881C3A" w:rsidRDefault="00E03CBB" w:rsidP="00E03C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COMUNA </w:t>
      </w:r>
      <w:r w:rsidR="00C76111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VALEA IERII</w:t>
      </w:r>
    </w:p>
    <w:p w14:paraId="2F73529D" w14:textId="586C7828" w:rsidR="00E03CBB" w:rsidRPr="00C76111" w:rsidRDefault="00E03CBB" w:rsidP="00E03C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Robust"/>
          <w:color w:val="000000"/>
          <w:sz w:val="28"/>
          <w:szCs w:val="28"/>
          <w:bdr w:val="none" w:sz="0" w:space="0" w:color="auto" w:frame="1"/>
          <w:lang w:val="ro-RO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CONSILIUL LOCAL</w:t>
      </w:r>
    </w:p>
    <w:p w14:paraId="763511C5" w14:textId="66839B40" w:rsidR="00E03CBB" w:rsidRPr="00881C3A" w:rsidRDefault="00704FC9" w:rsidP="00E03CB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</w:pP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H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O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T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Ă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R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Â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R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E03CBB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E</w:t>
      </w:r>
    </w:p>
    <w:p w14:paraId="75360573" w14:textId="77777777" w:rsidR="00E03CBB" w:rsidRPr="00881C3A" w:rsidRDefault="00E03CBB" w:rsidP="00E03CB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14:paraId="347BFDFF" w14:textId="77777777" w:rsidR="00E03CBB" w:rsidRPr="00881C3A" w:rsidRDefault="00E03CBB" w:rsidP="00E03CB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        </w:t>
      </w:r>
      <w:proofErr w:type="spellStart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privind</w:t>
      </w:r>
      <w:proofErr w:type="spellEnd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stabilirea</w:t>
      </w:r>
      <w:proofErr w:type="spellEnd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situațiilor</w:t>
      </w:r>
      <w:proofErr w:type="spellEnd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deosebite</w:t>
      </w:r>
      <w:proofErr w:type="spellEnd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procedura</w:t>
      </w:r>
      <w:proofErr w:type="spellEnd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acordare</w:t>
      </w:r>
      <w:proofErr w:type="spellEnd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a</w:t>
      </w:r>
      <w:proofErr w:type="gramEnd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ajutoarelor</w:t>
      </w:r>
      <w:proofErr w:type="spellEnd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urgență</w:t>
      </w:r>
      <w:proofErr w:type="spellEnd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bugetul</w:t>
      </w:r>
      <w:proofErr w:type="spellEnd"/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local</w:t>
      </w:r>
    </w:p>
    <w:p w14:paraId="13CBE4CC" w14:textId="77777777" w:rsidR="00E03CBB" w:rsidRPr="00C76111" w:rsidRDefault="00E03CBB" w:rsidP="00E03CB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101532B0" w14:textId="4F90D5AD" w:rsidR="00E03CBB" w:rsidRPr="00C76111" w:rsidRDefault="00E03CBB" w:rsidP="00E03CBB">
      <w:pPr>
        <w:pStyle w:val="NormalWeb"/>
        <w:shd w:val="clear" w:color="auto" w:fill="FFFFFF"/>
        <w:spacing w:before="0" w:beforeAutospacing="0" w:after="200" w:afterAutospacing="0"/>
        <w:textAlignment w:val="baseline"/>
        <w:rPr>
          <w:color w:val="000000"/>
          <w:sz w:val="28"/>
          <w:szCs w:val="28"/>
        </w:rPr>
      </w:pPr>
      <w:r w:rsidRPr="00C76111">
        <w:rPr>
          <w:color w:val="000000"/>
          <w:sz w:val="28"/>
          <w:szCs w:val="28"/>
        </w:rPr>
        <w:t xml:space="preserve">                   </w:t>
      </w:r>
      <w:proofErr w:type="spellStart"/>
      <w:r w:rsidR="00AA5532">
        <w:rPr>
          <w:color w:val="000000"/>
          <w:sz w:val="28"/>
          <w:szCs w:val="28"/>
        </w:rPr>
        <w:t>Consiliul</w:t>
      </w:r>
      <w:proofErr w:type="spellEnd"/>
      <w:r w:rsidR="00AA5532">
        <w:rPr>
          <w:color w:val="000000"/>
          <w:sz w:val="28"/>
          <w:szCs w:val="28"/>
        </w:rPr>
        <w:t xml:space="preserve"> Local al </w:t>
      </w:r>
      <w:proofErr w:type="spellStart"/>
      <w:r w:rsidR="00AA5532">
        <w:rPr>
          <w:color w:val="000000"/>
          <w:sz w:val="28"/>
          <w:szCs w:val="28"/>
        </w:rPr>
        <w:t>comunei</w:t>
      </w:r>
      <w:proofErr w:type="spellEnd"/>
      <w:r w:rsidR="00AA5532">
        <w:rPr>
          <w:color w:val="000000"/>
          <w:sz w:val="28"/>
          <w:szCs w:val="28"/>
        </w:rPr>
        <w:t xml:space="preserve"> Valea Ierii, </w:t>
      </w:r>
      <w:proofErr w:type="spellStart"/>
      <w:r w:rsidR="00AA5532">
        <w:rPr>
          <w:color w:val="000000"/>
          <w:sz w:val="28"/>
          <w:szCs w:val="28"/>
        </w:rPr>
        <w:t>întrunit</w:t>
      </w:r>
      <w:proofErr w:type="spellEnd"/>
      <w:r w:rsidR="00AA5532">
        <w:rPr>
          <w:color w:val="000000"/>
          <w:sz w:val="28"/>
          <w:szCs w:val="28"/>
        </w:rPr>
        <w:t xml:space="preserve"> </w:t>
      </w:r>
      <w:proofErr w:type="spellStart"/>
      <w:r w:rsidR="00AA5532">
        <w:rPr>
          <w:color w:val="000000"/>
          <w:sz w:val="28"/>
          <w:szCs w:val="28"/>
        </w:rPr>
        <w:t>în</w:t>
      </w:r>
      <w:proofErr w:type="spellEnd"/>
      <w:r w:rsidR="00AA5532">
        <w:rPr>
          <w:color w:val="000000"/>
          <w:sz w:val="28"/>
          <w:szCs w:val="28"/>
        </w:rPr>
        <w:t xml:space="preserve"> </w:t>
      </w:r>
      <w:proofErr w:type="spellStart"/>
      <w:r w:rsidR="00AA5532">
        <w:rPr>
          <w:color w:val="000000"/>
          <w:sz w:val="28"/>
          <w:szCs w:val="28"/>
        </w:rPr>
        <w:t>ședința</w:t>
      </w:r>
      <w:proofErr w:type="spellEnd"/>
      <w:r w:rsidR="00AA5532">
        <w:rPr>
          <w:color w:val="000000"/>
          <w:sz w:val="28"/>
          <w:szCs w:val="28"/>
        </w:rPr>
        <w:t xml:space="preserve"> </w:t>
      </w:r>
      <w:proofErr w:type="spellStart"/>
      <w:r w:rsidR="00AA5532">
        <w:rPr>
          <w:color w:val="000000"/>
          <w:sz w:val="28"/>
          <w:szCs w:val="28"/>
        </w:rPr>
        <w:t>ordinară</w:t>
      </w:r>
      <w:proofErr w:type="spellEnd"/>
      <w:r w:rsidR="00AA5532">
        <w:rPr>
          <w:color w:val="000000"/>
          <w:sz w:val="28"/>
          <w:szCs w:val="28"/>
        </w:rPr>
        <w:t xml:space="preserve"> din data de 30</w:t>
      </w:r>
      <w:r w:rsidR="00704FC9">
        <w:rPr>
          <w:color w:val="000000"/>
          <w:sz w:val="28"/>
          <w:szCs w:val="28"/>
        </w:rPr>
        <w:t xml:space="preserve"> </w:t>
      </w:r>
      <w:proofErr w:type="spellStart"/>
      <w:r w:rsidR="00704FC9">
        <w:rPr>
          <w:color w:val="000000"/>
          <w:sz w:val="28"/>
          <w:szCs w:val="28"/>
        </w:rPr>
        <w:t>septembrie</w:t>
      </w:r>
      <w:proofErr w:type="spellEnd"/>
      <w:r w:rsidR="00704FC9">
        <w:rPr>
          <w:color w:val="000000"/>
          <w:sz w:val="28"/>
          <w:szCs w:val="28"/>
        </w:rPr>
        <w:t xml:space="preserve"> </w:t>
      </w:r>
      <w:r w:rsidR="00AA5532">
        <w:rPr>
          <w:color w:val="000000"/>
          <w:sz w:val="28"/>
          <w:szCs w:val="28"/>
        </w:rPr>
        <w:t>2021,</w:t>
      </w:r>
    </w:p>
    <w:p w14:paraId="5D57F305" w14:textId="1935AE4C" w:rsidR="00E03CBB" w:rsidRPr="00C76111" w:rsidRDefault="00E03CBB" w:rsidP="00E03CBB">
      <w:pPr>
        <w:pStyle w:val="NormalWeb"/>
        <w:shd w:val="clear" w:color="auto" w:fill="FFFFFF"/>
        <w:spacing w:before="0" w:beforeAutospacing="0" w:after="200" w:afterAutospacing="0"/>
        <w:textAlignment w:val="baseline"/>
        <w:rPr>
          <w:color w:val="000000"/>
          <w:sz w:val="28"/>
          <w:szCs w:val="28"/>
        </w:rPr>
      </w:pPr>
      <w:r w:rsidRPr="00C76111">
        <w:rPr>
          <w:color w:val="000000"/>
          <w:sz w:val="28"/>
          <w:szCs w:val="28"/>
        </w:rPr>
        <w:t xml:space="preserve">                   </w:t>
      </w:r>
      <w:proofErr w:type="spellStart"/>
      <w:r w:rsidRPr="00C76111">
        <w:rPr>
          <w:color w:val="000000"/>
          <w:sz w:val="28"/>
          <w:szCs w:val="28"/>
        </w:rPr>
        <w:t>Având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în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vedere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76111">
        <w:rPr>
          <w:color w:val="000000"/>
          <w:sz w:val="28"/>
          <w:szCs w:val="28"/>
        </w:rPr>
        <w:t>prevederile</w:t>
      </w:r>
      <w:proofErr w:type="spellEnd"/>
      <w:r w:rsidRPr="00C76111">
        <w:rPr>
          <w:color w:val="000000"/>
          <w:sz w:val="28"/>
          <w:szCs w:val="28"/>
        </w:rPr>
        <w:t xml:space="preserve"> :</w:t>
      </w:r>
      <w:proofErr w:type="gramEnd"/>
      <w:r w:rsidRPr="00C76111">
        <w:rPr>
          <w:color w:val="000000"/>
          <w:sz w:val="28"/>
          <w:szCs w:val="28"/>
        </w:rPr>
        <w:br/>
        <w:t xml:space="preserve">– art. 28, </w:t>
      </w:r>
      <w:proofErr w:type="spellStart"/>
      <w:r w:rsidRPr="00C76111">
        <w:rPr>
          <w:color w:val="000000"/>
          <w:sz w:val="28"/>
          <w:szCs w:val="28"/>
        </w:rPr>
        <w:t>alin</w:t>
      </w:r>
      <w:proofErr w:type="spellEnd"/>
      <w:r w:rsidRPr="00C76111">
        <w:rPr>
          <w:color w:val="000000"/>
          <w:sz w:val="28"/>
          <w:szCs w:val="28"/>
        </w:rPr>
        <w:t xml:space="preserve">. 2 </w:t>
      </w:r>
      <w:proofErr w:type="spellStart"/>
      <w:r w:rsidRPr="00C76111">
        <w:rPr>
          <w:color w:val="000000"/>
          <w:sz w:val="28"/>
          <w:szCs w:val="28"/>
        </w:rPr>
        <w:t>şi</w:t>
      </w:r>
      <w:proofErr w:type="spellEnd"/>
      <w:r w:rsidRPr="00C76111">
        <w:rPr>
          <w:color w:val="000000"/>
          <w:sz w:val="28"/>
          <w:szCs w:val="28"/>
        </w:rPr>
        <w:t xml:space="preserve"> 5 din </w:t>
      </w:r>
      <w:proofErr w:type="spellStart"/>
      <w:r w:rsidRPr="00C76111">
        <w:rPr>
          <w:color w:val="000000"/>
          <w:sz w:val="28"/>
          <w:szCs w:val="28"/>
        </w:rPr>
        <w:t>Legea</w:t>
      </w:r>
      <w:proofErr w:type="spellEnd"/>
      <w:r w:rsidRPr="00C76111">
        <w:rPr>
          <w:color w:val="000000"/>
          <w:sz w:val="28"/>
          <w:szCs w:val="28"/>
        </w:rPr>
        <w:t xml:space="preserve"> nr. 416/2001, </w:t>
      </w:r>
      <w:proofErr w:type="spellStart"/>
      <w:r w:rsidRPr="00C76111">
        <w:rPr>
          <w:color w:val="000000"/>
          <w:sz w:val="28"/>
          <w:szCs w:val="28"/>
        </w:rPr>
        <w:t>privind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venitul</w:t>
      </w:r>
      <w:proofErr w:type="spellEnd"/>
      <w:r w:rsidRPr="00C76111">
        <w:rPr>
          <w:color w:val="000000"/>
          <w:sz w:val="28"/>
          <w:szCs w:val="28"/>
        </w:rPr>
        <w:t xml:space="preserve"> minim </w:t>
      </w:r>
      <w:proofErr w:type="spellStart"/>
      <w:r w:rsidRPr="00C76111">
        <w:rPr>
          <w:color w:val="000000"/>
          <w:sz w:val="28"/>
          <w:szCs w:val="28"/>
        </w:rPr>
        <w:t>garantat</w:t>
      </w:r>
      <w:proofErr w:type="spellEnd"/>
      <w:r w:rsidRPr="00C76111">
        <w:rPr>
          <w:color w:val="000000"/>
          <w:sz w:val="28"/>
          <w:szCs w:val="28"/>
        </w:rPr>
        <w:t xml:space="preserve"> cu </w:t>
      </w:r>
      <w:proofErr w:type="spellStart"/>
      <w:r w:rsidRPr="00C76111">
        <w:rPr>
          <w:color w:val="000000"/>
          <w:sz w:val="28"/>
          <w:szCs w:val="28"/>
        </w:rPr>
        <w:t>modificãrile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şi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completãrile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ulterioare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şi</w:t>
      </w:r>
      <w:proofErr w:type="spellEnd"/>
      <w:r w:rsidRPr="00C76111">
        <w:rPr>
          <w:color w:val="000000"/>
          <w:sz w:val="28"/>
          <w:szCs w:val="28"/>
        </w:rPr>
        <w:t xml:space="preserve"> ale art. 41</w:t>
      </w:r>
      <w:r w:rsidR="00161BF2">
        <w:rPr>
          <w:color w:val="000000"/>
          <w:sz w:val="28"/>
          <w:szCs w:val="28"/>
        </w:rPr>
        <w:t>-</w:t>
      </w:r>
      <w:r w:rsidRPr="00C76111">
        <w:rPr>
          <w:color w:val="000000"/>
          <w:sz w:val="28"/>
          <w:szCs w:val="28"/>
        </w:rPr>
        <w:t>4</w:t>
      </w:r>
      <w:r w:rsidR="00161BF2">
        <w:rPr>
          <w:color w:val="000000"/>
          <w:sz w:val="28"/>
          <w:szCs w:val="28"/>
        </w:rPr>
        <w:t>8</w:t>
      </w:r>
      <w:r w:rsidRPr="00C76111">
        <w:rPr>
          <w:color w:val="000000"/>
          <w:sz w:val="28"/>
          <w:szCs w:val="28"/>
        </w:rPr>
        <w:t xml:space="preserve"> din H.G. nr. 50/2011 </w:t>
      </w:r>
      <w:proofErr w:type="spellStart"/>
      <w:r w:rsidRPr="00C76111">
        <w:rPr>
          <w:color w:val="000000"/>
          <w:sz w:val="28"/>
          <w:szCs w:val="28"/>
        </w:rPr>
        <w:t>privind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Normele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metodologice</w:t>
      </w:r>
      <w:proofErr w:type="spellEnd"/>
      <w:r w:rsidRPr="00C76111">
        <w:rPr>
          <w:color w:val="000000"/>
          <w:sz w:val="28"/>
          <w:szCs w:val="28"/>
        </w:rPr>
        <w:t xml:space="preserve"> de </w:t>
      </w:r>
      <w:proofErr w:type="spellStart"/>
      <w:r w:rsidRPr="00C76111">
        <w:rPr>
          <w:color w:val="000000"/>
          <w:sz w:val="28"/>
          <w:szCs w:val="28"/>
        </w:rPr>
        <w:t>aplicare</w:t>
      </w:r>
      <w:proofErr w:type="spellEnd"/>
      <w:r w:rsidRPr="00C76111">
        <w:rPr>
          <w:color w:val="000000"/>
          <w:sz w:val="28"/>
          <w:szCs w:val="28"/>
        </w:rPr>
        <w:t xml:space="preserve"> a </w:t>
      </w:r>
      <w:proofErr w:type="spellStart"/>
      <w:r w:rsidRPr="00C76111">
        <w:rPr>
          <w:color w:val="000000"/>
          <w:sz w:val="28"/>
          <w:szCs w:val="28"/>
        </w:rPr>
        <w:t>prevederilor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Legii</w:t>
      </w:r>
      <w:proofErr w:type="spellEnd"/>
      <w:r w:rsidRPr="00C76111">
        <w:rPr>
          <w:color w:val="000000"/>
          <w:sz w:val="28"/>
          <w:szCs w:val="28"/>
        </w:rPr>
        <w:t xml:space="preserve"> nr. 416/2001 </w:t>
      </w:r>
      <w:proofErr w:type="spellStart"/>
      <w:r w:rsidRPr="00C76111">
        <w:rPr>
          <w:color w:val="000000"/>
          <w:sz w:val="28"/>
          <w:szCs w:val="28"/>
        </w:rPr>
        <w:t>privind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venitul</w:t>
      </w:r>
      <w:proofErr w:type="spellEnd"/>
      <w:r w:rsidRPr="00C76111">
        <w:rPr>
          <w:color w:val="000000"/>
          <w:sz w:val="28"/>
          <w:szCs w:val="28"/>
        </w:rPr>
        <w:t xml:space="preserve"> minim </w:t>
      </w:r>
      <w:proofErr w:type="spellStart"/>
      <w:r w:rsidRPr="00C76111">
        <w:rPr>
          <w:color w:val="000000"/>
          <w:sz w:val="28"/>
          <w:szCs w:val="28"/>
        </w:rPr>
        <w:t>garantat</w:t>
      </w:r>
      <w:proofErr w:type="spellEnd"/>
      <w:r w:rsidRPr="00C76111">
        <w:rPr>
          <w:color w:val="000000"/>
          <w:sz w:val="28"/>
          <w:szCs w:val="28"/>
        </w:rPr>
        <w:t xml:space="preserve"> cu </w:t>
      </w:r>
      <w:proofErr w:type="spellStart"/>
      <w:r w:rsidRPr="00C76111">
        <w:rPr>
          <w:color w:val="000000"/>
          <w:sz w:val="28"/>
          <w:szCs w:val="28"/>
        </w:rPr>
        <w:t>modificãrile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şi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completãrile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ulterioare</w:t>
      </w:r>
      <w:proofErr w:type="spellEnd"/>
      <w:r w:rsidRPr="00C76111">
        <w:rPr>
          <w:color w:val="000000"/>
          <w:sz w:val="28"/>
          <w:szCs w:val="28"/>
        </w:rPr>
        <w:t>;</w:t>
      </w:r>
      <w:r w:rsidRPr="00C76111">
        <w:rPr>
          <w:color w:val="000000"/>
          <w:sz w:val="28"/>
          <w:szCs w:val="28"/>
        </w:rPr>
        <w:br/>
        <w:t xml:space="preserve">– art.11, art.15, art.16 </w:t>
      </w:r>
      <w:proofErr w:type="spellStart"/>
      <w:r w:rsidRPr="00C76111">
        <w:rPr>
          <w:color w:val="000000"/>
          <w:sz w:val="28"/>
          <w:szCs w:val="28"/>
        </w:rPr>
        <w:t>si</w:t>
      </w:r>
      <w:proofErr w:type="spellEnd"/>
      <w:r w:rsidRPr="00C76111">
        <w:rPr>
          <w:color w:val="000000"/>
          <w:sz w:val="28"/>
          <w:szCs w:val="28"/>
        </w:rPr>
        <w:t xml:space="preserve"> art. 129 din </w:t>
      </w:r>
      <w:proofErr w:type="spellStart"/>
      <w:r w:rsidRPr="00C76111">
        <w:rPr>
          <w:color w:val="000000"/>
          <w:sz w:val="28"/>
          <w:szCs w:val="28"/>
        </w:rPr>
        <w:t>Legea</w:t>
      </w:r>
      <w:proofErr w:type="spellEnd"/>
      <w:r w:rsidRPr="00C76111">
        <w:rPr>
          <w:color w:val="000000"/>
          <w:sz w:val="28"/>
          <w:szCs w:val="28"/>
        </w:rPr>
        <w:t xml:space="preserve"> 292/2011 a </w:t>
      </w:r>
      <w:proofErr w:type="spellStart"/>
      <w:r w:rsidRPr="00C76111">
        <w:rPr>
          <w:color w:val="000000"/>
          <w:sz w:val="28"/>
          <w:szCs w:val="28"/>
        </w:rPr>
        <w:t>asistenţei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sociale</w:t>
      </w:r>
      <w:proofErr w:type="spellEnd"/>
      <w:r w:rsidRPr="00C76111">
        <w:rPr>
          <w:color w:val="000000"/>
          <w:sz w:val="28"/>
          <w:szCs w:val="28"/>
        </w:rPr>
        <w:t xml:space="preserve">, cu </w:t>
      </w:r>
      <w:proofErr w:type="spellStart"/>
      <w:r w:rsidRPr="00C76111">
        <w:rPr>
          <w:color w:val="000000"/>
          <w:sz w:val="28"/>
          <w:szCs w:val="28"/>
        </w:rPr>
        <w:t>modificările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şi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completările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ulterioare</w:t>
      </w:r>
      <w:proofErr w:type="spellEnd"/>
      <w:r w:rsidRPr="00C76111">
        <w:rPr>
          <w:color w:val="000000"/>
          <w:sz w:val="28"/>
          <w:szCs w:val="28"/>
        </w:rPr>
        <w:t>;</w:t>
      </w:r>
      <w:r w:rsidRPr="00C76111">
        <w:rPr>
          <w:color w:val="000000"/>
          <w:sz w:val="28"/>
          <w:szCs w:val="28"/>
        </w:rPr>
        <w:br/>
        <w:t xml:space="preserve">– art. 7, </w:t>
      </w:r>
      <w:proofErr w:type="spellStart"/>
      <w:r w:rsidRPr="00C76111">
        <w:rPr>
          <w:color w:val="000000"/>
          <w:sz w:val="28"/>
          <w:szCs w:val="28"/>
        </w:rPr>
        <w:t>alin</w:t>
      </w:r>
      <w:proofErr w:type="spellEnd"/>
      <w:r w:rsidRPr="00C76111">
        <w:rPr>
          <w:color w:val="000000"/>
          <w:sz w:val="28"/>
          <w:szCs w:val="28"/>
        </w:rPr>
        <w:t xml:space="preserve">. (3) din </w:t>
      </w:r>
      <w:proofErr w:type="spellStart"/>
      <w:r w:rsidRPr="00C76111">
        <w:rPr>
          <w:color w:val="000000"/>
          <w:sz w:val="28"/>
          <w:szCs w:val="28"/>
        </w:rPr>
        <w:t>Legea</w:t>
      </w:r>
      <w:proofErr w:type="spellEnd"/>
      <w:r w:rsidRPr="00C76111">
        <w:rPr>
          <w:color w:val="000000"/>
          <w:sz w:val="28"/>
          <w:szCs w:val="28"/>
        </w:rPr>
        <w:t xml:space="preserve"> nr. 17/2000 </w:t>
      </w:r>
      <w:proofErr w:type="spellStart"/>
      <w:r w:rsidRPr="00C76111">
        <w:rPr>
          <w:color w:val="000000"/>
          <w:sz w:val="28"/>
          <w:szCs w:val="28"/>
        </w:rPr>
        <w:t>privind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asistenta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sociala</w:t>
      </w:r>
      <w:proofErr w:type="spellEnd"/>
      <w:r w:rsidRPr="00C76111">
        <w:rPr>
          <w:color w:val="000000"/>
          <w:sz w:val="28"/>
          <w:szCs w:val="28"/>
        </w:rPr>
        <w:t xml:space="preserve"> a </w:t>
      </w:r>
      <w:proofErr w:type="spellStart"/>
      <w:r w:rsidRPr="00C76111">
        <w:rPr>
          <w:color w:val="000000"/>
          <w:sz w:val="28"/>
          <w:szCs w:val="28"/>
        </w:rPr>
        <w:t>persoanelor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varstnice</w:t>
      </w:r>
      <w:proofErr w:type="spellEnd"/>
      <w:r w:rsidRPr="00C76111">
        <w:rPr>
          <w:color w:val="000000"/>
          <w:sz w:val="28"/>
          <w:szCs w:val="28"/>
        </w:rPr>
        <w:t xml:space="preserve">, </w:t>
      </w:r>
      <w:proofErr w:type="spellStart"/>
      <w:r w:rsidRPr="00C76111">
        <w:rPr>
          <w:color w:val="000000"/>
          <w:sz w:val="28"/>
          <w:szCs w:val="28"/>
        </w:rPr>
        <w:t>republicata</w:t>
      </w:r>
      <w:proofErr w:type="spellEnd"/>
      <w:r w:rsidRPr="00C76111">
        <w:rPr>
          <w:color w:val="000000"/>
          <w:sz w:val="28"/>
          <w:szCs w:val="28"/>
        </w:rPr>
        <w:t xml:space="preserve">, cu </w:t>
      </w:r>
      <w:proofErr w:type="spellStart"/>
      <w:r w:rsidRPr="00C76111">
        <w:rPr>
          <w:color w:val="000000"/>
          <w:sz w:val="28"/>
          <w:szCs w:val="28"/>
        </w:rPr>
        <w:t>modificarile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si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completarile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ulterioare</w:t>
      </w:r>
      <w:proofErr w:type="spellEnd"/>
      <w:r w:rsidRPr="00C76111">
        <w:rPr>
          <w:color w:val="000000"/>
          <w:sz w:val="28"/>
          <w:szCs w:val="28"/>
        </w:rPr>
        <w:t>;</w:t>
      </w:r>
      <w:r w:rsidRPr="00C76111">
        <w:rPr>
          <w:color w:val="000000"/>
          <w:sz w:val="28"/>
          <w:szCs w:val="28"/>
        </w:rPr>
        <w:br/>
        <w:t xml:space="preserve">                </w:t>
      </w:r>
      <w:proofErr w:type="spellStart"/>
      <w:r w:rsidRPr="00C76111">
        <w:rPr>
          <w:color w:val="000000"/>
          <w:sz w:val="28"/>
          <w:szCs w:val="28"/>
        </w:rPr>
        <w:t>Văzând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="00161BF2">
        <w:rPr>
          <w:color w:val="000000"/>
          <w:sz w:val="28"/>
          <w:szCs w:val="28"/>
        </w:rPr>
        <w:t>referatul</w:t>
      </w:r>
      <w:proofErr w:type="spellEnd"/>
      <w:r w:rsidR="00161BF2">
        <w:rPr>
          <w:color w:val="000000"/>
          <w:sz w:val="28"/>
          <w:szCs w:val="28"/>
        </w:rPr>
        <w:t xml:space="preserve"> nr.3423/21.09.2021 </w:t>
      </w:r>
      <w:proofErr w:type="spellStart"/>
      <w:r w:rsidR="00161BF2">
        <w:rPr>
          <w:color w:val="000000"/>
          <w:sz w:val="28"/>
          <w:szCs w:val="28"/>
        </w:rPr>
        <w:t>întocmit</w:t>
      </w:r>
      <w:proofErr w:type="spellEnd"/>
      <w:r w:rsidR="00161BF2">
        <w:rPr>
          <w:color w:val="000000"/>
          <w:sz w:val="28"/>
          <w:szCs w:val="28"/>
        </w:rPr>
        <w:t xml:space="preserve"> de </w:t>
      </w:r>
      <w:proofErr w:type="spellStart"/>
      <w:r w:rsidR="00161BF2">
        <w:rPr>
          <w:color w:val="000000"/>
          <w:sz w:val="28"/>
          <w:szCs w:val="28"/>
        </w:rPr>
        <w:t>primarul</w:t>
      </w:r>
      <w:proofErr w:type="spellEnd"/>
      <w:r w:rsidR="00161BF2">
        <w:rPr>
          <w:color w:val="000000"/>
          <w:sz w:val="28"/>
          <w:szCs w:val="28"/>
        </w:rPr>
        <w:t xml:space="preserve"> </w:t>
      </w:r>
      <w:proofErr w:type="spellStart"/>
      <w:r w:rsidR="00161BF2">
        <w:rPr>
          <w:color w:val="000000"/>
          <w:sz w:val="28"/>
          <w:szCs w:val="28"/>
        </w:rPr>
        <w:t>comunei</w:t>
      </w:r>
      <w:proofErr w:type="spellEnd"/>
      <w:r w:rsidR="00161BF2">
        <w:rPr>
          <w:color w:val="000000"/>
          <w:sz w:val="28"/>
          <w:szCs w:val="28"/>
        </w:rPr>
        <w:t xml:space="preserve"> Valea Ierii </w:t>
      </w:r>
      <w:proofErr w:type="spellStart"/>
      <w:r w:rsidR="00161BF2">
        <w:rPr>
          <w:color w:val="000000"/>
          <w:sz w:val="28"/>
          <w:szCs w:val="28"/>
        </w:rPr>
        <w:t>și</w:t>
      </w:r>
      <w:proofErr w:type="spellEnd"/>
      <w:r w:rsidR="00161BF2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raportul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r w:rsidR="00161BF2">
        <w:rPr>
          <w:color w:val="000000"/>
          <w:sz w:val="28"/>
          <w:szCs w:val="28"/>
        </w:rPr>
        <w:t xml:space="preserve">nr.3424/21.09.2021 </w:t>
      </w:r>
      <w:proofErr w:type="spellStart"/>
      <w:r w:rsidR="00161BF2">
        <w:rPr>
          <w:color w:val="000000"/>
          <w:sz w:val="28"/>
          <w:szCs w:val="28"/>
        </w:rPr>
        <w:t>întocmit</w:t>
      </w:r>
      <w:proofErr w:type="spellEnd"/>
      <w:r w:rsidR="00161BF2">
        <w:rPr>
          <w:color w:val="000000"/>
          <w:sz w:val="28"/>
          <w:szCs w:val="28"/>
        </w:rPr>
        <w:t xml:space="preserve"> de d-</w:t>
      </w:r>
      <w:proofErr w:type="spellStart"/>
      <w:r w:rsidR="00161BF2">
        <w:rPr>
          <w:color w:val="000000"/>
          <w:sz w:val="28"/>
          <w:szCs w:val="28"/>
        </w:rPr>
        <w:t>șoara</w:t>
      </w:r>
      <w:proofErr w:type="spellEnd"/>
      <w:r w:rsidR="00161BF2">
        <w:rPr>
          <w:color w:val="000000"/>
          <w:sz w:val="28"/>
          <w:szCs w:val="28"/>
        </w:rPr>
        <w:t xml:space="preserve"> </w:t>
      </w:r>
      <w:proofErr w:type="spellStart"/>
      <w:r w:rsidR="00161BF2">
        <w:rPr>
          <w:color w:val="000000"/>
          <w:sz w:val="28"/>
          <w:szCs w:val="28"/>
        </w:rPr>
        <w:t>Bodea</w:t>
      </w:r>
      <w:proofErr w:type="spellEnd"/>
      <w:r w:rsidR="00161BF2">
        <w:rPr>
          <w:color w:val="000000"/>
          <w:sz w:val="28"/>
          <w:szCs w:val="28"/>
        </w:rPr>
        <w:t xml:space="preserve"> Adela-</w:t>
      </w:r>
      <w:proofErr w:type="spellStart"/>
      <w:r w:rsidR="00161BF2">
        <w:rPr>
          <w:color w:val="000000"/>
          <w:sz w:val="28"/>
          <w:szCs w:val="28"/>
        </w:rPr>
        <w:t>consilier</w:t>
      </w:r>
      <w:proofErr w:type="spellEnd"/>
      <w:r w:rsidR="00161BF2">
        <w:rPr>
          <w:color w:val="000000"/>
          <w:sz w:val="28"/>
          <w:szCs w:val="28"/>
        </w:rPr>
        <w:t xml:space="preserve"> superior,</w:t>
      </w:r>
      <w:r w:rsidRPr="00C76111">
        <w:rPr>
          <w:color w:val="000000"/>
          <w:sz w:val="28"/>
          <w:szCs w:val="28"/>
        </w:rPr>
        <w:br/>
        <w:t xml:space="preserve">                 </w:t>
      </w:r>
      <w:proofErr w:type="spellStart"/>
      <w:r w:rsidRPr="00C76111">
        <w:rPr>
          <w:color w:val="000000"/>
          <w:sz w:val="28"/>
          <w:szCs w:val="28"/>
        </w:rPr>
        <w:t>În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temeiul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prevederilor</w:t>
      </w:r>
      <w:proofErr w:type="spellEnd"/>
      <w:r w:rsidRPr="00C76111">
        <w:rPr>
          <w:color w:val="000000"/>
          <w:sz w:val="28"/>
          <w:szCs w:val="28"/>
        </w:rPr>
        <w:t xml:space="preserve"> art</w:t>
      </w:r>
      <w:r w:rsidR="00F875B4" w:rsidRPr="00C76111">
        <w:rPr>
          <w:color w:val="000000"/>
          <w:sz w:val="28"/>
          <w:szCs w:val="28"/>
        </w:rPr>
        <w:t>.129</w:t>
      </w:r>
      <w:r w:rsidR="00161BF2">
        <w:rPr>
          <w:color w:val="000000"/>
          <w:sz w:val="28"/>
          <w:szCs w:val="28"/>
        </w:rPr>
        <w:t>,</w:t>
      </w:r>
      <w:r w:rsidR="00F875B4" w:rsidRPr="00C76111">
        <w:rPr>
          <w:color w:val="000000"/>
          <w:sz w:val="28"/>
          <w:szCs w:val="28"/>
        </w:rPr>
        <w:t xml:space="preserve"> </w:t>
      </w:r>
      <w:proofErr w:type="spellStart"/>
      <w:r w:rsidR="00F875B4" w:rsidRPr="00C76111">
        <w:rPr>
          <w:color w:val="000000"/>
          <w:sz w:val="28"/>
          <w:szCs w:val="28"/>
        </w:rPr>
        <w:t>alin</w:t>
      </w:r>
      <w:proofErr w:type="spellEnd"/>
      <w:r w:rsidR="00161BF2">
        <w:rPr>
          <w:color w:val="000000"/>
          <w:sz w:val="28"/>
          <w:szCs w:val="28"/>
        </w:rPr>
        <w:t>.</w:t>
      </w:r>
      <w:r w:rsidR="00F875B4" w:rsidRPr="00C76111">
        <w:rPr>
          <w:color w:val="000000"/>
          <w:sz w:val="28"/>
          <w:szCs w:val="28"/>
        </w:rPr>
        <w:t xml:space="preserve"> (7)</w:t>
      </w:r>
      <w:r w:rsidR="00161BF2">
        <w:rPr>
          <w:color w:val="000000"/>
          <w:sz w:val="28"/>
          <w:szCs w:val="28"/>
        </w:rPr>
        <w:t>,</w:t>
      </w:r>
      <w:r w:rsidR="00F875B4" w:rsidRPr="00C761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F875B4" w:rsidRPr="00C76111">
        <w:rPr>
          <w:color w:val="000000"/>
          <w:sz w:val="28"/>
          <w:szCs w:val="28"/>
        </w:rPr>
        <w:t>lit.b</w:t>
      </w:r>
      <w:proofErr w:type="spellEnd"/>
      <w:proofErr w:type="gramEnd"/>
      <w:r w:rsidR="00F875B4" w:rsidRPr="00C76111">
        <w:rPr>
          <w:color w:val="000000"/>
          <w:sz w:val="28"/>
          <w:szCs w:val="28"/>
        </w:rPr>
        <w:t xml:space="preserve">) precum </w:t>
      </w:r>
      <w:proofErr w:type="spellStart"/>
      <w:r w:rsidR="00F875B4" w:rsidRPr="00C76111">
        <w:rPr>
          <w:color w:val="000000"/>
          <w:sz w:val="28"/>
          <w:szCs w:val="28"/>
        </w:rPr>
        <w:t>și</w:t>
      </w:r>
      <w:proofErr w:type="spellEnd"/>
      <w:r w:rsidR="00F875B4" w:rsidRPr="00C76111">
        <w:rPr>
          <w:color w:val="000000"/>
          <w:sz w:val="28"/>
          <w:szCs w:val="28"/>
        </w:rPr>
        <w:t xml:space="preserve"> art.139, art.196 </w:t>
      </w:r>
      <w:proofErr w:type="spellStart"/>
      <w:r w:rsidR="00F875B4" w:rsidRPr="00C76111">
        <w:rPr>
          <w:color w:val="000000"/>
          <w:sz w:val="28"/>
          <w:szCs w:val="28"/>
        </w:rPr>
        <w:t>alin</w:t>
      </w:r>
      <w:proofErr w:type="spellEnd"/>
      <w:r w:rsidR="00F875B4" w:rsidRPr="00C76111">
        <w:rPr>
          <w:color w:val="000000"/>
          <w:sz w:val="28"/>
          <w:szCs w:val="28"/>
        </w:rPr>
        <w:t>.(1)</w:t>
      </w:r>
      <w:r w:rsidR="00161BF2">
        <w:rPr>
          <w:color w:val="000000"/>
          <w:sz w:val="28"/>
          <w:szCs w:val="28"/>
        </w:rPr>
        <w:t>,</w:t>
      </w:r>
      <w:r w:rsidR="00F875B4" w:rsidRPr="00C76111">
        <w:rPr>
          <w:color w:val="000000"/>
          <w:sz w:val="28"/>
          <w:szCs w:val="28"/>
        </w:rPr>
        <w:t xml:space="preserve"> </w:t>
      </w:r>
      <w:proofErr w:type="spellStart"/>
      <w:r w:rsidR="00F875B4" w:rsidRPr="00C76111">
        <w:rPr>
          <w:color w:val="000000"/>
          <w:sz w:val="28"/>
          <w:szCs w:val="28"/>
        </w:rPr>
        <w:t>lit.a</w:t>
      </w:r>
      <w:proofErr w:type="spellEnd"/>
      <w:r w:rsidR="00F875B4" w:rsidRPr="00C76111">
        <w:rPr>
          <w:color w:val="000000"/>
          <w:sz w:val="28"/>
          <w:szCs w:val="28"/>
        </w:rPr>
        <w:t>) din O</w:t>
      </w:r>
      <w:r w:rsidR="00161BF2">
        <w:rPr>
          <w:color w:val="000000"/>
          <w:sz w:val="28"/>
          <w:szCs w:val="28"/>
        </w:rPr>
        <w:t>.</w:t>
      </w:r>
      <w:r w:rsidR="00F875B4" w:rsidRPr="00C76111">
        <w:rPr>
          <w:color w:val="000000"/>
          <w:sz w:val="28"/>
          <w:szCs w:val="28"/>
        </w:rPr>
        <w:t>U</w:t>
      </w:r>
      <w:r w:rsidR="00161BF2">
        <w:rPr>
          <w:color w:val="000000"/>
          <w:sz w:val="28"/>
          <w:szCs w:val="28"/>
        </w:rPr>
        <w:t>.</w:t>
      </w:r>
      <w:r w:rsidR="00F875B4" w:rsidRPr="00C76111">
        <w:rPr>
          <w:color w:val="000000"/>
          <w:sz w:val="28"/>
          <w:szCs w:val="28"/>
        </w:rPr>
        <w:t>G</w:t>
      </w:r>
      <w:r w:rsidR="00161BF2">
        <w:rPr>
          <w:color w:val="000000"/>
          <w:sz w:val="28"/>
          <w:szCs w:val="28"/>
        </w:rPr>
        <w:t>.</w:t>
      </w:r>
      <w:r w:rsidR="00F875B4" w:rsidRPr="00C76111">
        <w:rPr>
          <w:color w:val="000000"/>
          <w:sz w:val="28"/>
          <w:szCs w:val="28"/>
        </w:rPr>
        <w:t xml:space="preserve"> nr.57/2019 </w:t>
      </w:r>
      <w:proofErr w:type="spellStart"/>
      <w:r w:rsidR="00F875B4" w:rsidRPr="00C76111">
        <w:rPr>
          <w:color w:val="000000"/>
          <w:sz w:val="28"/>
          <w:szCs w:val="28"/>
        </w:rPr>
        <w:t>privind</w:t>
      </w:r>
      <w:proofErr w:type="spellEnd"/>
      <w:r w:rsidR="00F875B4" w:rsidRPr="00C76111">
        <w:rPr>
          <w:color w:val="000000"/>
          <w:sz w:val="28"/>
          <w:szCs w:val="28"/>
        </w:rPr>
        <w:t xml:space="preserve"> </w:t>
      </w:r>
      <w:proofErr w:type="spellStart"/>
      <w:r w:rsidR="00F875B4" w:rsidRPr="00C76111">
        <w:rPr>
          <w:color w:val="000000"/>
          <w:sz w:val="28"/>
          <w:szCs w:val="28"/>
        </w:rPr>
        <w:t>Codul</w:t>
      </w:r>
      <w:proofErr w:type="spellEnd"/>
      <w:r w:rsidR="00F875B4" w:rsidRPr="00C76111">
        <w:rPr>
          <w:color w:val="000000"/>
          <w:sz w:val="28"/>
          <w:szCs w:val="28"/>
        </w:rPr>
        <w:t xml:space="preserve"> </w:t>
      </w:r>
      <w:proofErr w:type="spellStart"/>
      <w:r w:rsidR="00F875B4" w:rsidRPr="00C76111">
        <w:rPr>
          <w:color w:val="000000"/>
          <w:sz w:val="28"/>
          <w:szCs w:val="28"/>
        </w:rPr>
        <w:t>Administrativ</w:t>
      </w:r>
      <w:proofErr w:type="spellEnd"/>
      <w:r w:rsidR="00161BF2">
        <w:rPr>
          <w:color w:val="000000"/>
          <w:sz w:val="28"/>
          <w:szCs w:val="28"/>
        </w:rPr>
        <w:t xml:space="preserve">, cu </w:t>
      </w:r>
      <w:proofErr w:type="spellStart"/>
      <w:r w:rsidR="00161BF2">
        <w:rPr>
          <w:color w:val="000000"/>
          <w:sz w:val="28"/>
          <w:szCs w:val="28"/>
        </w:rPr>
        <w:t>modificările</w:t>
      </w:r>
      <w:proofErr w:type="spellEnd"/>
      <w:r w:rsidR="00161BF2">
        <w:rPr>
          <w:color w:val="000000"/>
          <w:sz w:val="28"/>
          <w:szCs w:val="28"/>
        </w:rPr>
        <w:t xml:space="preserve"> </w:t>
      </w:r>
      <w:proofErr w:type="spellStart"/>
      <w:r w:rsidR="00161BF2">
        <w:rPr>
          <w:color w:val="000000"/>
          <w:sz w:val="28"/>
          <w:szCs w:val="28"/>
        </w:rPr>
        <w:t>și</w:t>
      </w:r>
      <w:proofErr w:type="spellEnd"/>
      <w:r w:rsidR="00161BF2">
        <w:rPr>
          <w:color w:val="000000"/>
          <w:sz w:val="28"/>
          <w:szCs w:val="28"/>
        </w:rPr>
        <w:t xml:space="preserve"> </w:t>
      </w:r>
      <w:proofErr w:type="spellStart"/>
      <w:r w:rsidR="00161BF2">
        <w:rPr>
          <w:color w:val="000000"/>
          <w:sz w:val="28"/>
          <w:szCs w:val="28"/>
        </w:rPr>
        <w:t>completările</w:t>
      </w:r>
      <w:proofErr w:type="spellEnd"/>
      <w:r w:rsidR="00161BF2">
        <w:rPr>
          <w:color w:val="000000"/>
          <w:sz w:val="28"/>
          <w:szCs w:val="28"/>
        </w:rPr>
        <w:t xml:space="preserve"> </w:t>
      </w:r>
      <w:proofErr w:type="spellStart"/>
      <w:r w:rsidR="00161BF2">
        <w:rPr>
          <w:color w:val="000000"/>
          <w:sz w:val="28"/>
          <w:szCs w:val="28"/>
        </w:rPr>
        <w:t>ulterioare</w:t>
      </w:r>
      <w:proofErr w:type="spellEnd"/>
      <w:r w:rsidR="00161BF2">
        <w:rPr>
          <w:color w:val="000000"/>
          <w:sz w:val="28"/>
          <w:szCs w:val="28"/>
        </w:rPr>
        <w:t>,</w:t>
      </w:r>
    </w:p>
    <w:p w14:paraId="1212DF76" w14:textId="6BF836DF" w:rsidR="00E03CBB" w:rsidRPr="00881C3A" w:rsidRDefault="00C76111" w:rsidP="00F875B4">
      <w:pPr>
        <w:pStyle w:val="NormalWeb"/>
        <w:shd w:val="clear" w:color="auto" w:fill="FFFFFF"/>
        <w:spacing w:before="0" w:beforeAutospacing="0" w:after="200" w:afterAutospacing="0"/>
        <w:jc w:val="center"/>
        <w:textAlignment w:val="baseline"/>
        <w:rPr>
          <w:bCs/>
          <w:color w:val="000000"/>
          <w:sz w:val="28"/>
          <w:szCs w:val="28"/>
        </w:rPr>
      </w:pPr>
      <w:proofErr w:type="spellStart"/>
      <w:r w:rsidRPr="00881C3A">
        <w:rPr>
          <w:bCs/>
          <w:color w:val="000000"/>
          <w:sz w:val="28"/>
          <w:szCs w:val="28"/>
        </w:rPr>
        <w:t>Consiliul</w:t>
      </w:r>
      <w:proofErr w:type="spellEnd"/>
      <w:r w:rsidRPr="00881C3A">
        <w:rPr>
          <w:bCs/>
          <w:color w:val="000000"/>
          <w:sz w:val="28"/>
          <w:szCs w:val="28"/>
        </w:rPr>
        <w:t xml:space="preserve"> Local al </w:t>
      </w:r>
      <w:proofErr w:type="spellStart"/>
      <w:r w:rsidRPr="00881C3A">
        <w:rPr>
          <w:bCs/>
          <w:color w:val="000000"/>
          <w:sz w:val="28"/>
          <w:szCs w:val="28"/>
        </w:rPr>
        <w:t>comunei</w:t>
      </w:r>
      <w:proofErr w:type="spellEnd"/>
      <w:r w:rsidRPr="00881C3A">
        <w:rPr>
          <w:bCs/>
          <w:color w:val="000000"/>
          <w:sz w:val="28"/>
          <w:szCs w:val="28"/>
        </w:rPr>
        <w:t xml:space="preserve"> Valea Ierii </w:t>
      </w:r>
      <w:proofErr w:type="spellStart"/>
      <w:r w:rsidRPr="00881C3A">
        <w:rPr>
          <w:bCs/>
          <w:color w:val="000000"/>
          <w:sz w:val="28"/>
          <w:szCs w:val="28"/>
        </w:rPr>
        <w:t>adoptă</w:t>
      </w:r>
      <w:proofErr w:type="spellEnd"/>
      <w:r w:rsidRPr="00881C3A">
        <w:rPr>
          <w:bCs/>
          <w:color w:val="000000"/>
          <w:sz w:val="28"/>
          <w:szCs w:val="28"/>
        </w:rPr>
        <w:t xml:space="preserve"> </w:t>
      </w:r>
      <w:proofErr w:type="spellStart"/>
      <w:r w:rsidRPr="00881C3A">
        <w:rPr>
          <w:bCs/>
          <w:color w:val="000000"/>
          <w:sz w:val="28"/>
          <w:szCs w:val="28"/>
        </w:rPr>
        <w:t>prezenta</w:t>
      </w:r>
      <w:proofErr w:type="spellEnd"/>
      <w:r w:rsidRPr="00881C3A">
        <w:rPr>
          <w:bCs/>
          <w:color w:val="000000"/>
          <w:sz w:val="28"/>
          <w:szCs w:val="28"/>
        </w:rPr>
        <w:t xml:space="preserve"> </w:t>
      </w:r>
      <w:proofErr w:type="spellStart"/>
      <w:r w:rsidRPr="00881C3A">
        <w:rPr>
          <w:bCs/>
          <w:color w:val="000000"/>
          <w:sz w:val="28"/>
          <w:szCs w:val="28"/>
        </w:rPr>
        <w:t>hotărâre</w:t>
      </w:r>
      <w:proofErr w:type="spellEnd"/>
      <w:r w:rsidRPr="00881C3A">
        <w:rPr>
          <w:bCs/>
          <w:color w:val="000000"/>
          <w:sz w:val="28"/>
          <w:szCs w:val="28"/>
        </w:rPr>
        <w:t>:</w:t>
      </w:r>
    </w:p>
    <w:p w14:paraId="7DA81729" w14:textId="77777777" w:rsidR="00704FC9" w:rsidRDefault="00F875B4" w:rsidP="00E03CBB">
      <w:pPr>
        <w:pStyle w:val="NormalWeb"/>
        <w:shd w:val="clear" w:color="auto" w:fill="FFFFFF"/>
        <w:spacing w:before="0" w:beforeAutospacing="0" w:after="200" w:afterAutospacing="0"/>
        <w:textAlignment w:val="baseline"/>
        <w:rPr>
          <w:color w:val="000000"/>
          <w:sz w:val="28"/>
          <w:szCs w:val="28"/>
        </w:rPr>
      </w:pPr>
      <w:r w:rsidRPr="00C76111">
        <w:rPr>
          <w:color w:val="000000"/>
          <w:sz w:val="28"/>
          <w:szCs w:val="28"/>
        </w:rPr>
        <w:t xml:space="preserve">         </w:t>
      </w:r>
      <w:r w:rsidR="00E03CBB" w:rsidRPr="00C76111">
        <w:rPr>
          <w:color w:val="000000"/>
          <w:sz w:val="28"/>
          <w:szCs w:val="28"/>
        </w:rPr>
        <w:t xml:space="preserve">Art. 1. </w:t>
      </w:r>
      <w:proofErr w:type="spellStart"/>
      <w:r w:rsidRPr="00C76111">
        <w:rPr>
          <w:color w:val="000000"/>
          <w:sz w:val="28"/>
          <w:szCs w:val="28"/>
        </w:rPr>
        <w:t>Prin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dispoziția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primarului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gramStart"/>
      <w:r w:rsidRPr="00C76111">
        <w:rPr>
          <w:color w:val="000000"/>
          <w:sz w:val="28"/>
          <w:szCs w:val="28"/>
        </w:rPr>
        <w:t xml:space="preserve">se </w:t>
      </w:r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acordă</w:t>
      </w:r>
      <w:proofErr w:type="spellEnd"/>
      <w:proofErr w:type="gram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ajutoare</w:t>
      </w:r>
      <w:proofErr w:type="spellEnd"/>
      <w:r w:rsidR="00E03CBB" w:rsidRPr="00C76111">
        <w:rPr>
          <w:color w:val="000000"/>
          <w:sz w:val="28"/>
          <w:szCs w:val="28"/>
        </w:rPr>
        <w:t xml:space="preserve"> de </w:t>
      </w:r>
      <w:proofErr w:type="spellStart"/>
      <w:r w:rsidR="00E03CBB" w:rsidRPr="00C76111">
        <w:rPr>
          <w:color w:val="000000"/>
          <w:sz w:val="28"/>
          <w:szCs w:val="28"/>
        </w:rPr>
        <w:t>urgență</w:t>
      </w:r>
      <w:proofErr w:type="spellEnd"/>
      <w:r w:rsidR="00E03CBB" w:rsidRPr="00C76111">
        <w:rPr>
          <w:color w:val="000000"/>
          <w:sz w:val="28"/>
          <w:szCs w:val="28"/>
        </w:rPr>
        <w:t xml:space="preserve">, </w:t>
      </w:r>
      <w:proofErr w:type="spellStart"/>
      <w:r w:rsidR="00E03CBB" w:rsidRPr="00C76111">
        <w:rPr>
          <w:color w:val="000000"/>
          <w:sz w:val="28"/>
          <w:szCs w:val="28"/>
        </w:rPr>
        <w:t>în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limita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fondurilor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existente</w:t>
      </w:r>
      <w:proofErr w:type="spellEnd"/>
      <w:r w:rsidR="00E03CBB" w:rsidRPr="00C76111">
        <w:rPr>
          <w:color w:val="000000"/>
          <w:sz w:val="28"/>
          <w:szCs w:val="28"/>
        </w:rPr>
        <w:t xml:space="preserve">, </w:t>
      </w:r>
      <w:proofErr w:type="spellStart"/>
      <w:r w:rsidR="00E03CBB" w:rsidRPr="00C76111">
        <w:rPr>
          <w:color w:val="000000"/>
          <w:sz w:val="28"/>
          <w:szCs w:val="28"/>
        </w:rPr>
        <w:t>familiilor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sau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persoanelor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singure</w:t>
      </w:r>
      <w:proofErr w:type="spellEnd"/>
      <w:r w:rsidR="00E03CBB" w:rsidRPr="00C76111">
        <w:rPr>
          <w:color w:val="000000"/>
          <w:sz w:val="28"/>
          <w:szCs w:val="28"/>
        </w:rPr>
        <w:t xml:space="preserve">, cu </w:t>
      </w:r>
      <w:proofErr w:type="spellStart"/>
      <w:r w:rsidR="00E03CBB" w:rsidRPr="00C76111">
        <w:rPr>
          <w:color w:val="000000"/>
          <w:sz w:val="28"/>
          <w:szCs w:val="28"/>
        </w:rPr>
        <w:t>domiciliul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în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comuna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r w:rsidR="00C76111" w:rsidRPr="00C76111">
        <w:rPr>
          <w:color w:val="000000"/>
          <w:sz w:val="28"/>
          <w:szCs w:val="28"/>
        </w:rPr>
        <w:t>Valea Ierii</w:t>
      </w:r>
      <w:r w:rsidRPr="00C76111">
        <w:rPr>
          <w:color w:val="000000"/>
          <w:sz w:val="28"/>
          <w:szCs w:val="28"/>
        </w:rPr>
        <w:t xml:space="preserve"> </w:t>
      </w:r>
      <w:r w:rsidR="00E03CBB" w:rsidRPr="00C76111">
        <w:rPr>
          <w:color w:val="000000"/>
          <w:sz w:val="28"/>
          <w:szCs w:val="28"/>
        </w:rPr>
        <w:t xml:space="preserve">, </w:t>
      </w:r>
      <w:proofErr w:type="spellStart"/>
      <w:r w:rsidR="00E03CBB" w:rsidRPr="00C76111">
        <w:rPr>
          <w:color w:val="000000"/>
          <w:sz w:val="28"/>
          <w:szCs w:val="28"/>
        </w:rPr>
        <w:t>aflate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în</w:t>
      </w:r>
      <w:proofErr w:type="spellEnd"/>
      <w:r w:rsidR="00E03CBB" w:rsidRPr="00C76111">
        <w:rPr>
          <w:color w:val="000000"/>
          <w:sz w:val="28"/>
          <w:szCs w:val="28"/>
        </w:rPr>
        <w:t xml:space="preserve"> una din </w:t>
      </w:r>
      <w:proofErr w:type="spellStart"/>
      <w:r w:rsidR="00E03CBB" w:rsidRPr="00C76111">
        <w:rPr>
          <w:color w:val="000000"/>
          <w:sz w:val="28"/>
          <w:szCs w:val="28"/>
        </w:rPr>
        <w:t>situațiile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deosebite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stabilite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în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anexa</w:t>
      </w:r>
      <w:proofErr w:type="spellEnd"/>
      <w:r w:rsidR="00E03CBB" w:rsidRPr="00C76111">
        <w:rPr>
          <w:color w:val="000000"/>
          <w:sz w:val="28"/>
          <w:szCs w:val="28"/>
        </w:rPr>
        <w:t xml:space="preserve"> nr. 1, </w:t>
      </w:r>
      <w:proofErr w:type="spellStart"/>
      <w:r w:rsidR="00E03CBB" w:rsidRPr="00C76111">
        <w:rPr>
          <w:color w:val="000000"/>
          <w:sz w:val="28"/>
          <w:szCs w:val="28"/>
        </w:rPr>
        <w:t>ce</w:t>
      </w:r>
      <w:proofErr w:type="spellEnd"/>
      <w:r w:rsidR="00E03CBB" w:rsidRPr="00C76111">
        <w:rPr>
          <w:color w:val="000000"/>
          <w:sz w:val="28"/>
          <w:szCs w:val="28"/>
        </w:rPr>
        <w:t xml:space="preserve"> face </w:t>
      </w:r>
      <w:proofErr w:type="spellStart"/>
      <w:r w:rsidR="00E03CBB" w:rsidRPr="00C76111">
        <w:rPr>
          <w:color w:val="000000"/>
          <w:sz w:val="28"/>
          <w:szCs w:val="28"/>
        </w:rPr>
        <w:t>parte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integrantă</w:t>
      </w:r>
      <w:proofErr w:type="spellEnd"/>
      <w:r w:rsidR="00E03CBB" w:rsidRPr="00C76111">
        <w:rPr>
          <w:color w:val="000000"/>
          <w:sz w:val="28"/>
          <w:szCs w:val="28"/>
        </w:rPr>
        <w:t xml:space="preserve"> din </w:t>
      </w:r>
      <w:proofErr w:type="spellStart"/>
      <w:r w:rsidR="00E03CBB" w:rsidRPr="00C76111">
        <w:rPr>
          <w:color w:val="000000"/>
          <w:sz w:val="28"/>
          <w:szCs w:val="28"/>
        </w:rPr>
        <w:t>prezenta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hotărâre</w:t>
      </w:r>
      <w:proofErr w:type="spellEnd"/>
      <w:r w:rsidR="00E03CBB" w:rsidRPr="00C76111">
        <w:rPr>
          <w:color w:val="000000"/>
          <w:sz w:val="28"/>
          <w:szCs w:val="28"/>
        </w:rPr>
        <w:t xml:space="preserve">, </w:t>
      </w:r>
      <w:proofErr w:type="spellStart"/>
      <w:r w:rsidR="00E03CBB" w:rsidRPr="00C76111">
        <w:rPr>
          <w:color w:val="000000"/>
          <w:sz w:val="28"/>
          <w:szCs w:val="28"/>
        </w:rPr>
        <w:t>în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bani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și</w:t>
      </w:r>
      <w:proofErr w:type="spellEnd"/>
      <w:r w:rsidR="00E03CBB" w:rsidRPr="00C76111">
        <w:rPr>
          <w:color w:val="000000"/>
          <w:sz w:val="28"/>
          <w:szCs w:val="28"/>
        </w:rPr>
        <w:t>/</w:t>
      </w:r>
      <w:proofErr w:type="spellStart"/>
      <w:r w:rsidR="00E03CBB" w:rsidRPr="00C76111">
        <w:rPr>
          <w:color w:val="000000"/>
          <w:sz w:val="28"/>
          <w:szCs w:val="28"/>
        </w:rPr>
        <w:t>sau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în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natură</w:t>
      </w:r>
      <w:proofErr w:type="spellEnd"/>
      <w:r w:rsidR="00E03CBB" w:rsidRPr="00C76111">
        <w:rPr>
          <w:color w:val="000000"/>
          <w:sz w:val="28"/>
          <w:szCs w:val="28"/>
        </w:rPr>
        <w:t>.</w:t>
      </w:r>
      <w:r w:rsidR="00E03CBB" w:rsidRPr="00C76111">
        <w:rPr>
          <w:color w:val="000000"/>
          <w:sz w:val="28"/>
          <w:szCs w:val="28"/>
        </w:rPr>
        <w:br/>
      </w:r>
      <w:r w:rsidRPr="00C76111">
        <w:rPr>
          <w:color w:val="000000"/>
          <w:sz w:val="28"/>
          <w:szCs w:val="28"/>
        </w:rPr>
        <w:t xml:space="preserve">           </w:t>
      </w:r>
      <w:r w:rsidR="00E03CBB" w:rsidRPr="00C76111">
        <w:rPr>
          <w:color w:val="000000"/>
          <w:sz w:val="28"/>
          <w:szCs w:val="28"/>
        </w:rPr>
        <w:t xml:space="preserve">Art. 2. Se </w:t>
      </w:r>
      <w:proofErr w:type="spellStart"/>
      <w:r w:rsidR="00E03CBB" w:rsidRPr="00C76111">
        <w:rPr>
          <w:color w:val="000000"/>
          <w:sz w:val="28"/>
          <w:szCs w:val="28"/>
        </w:rPr>
        <w:t>aprobă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161BF2">
        <w:rPr>
          <w:color w:val="000000"/>
          <w:sz w:val="28"/>
          <w:szCs w:val="28"/>
        </w:rPr>
        <w:t>metodologia</w:t>
      </w:r>
      <w:proofErr w:type="spellEnd"/>
      <w:r w:rsidR="00161BF2">
        <w:rPr>
          <w:color w:val="000000"/>
          <w:sz w:val="28"/>
          <w:szCs w:val="28"/>
        </w:rPr>
        <w:t xml:space="preserve"> </w:t>
      </w:r>
      <w:r w:rsidR="00E03CBB" w:rsidRPr="00C76111">
        <w:rPr>
          <w:color w:val="000000"/>
          <w:sz w:val="28"/>
          <w:szCs w:val="28"/>
        </w:rPr>
        <w:t xml:space="preserve">de </w:t>
      </w:r>
      <w:proofErr w:type="spellStart"/>
      <w:r w:rsidR="00E03CBB" w:rsidRPr="00C76111">
        <w:rPr>
          <w:color w:val="000000"/>
          <w:sz w:val="28"/>
          <w:szCs w:val="28"/>
        </w:rPr>
        <w:t>acordare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gramStart"/>
      <w:r w:rsidR="00E03CBB" w:rsidRPr="00C76111">
        <w:rPr>
          <w:color w:val="000000"/>
          <w:sz w:val="28"/>
          <w:szCs w:val="28"/>
        </w:rPr>
        <w:t>a</w:t>
      </w:r>
      <w:proofErr w:type="gram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ajutoarelor</w:t>
      </w:r>
      <w:proofErr w:type="spellEnd"/>
      <w:r w:rsidR="00E03CBB" w:rsidRPr="00C76111">
        <w:rPr>
          <w:color w:val="000000"/>
          <w:sz w:val="28"/>
          <w:szCs w:val="28"/>
        </w:rPr>
        <w:t xml:space="preserve"> de </w:t>
      </w:r>
      <w:proofErr w:type="spellStart"/>
      <w:r w:rsidR="00E03CBB" w:rsidRPr="00C76111">
        <w:rPr>
          <w:color w:val="000000"/>
          <w:sz w:val="28"/>
          <w:szCs w:val="28"/>
        </w:rPr>
        <w:t>urgență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r w:rsidR="00161BF2">
        <w:rPr>
          <w:color w:val="000000"/>
          <w:sz w:val="28"/>
          <w:szCs w:val="28"/>
        </w:rPr>
        <w:t>conform</w:t>
      </w:r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anex</w:t>
      </w:r>
      <w:r w:rsidR="00161BF2">
        <w:rPr>
          <w:color w:val="000000"/>
          <w:sz w:val="28"/>
          <w:szCs w:val="28"/>
        </w:rPr>
        <w:t>ei</w:t>
      </w:r>
      <w:proofErr w:type="spellEnd"/>
      <w:r w:rsidR="00E03CBB" w:rsidRPr="00C76111">
        <w:rPr>
          <w:color w:val="000000"/>
          <w:sz w:val="28"/>
          <w:szCs w:val="28"/>
        </w:rPr>
        <w:t xml:space="preserve"> nr. </w:t>
      </w:r>
      <w:r w:rsidR="004A702E">
        <w:rPr>
          <w:color w:val="000000"/>
          <w:sz w:val="28"/>
          <w:szCs w:val="28"/>
        </w:rPr>
        <w:t>2</w:t>
      </w:r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ce</w:t>
      </w:r>
      <w:proofErr w:type="spellEnd"/>
      <w:r w:rsidR="00E03CBB" w:rsidRPr="00C76111">
        <w:rPr>
          <w:color w:val="000000"/>
          <w:sz w:val="28"/>
          <w:szCs w:val="28"/>
        </w:rPr>
        <w:t xml:space="preserve"> face </w:t>
      </w:r>
      <w:proofErr w:type="spellStart"/>
      <w:r w:rsidR="00E03CBB" w:rsidRPr="00C76111">
        <w:rPr>
          <w:color w:val="000000"/>
          <w:sz w:val="28"/>
          <w:szCs w:val="28"/>
        </w:rPr>
        <w:t>parte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integrantă</w:t>
      </w:r>
      <w:proofErr w:type="spellEnd"/>
      <w:r w:rsidR="00E03CBB" w:rsidRPr="00C76111">
        <w:rPr>
          <w:color w:val="000000"/>
          <w:sz w:val="28"/>
          <w:szCs w:val="28"/>
        </w:rPr>
        <w:t xml:space="preserve"> din </w:t>
      </w:r>
      <w:proofErr w:type="spellStart"/>
      <w:r w:rsidR="00E03CBB" w:rsidRPr="00C76111">
        <w:rPr>
          <w:color w:val="000000"/>
          <w:sz w:val="28"/>
          <w:szCs w:val="28"/>
        </w:rPr>
        <w:t>prezenta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hotărâre</w:t>
      </w:r>
      <w:proofErr w:type="spellEnd"/>
      <w:r w:rsidR="00E03CBB" w:rsidRPr="00C76111">
        <w:rPr>
          <w:color w:val="000000"/>
          <w:sz w:val="28"/>
          <w:szCs w:val="28"/>
        </w:rPr>
        <w:t>.</w:t>
      </w:r>
      <w:r w:rsidR="00E03CBB" w:rsidRPr="00C76111">
        <w:rPr>
          <w:color w:val="000000"/>
          <w:sz w:val="28"/>
          <w:szCs w:val="28"/>
        </w:rPr>
        <w:br/>
      </w:r>
      <w:r w:rsidRPr="00C76111">
        <w:rPr>
          <w:color w:val="000000"/>
          <w:sz w:val="28"/>
          <w:szCs w:val="28"/>
        </w:rPr>
        <w:t xml:space="preserve">           </w:t>
      </w:r>
      <w:r w:rsidR="00E03CBB" w:rsidRPr="00C76111">
        <w:rPr>
          <w:color w:val="000000"/>
          <w:sz w:val="28"/>
          <w:szCs w:val="28"/>
        </w:rPr>
        <w:t xml:space="preserve">Art. 3. </w:t>
      </w:r>
      <w:proofErr w:type="spellStart"/>
      <w:r w:rsidR="00E03CBB" w:rsidRPr="00C76111">
        <w:rPr>
          <w:color w:val="000000"/>
          <w:sz w:val="28"/>
          <w:szCs w:val="28"/>
        </w:rPr>
        <w:t>Ajutorul</w:t>
      </w:r>
      <w:proofErr w:type="spellEnd"/>
      <w:r w:rsidR="00E03CBB" w:rsidRPr="00C76111">
        <w:rPr>
          <w:color w:val="000000"/>
          <w:sz w:val="28"/>
          <w:szCs w:val="28"/>
        </w:rPr>
        <w:t xml:space="preserve"> de </w:t>
      </w:r>
      <w:proofErr w:type="spellStart"/>
      <w:r w:rsidR="00E03CBB" w:rsidRPr="00C76111">
        <w:rPr>
          <w:color w:val="000000"/>
          <w:sz w:val="28"/>
          <w:szCs w:val="28"/>
        </w:rPr>
        <w:t>urgenţă</w:t>
      </w:r>
      <w:proofErr w:type="spellEnd"/>
      <w:r w:rsidR="00E03CBB" w:rsidRPr="00C76111">
        <w:rPr>
          <w:color w:val="000000"/>
          <w:sz w:val="28"/>
          <w:szCs w:val="28"/>
        </w:rPr>
        <w:t xml:space="preserve"> se </w:t>
      </w:r>
      <w:proofErr w:type="spellStart"/>
      <w:r w:rsidR="00E03CBB" w:rsidRPr="00C76111">
        <w:rPr>
          <w:color w:val="000000"/>
          <w:sz w:val="28"/>
          <w:szCs w:val="28"/>
        </w:rPr>
        <w:t>acordă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în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baza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anchetei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sociale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efectuată</w:t>
      </w:r>
      <w:proofErr w:type="spellEnd"/>
      <w:r w:rsidR="00E03CBB" w:rsidRPr="00C76111">
        <w:rPr>
          <w:color w:val="000000"/>
          <w:sz w:val="28"/>
          <w:szCs w:val="28"/>
        </w:rPr>
        <w:t xml:space="preserve"> de </w:t>
      </w:r>
      <w:proofErr w:type="spellStart"/>
      <w:r w:rsidR="00E03CBB" w:rsidRPr="00C76111">
        <w:rPr>
          <w:color w:val="000000"/>
          <w:sz w:val="28"/>
          <w:szCs w:val="28"/>
        </w:rPr>
        <w:t>perso</w:t>
      </w:r>
      <w:r w:rsidR="004A702E">
        <w:rPr>
          <w:color w:val="000000"/>
          <w:sz w:val="28"/>
          <w:szCs w:val="28"/>
        </w:rPr>
        <w:t>ana</w:t>
      </w:r>
      <w:proofErr w:type="spellEnd"/>
      <w:r w:rsidR="004A702E">
        <w:rPr>
          <w:color w:val="000000"/>
          <w:sz w:val="28"/>
          <w:szCs w:val="28"/>
        </w:rPr>
        <w:t xml:space="preserve"> din </w:t>
      </w:r>
      <w:proofErr w:type="spellStart"/>
      <w:proofErr w:type="gramStart"/>
      <w:r w:rsidR="004A702E">
        <w:rPr>
          <w:color w:val="000000"/>
          <w:sz w:val="28"/>
          <w:szCs w:val="28"/>
        </w:rPr>
        <w:t>cadrul</w:t>
      </w:r>
      <w:proofErr w:type="spellEnd"/>
      <w:r w:rsidR="004A702E">
        <w:rPr>
          <w:color w:val="000000"/>
          <w:sz w:val="28"/>
          <w:szCs w:val="28"/>
        </w:rPr>
        <w:t xml:space="preserve"> </w:t>
      </w:r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Compartimentului</w:t>
      </w:r>
      <w:proofErr w:type="spellEnd"/>
      <w:proofErr w:type="gramEnd"/>
      <w:r w:rsidRPr="00C76111">
        <w:rPr>
          <w:color w:val="000000"/>
          <w:sz w:val="28"/>
          <w:szCs w:val="28"/>
        </w:rPr>
        <w:t xml:space="preserve"> de</w:t>
      </w:r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Asistenţă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Socială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şi</w:t>
      </w:r>
      <w:proofErr w:type="spellEnd"/>
      <w:r w:rsidR="00E03CBB" w:rsidRPr="00C76111">
        <w:rPr>
          <w:color w:val="000000"/>
          <w:sz w:val="28"/>
          <w:szCs w:val="28"/>
        </w:rPr>
        <w:t xml:space="preserve"> a </w:t>
      </w:r>
      <w:proofErr w:type="spellStart"/>
      <w:r w:rsidR="00E03CBB" w:rsidRPr="00C76111">
        <w:rPr>
          <w:color w:val="000000"/>
          <w:sz w:val="28"/>
          <w:szCs w:val="28"/>
        </w:rPr>
        <w:t>actelor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doveditoare</w:t>
      </w:r>
      <w:proofErr w:type="spellEnd"/>
      <w:r w:rsidR="00E03CBB" w:rsidRPr="00C76111">
        <w:rPr>
          <w:color w:val="000000"/>
          <w:sz w:val="28"/>
          <w:szCs w:val="28"/>
        </w:rPr>
        <w:t xml:space="preserve"> care </w:t>
      </w:r>
      <w:proofErr w:type="spellStart"/>
      <w:r w:rsidR="00E03CBB" w:rsidRPr="00C76111">
        <w:rPr>
          <w:color w:val="000000"/>
          <w:sz w:val="28"/>
          <w:szCs w:val="28"/>
        </w:rPr>
        <w:t>atestă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situaţiile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deosebite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în</w:t>
      </w:r>
      <w:proofErr w:type="spellEnd"/>
      <w:r w:rsidR="00E03CBB" w:rsidRPr="00C76111">
        <w:rPr>
          <w:color w:val="000000"/>
          <w:sz w:val="28"/>
          <w:szCs w:val="28"/>
        </w:rPr>
        <w:t xml:space="preserve"> care se </w:t>
      </w:r>
      <w:proofErr w:type="spellStart"/>
      <w:r w:rsidR="00E03CBB" w:rsidRPr="00C76111">
        <w:rPr>
          <w:color w:val="000000"/>
          <w:sz w:val="28"/>
          <w:szCs w:val="28"/>
        </w:rPr>
        <w:t>află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familiile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sau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persoanele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singure</w:t>
      </w:r>
      <w:proofErr w:type="spellEnd"/>
      <w:r w:rsidR="00E03CBB" w:rsidRPr="00C76111">
        <w:rPr>
          <w:color w:val="000000"/>
          <w:sz w:val="28"/>
          <w:szCs w:val="28"/>
        </w:rPr>
        <w:t>.</w:t>
      </w:r>
      <w:r w:rsidR="00E03CBB" w:rsidRPr="00C76111">
        <w:rPr>
          <w:color w:val="000000"/>
          <w:sz w:val="28"/>
          <w:szCs w:val="28"/>
        </w:rPr>
        <w:br/>
      </w:r>
      <w:r w:rsidRPr="00C76111">
        <w:rPr>
          <w:color w:val="000000"/>
          <w:sz w:val="28"/>
          <w:szCs w:val="28"/>
        </w:rPr>
        <w:t xml:space="preserve">          </w:t>
      </w:r>
      <w:r w:rsidR="00E03CBB" w:rsidRPr="00C76111">
        <w:rPr>
          <w:color w:val="000000"/>
          <w:sz w:val="28"/>
          <w:szCs w:val="28"/>
        </w:rPr>
        <w:t xml:space="preserve">Art. 4. </w:t>
      </w:r>
      <w:proofErr w:type="spellStart"/>
      <w:r w:rsidR="00E03CBB" w:rsidRPr="00C76111">
        <w:rPr>
          <w:color w:val="000000"/>
          <w:sz w:val="28"/>
          <w:szCs w:val="28"/>
        </w:rPr>
        <w:t>Cheltuiala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privind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acordarea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ajutoarelor</w:t>
      </w:r>
      <w:proofErr w:type="spellEnd"/>
      <w:r w:rsidR="00E03CBB" w:rsidRPr="00C76111">
        <w:rPr>
          <w:color w:val="000000"/>
          <w:sz w:val="28"/>
          <w:szCs w:val="28"/>
        </w:rPr>
        <w:t xml:space="preserve"> de </w:t>
      </w:r>
      <w:proofErr w:type="spellStart"/>
      <w:r w:rsidR="00E03CBB" w:rsidRPr="00C76111">
        <w:rPr>
          <w:color w:val="000000"/>
          <w:sz w:val="28"/>
          <w:szCs w:val="28"/>
        </w:rPr>
        <w:t>urgență</w:t>
      </w:r>
      <w:proofErr w:type="spellEnd"/>
      <w:r w:rsidR="00E03CBB" w:rsidRPr="00C76111">
        <w:rPr>
          <w:color w:val="000000"/>
          <w:sz w:val="28"/>
          <w:szCs w:val="28"/>
        </w:rPr>
        <w:t xml:space="preserve"> se </w:t>
      </w:r>
      <w:proofErr w:type="spellStart"/>
      <w:r w:rsidR="00E03CBB" w:rsidRPr="00C76111">
        <w:rPr>
          <w:color w:val="000000"/>
          <w:sz w:val="28"/>
          <w:szCs w:val="28"/>
        </w:rPr>
        <w:t>suportă</w:t>
      </w:r>
      <w:proofErr w:type="spellEnd"/>
      <w:r w:rsidR="00E03CBB" w:rsidRPr="00C76111">
        <w:rPr>
          <w:color w:val="000000"/>
          <w:sz w:val="28"/>
          <w:szCs w:val="28"/>
        </w:rPr>
        <w:t xml:space="preserve"> din </w:t>
      </w:r>
      <w:proofErr w:type="spellStart"/>
      <w:r w:rsidR="00E03CBB" w:rsidRPr="00C76111">
        <w:rPr>
          <w:color w:val="000000"/>
          <w:sz w:val="28"/>
          <w:szCs w:val="28"/>
        </w:rPr>
        <w:t>bugetul</w:t>
      </w:r>
      <w:proofErr w:type="spellEnd"/>
      <w:r w:rsidR="00E03CBB" w:rsidRPr="00C76111">
        <w:rPr>
          <w:color w:val="000000"/>
          <w:sz w:val="28"/>
          <w:szCs w:val="28"/>
        </w:rPr>
        <w:t xml:space="preserve"> local, </w:t>
      </w:r>
      <w:proofErr w:type="spellStart"/>
      <w:r w:rsidR="00E03CBB" w:rsidRPr="00C76111">
        <w:rPr>
          <w:color w:val="000000"/>
          <w:sz w:val="28"/>
          <w:szCs w:val="28"/>
        </w:rPr>
        <w:t>în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limita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fondurilor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aprobate</w:t>
      </w:r>
      <w:proofErr w:type="spellEnd"/>
      <w:r w:rsidR="00E03CBB" w:rsidRPr="00C76111">
        <w:rPr>
          <w:color w:val="000000"/>
          <w:sz w:val="28"/>
          <w:szCs w:val="28"/>
        </w:rPr>
        <w:t xml:space="preserve"> cu </w:t>
      </w:r>
      <w:proofErr w:type="spellStart"/>
      <w:r w:rsidR="00E03CBB" w:rsidRPr="00C76111">
        <w:rPr>
          <w:color w:val="000000"/>
          <w:sz w:val="28"/>
          <w:szCs w:val="28"/>
        </w:rPr>
        <w:t>această</w:t>
      </w:r>
      <w:proofErr w:type="spellEnd"/>
      <w:r w:rsidR="00E03CBB" w:rsidRPr="00C76111">
        <w:rPr>
          <w:color w:val="000000"/>
          <w:sz w:val="28"/>
          <w:szCs w:val="28"/>
        </w:rPr>
        <w:t xml:space="preserve"> </w:t>
      </w:r>
      <w:proofErr w:type="spellStart"/>
      <w:r w:rsidR="00E03CBB" w:rsidRPr="00C76111">
        <w:rPr>
          <w:color w:val="000000"/>
          <w:sz w:val="28"/>
          <w:szCs w:val="28"/>
        </w:rPr>
        <w:t>destinație</w:t>
      </w:r>
      <w:proofErr w:type="spellEnd"/>
      <w:r w:rsidR="00E03CBB" w:rsidRPr="00C76111">
        <w:rPr>
          <w:color w:val="000000"/>
          <w:sz w:val="28"/>
          <w:szCs w:val="28"/>
        </w:rPr>
        <w:t>.</w:t>
      </w:r>
      <w:r w:rsidR="00E03CBB" w:rsidRPr="00C76111">
        <w:rPr>
          <w:color w:val="000000"/>
          <w:sz w:val="28"/>
          <w:szCs w:val="28"/>
        </w:rPr>
        <w:br/>
      </w:r>
    </w:p>
    <w:p w14:paraId="791360C5" w14:textId="1AC47423" w:rsidR="00E03CBB" w:rsidRPr="00C76111" w:rsidRDefault="00E03CBB" w:rsidP="00E03CBB">
      <w:pPr>
        <w:pStyle w:val="NormalWeb"/>
        <w:shd w:val="clear" w:color="auto" w:fill="FFFFFF"/>
        <w:spacing w:before="0" w:beforeAutospacing="0" w:after="200" w:afterAutospacing="0"/>
        <w:textAlignment w:val="baseline"/>
        <w:rPr>
          <w:color w:val="000000"/>
          <w:sz w:val="28"/>
          <w:szCs w:val="28"/>
        </w:rPr>
      </w:pPr>
      <w:r w:rsidRPr="00C76111">
        <w:rPr>
          <w:color w:val="000000"/>
          <w:sz w:val="28"/>
          <w:szCs w:val="28"/>
        </w:rPr>
        <w:lastRenderedPageBreak/>
        <w:br/>
      </w:r>
      <w:r w:rsidR="00F875B4" w:rsidRPr="00C76111">
        <w:rPr>
          <w:color w:val="000000"/>
          <w:sz w:val="28"/>
          <w:szCs w:val="28"/>
        </w:rPr>
        <w:t xml:space="preserve">          Art. </w:t>
      </w:r>
      <w:r w:rsidR="00331548">
        <w:rPr>
          <w:color w:val="000000"/>
          <w:sz w:val="28"/>
          <w:szCs w:val="28"/>
        </w:rPr>
        <w:t>5</w:t>
      </w:r>
      <w:r w:rsidRPr="00C76111">
        <w:rPr>
          <w:color w:val="000000"/>
          <w:sz w:val="28"/>
          <w:szCs w:val="28"/>
        </w:rPr>
        <w:t xml:space="preserve">. </w:t>
      </w:r>
      <w:proofErr w:type="spellStart"/>
      <w:r w:rsidRPr="00C76111">
        <w:rPr>
          <w:color w:val="000000"/>
          <w:sz w:val="28"/>
          <w:szCs w:val="28"/>
        </w:rPr>
        <w:t>Prezenta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hotărâre</w:t>
      </w:r>
      <w:proofErr w:type="spellEnd"/>
      <w:r w:rsidRPr="00C76111">
        <w:rPr>
          <w:color w:val="000000"/>
          <w:sz w:val="28"/>
          <w:szCs w:val="28"/>
        </w:rPr>
        <w:t xml:space="preserve"> se </w:t>
      </w:r>
      <w:proofErr w:type="spellStart"/>
      <w:r w:rsidRPr="00C76111">
        <w:rPr>
          <w:color w:val="000000"/>
          <w:sz w:val="28"/>
          <w:szCs w:val="28"/>
        </w:rPr>
        <w:t>comunică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prin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intermediul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secretarului</w:t>
      </w:r>
      <w:proofErr w:type="spellEnd"/>
      <w:r w:rsidR="00C76111">
        <w:rPr>
          <w:color w:val="000000"/>
          <w:sz w:val="28"/>
          <w:szCs w:val="28"/>
        </w:rPr>
        <w:t xml:space="preserve"> general al </w:t>
      </w:r>
      <w:proofErr w:type="spellStart"/>
      <w:r w:rsidR="00C76111">
        <w:rPr>
          <w:color w:val="000000"/>
          <w:sz w:val="28"/>
          <w:szCs w:val="28"/>
        </w:rPr>
        <w:t>comunei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în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termenul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prevăzut</w:t>
      </w:r>
      <w:proofErr w:type="spellEnd"/>
      <w:r w:rsidRPr="00C76111">
        <w:rPr>
          <w:color w:val="000000"/>
          <w:sz w:val="28"/>
          <w:szCs w:val="28"/>
        </w:rPr>
        <w:t xml:space="preserve"> de </w:t>
      </w:r>
      <w:proofErr w:type="spellStart"/>
      <w:r w:rsidRPr="00C76111">
        <w:rPr>
          <w:color w:val="000000"/>
          <w:sz w:val="28"/>
          <w:szCs w:val="28"/>
        </w:rPr>
        <w:t>lege</w:t>
      </w:r>
      <w:proofErr w:type="spellEnd"/>
      <w:r w:rsidRPr="00C76111">
        <w:rPr>
          <w:color w:val="000000"/>
          <w:sz w:val="28"/>
          <w:szCs w:val="28"/>
        </w:rPr>
        <w:t xml:space="preserve">, </w:t>
      </w:r>
      <w:proofErr w:type="spellStart"/>
      <w:r w:rsidRPr="00C76111">
        <w:rPr>
          <w:color w:val="000000"/>
          <w:sz w:val="28"/>
          <w:szCs w:val="28"/>
        </w:rPr>
        <w:t>Primarului</w:t>
      </w:r>
      <w:proofErr w:type="spellEnd"/>
      <w:r w:rsidRPr="00C76111">
        <w:rPr>
          <w:color w:val="000000"/>
          <w:sz w:val="28"/>
          <w:szCs w:val="28"/>
        </w:rPr>
        <w:t xml:space="preserve">, </w:t>
      </w:r>
      <w:proofErr w:type="spellStart"/>
      <w:r w:rsidRPr="00C76111">
        <w:rPr>
          <w:color w:val="000000"/>
          <w:sz w:val="28"/>
          <w:szCs w:val="28"/>
        </w:rPr>
        <w:t>Instituției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Prefectului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Județului</w:t>
      </w:r>
      <w:proofErr w:type="spellEnd"/>
      <w:r w:rsidRPr="00C76111">
        <w:rPr>
          <w:color w:val="000000"/>
          <w:sz w:val="28"/>
          <w:szCs w:val="28"/>
        </w:rPr>
        <w:t xml:space="preserve"> Cluj </w:t>
      </w:r>
      <w:proofErr w:type="spellStart"/>
      <w:r w:rsidRPr="00C76111">
        <w:rPr>
          <w:color w:val="000000"/>
          <w:sz w:val="28"/>
          <w:szCs w:val="28"/>
        </w:rPr>
        <w:t>și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="00F875B4" w:rsidRPr="00C76111">
        <w:rPr>
          <w:color w:val="000000"/>
          <w:sz w:val="28"/>
          <w:szCs w:val="28"/>
        </w:rPr>
        <w:t>Compartimentulu</w:t>
      </w:r>
      <w:r w:rsidRPr="00C76111">
        <w:rPr>
          <w:color w:val="000000"/>
          <w:sz w:val="28"/>
          <w:szCs w:val="28"/>
        </w:rPr>
        <w:t>i</w:t>
      </w:r>
      <w:proofErr w:type="spellEnd"/>
      <w:r w:rsidRPr="00C76111">
        <w:rPr>
          <w:color w:val="000000"/>
          <w:sz w:val="28"/>
          <w:szCs w:val="28"/>
        </w:rPr>
        <w:t xml:space="preserve"> de </w:t>
      </w:r>
      <w:proofErr w:type="spellStart"/>
      <w:r w:rsidRPr="00C76111">
        <w:rPr>
          <w:color w:val="000000"/>
          <w:sz w:val="28"/>
          <w:szCs w:val="28"/>
        </w:rPr>
        <w:t>Asistență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Socială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în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vederea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ducerii</w:t>
      </w:r>
      <w:proofErr w:type="spellEnd"/>
      <w:r w:rsidRPr="00C76111">
        <w:rPr>
          <w:color w:val="000000"/>
          <w:sz w:val="28"/>
          <w:szCs w:val="28"/>
        </w:rPr>
        <w:t xml:space="preserve"> la </w:t>
      </w:r>
      <w:proofErr w:type="spellStart"/>
      <w:r w:rsidRPr="00C76111">
        <w:rPr>
          <w:color w:val="000000"/>
          <w:sz w:val="28"/>
          <w:szCs w:val="28"/>
        </w:rPr>
        <w:t>îndeplinire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și</w:t>
      </w:r>
      <w:proofErr w:type="spellEnd"/>
      <w:r w:rsidRPr="00C76111">
        <w:rPr>
          <w:color w:val="000000"/>
          <w:sz w:val="28"/>
          <w:szCs w:val="28"/>
        </w:rPr>
        <w:t xml:space="preserve"> se </w:t>
      </w:r>
      <w:proofErr w:type="spellStart"/>
      <w:r w:rsidRPr="00C76111">
        <w:rPr>
          <w:color w:val="000000"/>
          <w:sz w:val="28"/>
          <w:szCs w:val="28"/>
        </w:rPr>
        <w:t>aduce</w:t>
      </w:r>
      <w:proofErr w:type="spellEnd"/>
      <w:r w:rsidRPr="00C76111">
        <w:rPr>
          <w:color w:val="000000"/>
          <w:sz w:val="28"/>
          <w:szCs w:val="28"/>
        </w:rPr>
        <w:t xml:space="preserve"> la </w:t>
      </w:r>
      <w:proofErr w:type="spellStart"/>
      <w:r w:rsidRPr="00C76111">
        <w:rPr>
          <w:color w:val="000000"/>
          <w:sz w:val="28"/>
          <w:szCs w:val="28"/>
        </w:rPr>
        <w:t>cunoștință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publică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prin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afișare</w:t>
      </w:r>
      <w:proofErr w:type="spellEnd"/>
      <w:r w:rsidRPr="00C76111">
        <w:rPr>
          <w:color w:val="000000"/>
          <w:sz w:val="28"/>
          <w:szCs w:val="28"/>
        </w:rPr>
        <w:t xml:space="preserve"> la </w:t>
      </w:r>
      <w:proofErr w:type="spellStart"/>
      <w:r w:rsidRPr="00C76111">
        <w:rPr>
          <w:color w:val="000000"/>
          <w:sz w:val="28"/>
          <w:szCs w:val="28"/>
        </w:rPr>
        <w:t>sediul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Consiliului</w:t>
      </w:r>
      <w:proofErr w:type="spellEnd"/>
      <w:r w:rsidRPr="00C76111">
        <w:rPr>
          <w:color w:val="000000"/>
          <w:sz w:val="28"/>
          <w:szCs w:val="28"/>
        </w:rPr>
        <w:t xml:space="preserve"> Local </w:t>
      </w:r>
      <w:proofErr w:type="spellStart"/>
      <w:r w:rsidRPr="00C76111">
        <w:rPr>
          <w:color w:val="000000"/>
          <w:sz w:val="28"/>
          <w:szCs w:val="28"/>
        </w:rPr>
        <w:t>și</w:t>
      </w:r>
      <w:proofErr w:type="spellEnd"/>
      <w:r w:rsidRPr="00C76111">
        <w:rPr>
          <w:color w:val="000000"/>
          <w:sz w:val="28"/>
          <w:szCs w:val="28"/>
        </w:rPr>
        <w:t xml:space="preserve"> </w:t>
      </w:r>
      <w:proofErr w:type="spellStart"/>
      <w:r w:rsidRPr="00C76111">
        <w:rPr>
          <w:color w:val="000000"/>
          <w:sz w:val="28"/>
          <w:szCs w:val="28"/>
        </w:rPr>
        <w:t>postare</w:t>
      </w:r>
      <w:proofErr w:type="spellEnd"/>
      <w:r w:rsidRPr="00C76111">
        <w:rPr>
          <w:color w:val="000000"/>
          <w:sz w:val="28"/>
          <w:szCs w:val="28"/>
        </w:rPr>
        <w:t xml:space="preserve"> pe </w:t>
      </w:r>
      <w:r w:rsidR="00C76111">
        <w:rPr>
          <w:color w:val="000000"/>
          <w:sz w:val="28"/>
          <w:szCs w:val="28"/>
        </w:rPr>
        <w:t xml:space="preserve">site-ul </w:t>
      </w:r>
      <w:proofErr w:type="spellStart"/>
      <w:proofErr w:type="gramStart"/>
      <w:r w:rsidR="00C76111">
        <w:rPr>
          <w:color w:val="000000"/>
          <w:sz w:val="28"/>
          <w:szCs w:val="28"/>
        </w:rPr>
        <w:t>propriu</w:t>
      </w:r>
      <w:proofErr w:type="spellEnd"/>
      <w:r w:rsidRPr="00C76111">
        <w:rPr>
          <w:color w:val="000000"/>
          <w:sz w:val="28"/>
          <w:szCs w:val="28"/>
        </w:rPr>
        <w:t xml:space="preserve"> .</w:t>
      </w:r>
      <w:proofErr w:type="gramEnd"/>
    </w:p>
    <w:p w14:paraId="5E225C9A" w14:textId="5D11E510" w:rsidR="002A4958" w:rsidRDefault="00704FC9" w:rsidP="002A4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0325A" w14:textId="175D7D7F" w:rsidR="00704FC9" w:rsidRPr="00F1757B" w:rsidRDefault="00704FC9" w:rsidP="00F1757B">
      <w:pPr>
        <w:pStyle w:val="Frspaiere"/>
        <w:rPr>
          <w:rFonts w:ascii="Times New Roman" w:hAnsi="Times New Roman" w:cs="Times New Roman"/>
          <w:b/>
          <w:sz w:val="28"/>
          <w:szCs w:val="28"/>
        </w:rPr>
      </w:pPr>
      <w:r w:rsidRPr="00F1757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1757B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F1757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1757B"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 w:rsidRPr="00F1757B">
        <w:rPr>
          <w:rFonts w:ascii="Times New Roman" w:hAnsi="Times New Roman" w:cs="Times New Roman"/>
          <w:sz w:val="28"/>
          <w:szCs w:val="28"/>
        </w:rPr>
        <w:t xml:space="preserve">, </w:t>
      </w:r>
      <w:r w:rsidRPr="00F1757B">
        <w:rPr>
          <w:rFonts w:ascii="Times New Roman" w:hAnsi="Times New Roman" w:cs="Times New Roman"/>
          <w:sz w:val="28"/>
          <w:szCs w:val="28"/>
        </w:rPr>
        <w:tab/>
      </w:r>
      <w:r w:rsidRPr="00F1757B">
        <w:rPr>
          <w:rFonts w:ascii="Times New Roman" w:hAnsi="Times New Roman" w:cs="Times New Roman"/>
          <w:sz w:val="28"/>
          <w:szCs w:val="28"/>
        </w:rPr>
        <w:tab/>
      </w:r>
      <w:r w:rsidRPr="00F1757B">
        <w:rPr>
          <w:rFonts w:ascii="Times New Roman" w:hAnsi="Times New Roman" w:cs="Times New Roman"/>
          <w:sz w:val="28"/>
          <w:szCs w:val="28"/>
        </w:rPr>
        <w:tab/>
      </w:r>
      <w:r w:rsidRPr="00F175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757B"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 w:rsidRPr="00F1757B">
        <w:rPr>
          <w:rFonts w:ascii="Times New Roman" w:hAnsi="Times New Roman" w:cs="Times New Roman"/>
          <w:sz w:val="28"/>
          <w:szCs w:val="28"/>
        </w:rPr>
        <w:t>:</w:t>
      </w:r>
    </w:p>
    <w:p w14:paraId="5D689C68" w14:textId="75F3EB42" w:rsidR="00704FC9" w:rsidRPr="00F1757B" w:rsidRDefault="00704FC9" w:rsidP="00F1757B">
      <w:pPr>
        <w:pStyle w:val="Frspaiere"/>
        <w:rPr>
          <w:rFonts w:ascii="Times New Roman" w:hAnsi="Times New Roman" w:cs="Times New Roman"/>
          <w:b/>
          <w:sz w:val="28"/>
          <w:szCs w:val="28"/>
        </w:rPr>
      </w:pPr>
      <w:r w:rsidRPr="00F1757B">
        <w:rPr>
          <w:rFonts w:ascii="Times New Roman" w:hAnsi="Times New Roman" w:cs="Times New Roman"/>
          <w:sz w:val="28"/>
          <w:szCs w:val="28"/>
        </w:rPr>
        <w:t xml:space="preserve">         Lavinia-Maria Duma                                  </w:t>
      </w:r>
      <w:proofErr w:type="spellStart"/>
      <w:r w:rsidRPr="00F1757B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F1757B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F1757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F1757B">
        <w:rPr>
          <w:rFonts w:ascii="Times New Roman" w:hAnsi="Times New Roman" w:cs="Times New Roman"/>
          <w:sz w:val="28"/>
          <w:szCs w:val="28"/>
        </w:rPr>
        <w:t>,</w:t>
      </w:r>
    </w:p>
    <w:p w14:paraId="11452956" w14:textId="3621A0E1" w:rsidR="00704FC9" w:rsidRPr="00F1757B" w:rsidRDefault="00704FC9" w:rsidP="00F1757B">
      <w:pPr>
        <w:pStyle w:val="Frspaiere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1757B">
        <w:rPr>
          <w:rFonts w:ascii="Times New Roman" w:hAnsi="Times New Roman" w:cs="Times New Roman"/>
          <w:sz w:val="28"/>
          <w:szCs w:val="28"/>
        </w:rPr>
        <w:tab/>
      </w:r>
      <w:r w:rsidRPr="00F1757B">
        <w:rPr>
          <w:rFonts w:ascii="Times New Roman" w:hAnsi="Times New Roman" w:cs="Times New Roman"/>
          <w:sz w:val="28"/>
          <w:szCs w:val="28"/>
        </w:rPr>
        <w:tab/>
      </w:r>
      <w:r w:rsidRPr="00F1757B">
        <w:rPr>
          <w:rFonts w:ascii="Times New Roman" w:hAnsi="Times New Roman" w:cs="Times New Roman"/>
          <w:sz w:val="28"/>
          <w:szCs w:val="28"/>
        </w:rPr>
        <w:tab/>
      </w:r>
      <w:r w:rsidRPr="00F1757B">
        <w:rPr>
          <w:rFonts w:ascii="Times New Roman" w:hAnsi="Times New Roman" w:cs="Times New Roman"/>
          <w:sz w:val="28"/>
          <w:szCs w:val="28"/>
        </w:rPr>
        <w:tab/>
      </w:r>
      <w:r w:rsidRPr="00F1757B">
        <w:rPr>
          <w:rFonts w:ascii="Times New Roman" w:hAnsi="Times New Roman" w:cs="Times New Roman"/>
          <w:sz w:val="28"/>
          <w:szCs w:val="28"/>
        </w:rPr>
        <w:tab/>
      </w:r>
      <w:r w:rsidRPr="00F1757B">
        <w:rPr>
          <w:rFonts w:ascii="Times New Roman" w:hAnsi="Times New Roman" w:cs="Times New Roman"/>
          <w:sz w:val="28"/>
          <w:szCs w:val="28"/>
        </w:rPr>
        <w:tab/>
        <w:t xml:space="preserve">                    Nelia-</w:t>
      </w:r>
      <w:proofErr w:type="spellStart"/>
      <w:r w:rsidRPr="00F1757B">
        <w:rPr>
          <w:rFonts w:ascii="Times New Roman" w:hAnsi="Times New Roman" w:cs="Times New Roman"/>
          <w:sz w:val="28"/>
          <w:szCs w:val="28"/>
        </w:rPr>
        <w:t>Crenguța</w:t>
      </w:r>
      <w:proofErr w:type="spellEnd"/>
      <w:r w:rsidRPr="00F1757B">
        <w:rPr>
          <w:rFonts w:ascii="Times New Roman" w:hAnsi="Times New Roman" w:cs="Times New Roman"/>
          <w:sz w:val="28"/>
          <w:szCs w:val="28"/>
        </w:rPr>
        <w:t xml:space="preserve"> Mariș</w:t>
      </w:r>
    </w:p>
    <w:p w14:paraId="254F7CC5" w14:textId="77777777" w:rsidR="00704FC9" w:rsidRDefault="00704FC9" w:rsidP="00704FC9">
      <w:pPr>
        <w:jc w:val="both"/>
        <w:rPr>
          <w:lang w:val="fr-FR"/>
        </w:rPr>
      </w:pPr>
    </w:p>
    <w:p w14:paraId="757251B4" w14:textId="0CBDD0A3" w:rsidR="00704FC9" w:rsidRDefault="00704FC9" w:rsidP="00704FC9">
      <w:pPr>
        <w:jc w:val="both"/>
        <w:rPr>
          <w:lang w:val="fr-FR"/>
        </w:rPr>
      </w:pPr>
    </w:p>
    <w:p w14:paraId="68F9BDBA" w14:textId="4FF07178" w:rsidR="00704FC9" w:rsidRDefault="00704FC9" w:rsidP="00704FC9">
      <w:pPr>
        <w:jc w:val="both"/>
        <w:rPr>
          <w:lang w:val="fr-FR"/>
        </w:rPr>
      </w:pPr>
    </w:p>
    <w:p w14:paraId="563DEDD2" w14:textId="20D97A57" w:rsidR="00704FC9" w:rsidRDefault="00704FC9" w:rsidP="00704FC9">
      <w:pPr>
        <w:jc w:val="both"/>
        <w:rPr>
          <w:lang w:val="fr-FR"/>
        </w:rPr>
      </w:pPr>
    </w:p>
    <w:p w14:paraId="52372868" w14:textId="2915FE97" w:rsidR="00704FC9" w:rsidRDefault="00704FC9" w:rsidP="00704FC9">
      <w:pPr>
        <w:jc w:val="both"/>
        <w:rPr>
          <w:lang w:val="fr-FR"/>
        </w:rPr>
      </w:pPr>
    </w:p>
    <w:p w14:paraId="4BD4B468" w14:textId="3A19D38C" w:rsidR="00704FC9" w:rsidRDefault="00704FC9" w:rsidP="00704FC9">
      <w:pPr>
        <w:jc w:val="both"/>
        <w:rPr>
          <w:lang w:val="fr-FR"/>
        </w:rPr>
      </w:pPr>
    </w:p>
    <w:p w14:paraId="0BD56C91" w14:textId="15B2ADD3" w:rsidR="00704FC9" w:rsidRDefault="00704FC9" w:rsidP="00704FC9">
      <w:pPr>
        <w:jc w:val="both"/>
        <w:rPr>
          <w:lang w:val="fr-FR"/>
        </w:rPr>
      </w:pPr>
    </w:p>
    <w:p w14:paraId="02C34582" w14:textId="184E3524" w:rsidR="00704FC9" w:rsidRDefault="00704FC9" w:rsidP="00704FC9">
      <w:pPr>
        <w:jc w:val="both"/>
        <w:rPr>
          <w:lang w:val="fr-FR"/>
        </w:rPr>
      </w:pPr>
    </w:p>
    <w:p w14:paraId="0B59604E" w14:textId="7ED0399E" w:rsidR="00704FC9" w:rsidRDefault="00704FC9" w:rsidP="00704FC9">
      <w:pPr>
        <w:jc w:val="both"/>
        <w:rPr>
          <w:lang w:val="fr-FR"/>
        </w:rPr>
      </w:pPr>
    </w:p>
    <w:p w14:paraId="153F65D3" w14:textId="3C321A35" w:rsidR="00704FC9" w:rsidRDefault="00704FC9" w:rsidP="00704FC9">
      <w:pPr>
        <w:jc w:val="both"/>
        <w:rPr>
          <w:lang w:val="fr-FR"/>
        </w:rPr>
      </w:pPr>
    </w:p>
    <w:p w14:paraId="692432D3" w14:textId="2CBEC51C" w:rsidR="00704FC9" w:rsidRDefault="00704FC9" w:rsidP="00704FC9">
      <w:pPr>
        <w:jc w:val="both"/>
        <w:rPr>
          <w:lang w:val="fr-FR"/>
        </w:rPr>
      </w:pPr>
    </w:p>
    <w:p w14:paraId="2D9C91B3" w14:textId="6A8E414A" w:rsidR="00704FC9" w:rsidRDefault="00704FC9" w:rsidP="00704FC9">
      <w:pPr>
        <w:jc w:val="both"/>
        <w:rPr>
          <w:lang w:val="fr-FR"/>
        </w:rPr>
      </w:pPr>
    </w:p>
    <w:p w14:paraId="6E6B95BD" w14:textId="305C560B" w:rsidR="00704FC9" w:rsidRDefault="00704FC9" w:rsidP="00704FC9">
      <w:pPr>
        <w:jc w:val="both"/>
        <w:rPr>
          <w:lang w:val="fr-FR"/>
        </w:rPr>
      </w:pPr>
    </w:p>
    <w:p w14:paraId="615DAA80" w14:textId="40068421" w:rsidR="00704FC9" w:rsidRDefault="00704FC9" w:rsidP="00704FC9">
      <w:pPr>
        <w:jc w:val="both"/>
        <w:rPr>
          <w:lang w:val="fr-FR"/>
        </w:rPr>
      </w:pPr>
    </w:p>
    <w:p w14:paraId="5507A9DF" w14:textId="220CBF95" w:rsidR="00F1757B" w:rsidRDefault="00F1757B" w:rsidP="00704FC9">
      <w:pPr>
        <w:jc w:val="both"/>
        <w:rPr>
          <w:lang w:val="fr-FR"/>
        </w:rPr>
      </w:pPr>
    </w:p>
    <w:p w14:paraId="5E1E7C5C" w14:textId="77777777" w:rsidR="00F1757B" w:rsidRDefault="00F1757B" w:rsidP="00704FC9">
      <w:pPr>
        <w:jc w:val="both"/>
        <w:rPr>
          <w:lang w:val="fr-FR"/>
        </w:rPr>
      </w:pPr>
    </w:p>
    <w:p w14:paraId="3DB552D0" w14:textId="77777777" w:rsidR="00704FC9" w:rsidRDefault="00704FC9" w:rsidP="00704FC9">
      <w:pPr>
        <w:jc w:val="both"/>
        <w:rPr>
          <w:lang w:val="fr-FR"/>
        </w:rPr>
      </w:pPr>
    </w:p>
    <w:p w14:paraId="7036C91B" w14:textId="14519806" w:rsidR="00704FC9" w:rsidRPr="00704FC9" w:rsidRDefault="00704FC9" w:rsidP="00704FC9">
      <w:pPr>
        <w:rPr>
          <w:rFonts w:ascii="Times New Roman" w:hAnsi="Times New Roman" w:cs="Times New Roman"/>
          <w:b/>
          <w:bCs/>
          <w:sz w:val="28"/>
          <w:szCs w:val="28"/>
          <w:lang w:val="ro-RO" w:eastAsia="ro-RO"/>
        </w:rPr>
      </w:pPr>
      <w:bookmarkStart w:id="0" w:name="_Hlk65135826"/>
      <w:r w:rsidRPr="00704FC9">
        <w:rPr>
          <w:rFonts w:ascii="Times New Roman" w:hAnsi="Times New Roman" w:cs="Times New Roman"/>
          <w:b/>
          <w:bCs/>
          <w:sz w:val="28"/>
          <w:szCs w:val="28"/>
          <w:lang w:val="ro-RO" w:eastAsia="ro-RO"/>
        </w:rPr>
        <w:t>Nr. 47 din 30.09.2021</w:t>
      </w:r>
    </w:p>
    <w:p w14:paraId="65FE0F91" w14:textId="0E8C5BA8" w:rsidR="00DE3A27" w:rsidRPr="00C76111" w:rsidRDefault="00704FC9" w:rsidP="00DE3A27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04FC9">
        <w:rPr>
          <w:rFonts w:ascii="Times New Roman" w:hAnsi="Times New Roman" w:cs="Times New Roman"/>
          <w:i/>
          <w:lang w:val="ro-RO"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704FC9">
        <w:rPr>
          <w:rFonts w:ascii="Times New Roman" w:hAnsi="Times New Roman" w:cs="Times New Roman"/>
          <w:i/>
          <w:lang w:val="ro-RO" w:eastAsia="ro-RO"/>
        </w:rPr>
        <w:t>împotrivă”.Consilieri</w:t>
      </w:r>
      <w:proofErr w:type="spellEnd"/>
      <w:r w:rsidRPr="00704FC9">
        <w:rPr>
          <w:rFonts w:ascii="Times New Roman" w:hAnsi="Times New Roman" w:cs="Times New Roman"/>
          <w:i/>
          <w:lang w:val="ro-RO" w:eastAsia="ro-RO"/>
        </w:rPr>
        <w:t xml:space="preserve"> locali </w:t>
      </w:r>
      <w:proofErr w:type="spellStart"/>
      <w:r w:rsidRPr="00704FC9">
        <w:rPr>
          <w:rFonts w:ascii="Times New Roman" w:hAnsi="Times New Roman" w:cs="Times New Roman"/>
          <w:i/>
          <w:lang w:val="ro-RO" w:eastAsia="ro-RO"/>
        </w:rPr>
        <w:t>prezenţi</w:t>
      </w:r>
      <w:proofErr w:type="spellEnd"/>
      <w:r w:rsidRPr="00704FC9">
        <w:rPr>
          <w:rFonts w:ascii="Times New Roman" w:hAnsi="Times New Roman" w:cs="Times New Roman"/>
          <w:i/>
          <w:lang w:val="ro-RO" w:eastAsia="ro-RO"/>
        </w:rPr>
        <w:t xml:space="preserve">: 9 din totalul de 9 consilieri locali în </w:t>
      </w:r>
      <w:proofErr w:type="spellStart"/>
      <w:r w:rsidRPr="00704FC9">
        <w:rPr>
          <w:rFonts w:ascii="Times New Roman" w:hAnsi="Times New Roman" w:cs="Times New Roman"/>
          <w:i/>
          <w:lang w:val="ro-RO" w:eastAsia="ro-RO"/>
        </w:rPr>
        <w:t>funcţie</w:t>
      </w:r>
      <w:bookmarkEnd w:id="0"/>
      <w:proofErr w:type="spellEnd"/>
      <w:r w:rsidRPr="00704FC9">
        <w:rPr>
          <w:rFonts w:ascii="Times New Roman" w:hAnsi="Times New Roman" w:cs="Times New Roman"/>
          <w:i/>
          <w:lang w:val="ro-RO" w:eastAsia="ro-RO"/>
        </w:rPr>
        <w:t>.</w:t>
      </w:r>
    </w:p>
    <w:sectPr w:rsidR="00DE3A27" w:rsidRPr="00C76111" w:rsidSect="0038416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CBB"/>
    <w:rsid w:val="00161BF2"/>
    <w:rsid w:val="002A4958"/>
    <w:rsid w:val="00331548"/>
    <w:rsid w:val="00384169"/>
    <w:rsid w:val="004A702E"/>
    <w:rsid w:val="00704FC9"/>
    <w:rsid w:val="00845E40"/>
    <w:rsid w:val="00881C3A"/>
    <w:rsid w:val="00915E96"/>
    <w:rsid w:val="009A77B6"/>
    <w:rsid w:val="00AA5532"/>
    <w:rsid w:val="00C0479A"/>
    <w:rsid w:val="00C76111"/>
    <w:rsid w:val="00DE3A27"/>
    <w:rsid w:val="00E03CBB"/>
    <w:rsid w:val="00E33FE4"/>
    <w:rsid w:val="00F1757B"/>
    <w:rsid w:val="00F418A4"/>
    <w:rsid w:val="00F875B4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ECC1"/>
  <w15:docId w15:val="{48E91885-7EFB-4E3A-96BA-512C2254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E4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E03CBB"/>
    <w:rPr>
      <w:b/>
      <w:bCs/>
    </w:rPr>
  </w:style>
  <w:style w:type="paragraph" w:styleId="Frspaiere">
    <w:name w:val="No Spacing"/>
    <w:uiPriority w:val="1"/>
    <w:qFormat/>
    <w:rsid w:val="00DE3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CDF2-0555-4CA9-BEEF-1EEA175F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454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moldovenesti</dc:creator>
  <cp:keywords/>
  <dc:description/>
  <cp:lastModifiedBy>Primaria Valea Ierii</cp:lastModifiedBy>
  <cp:revision>15</cp:revision>
  <cp:lastPrinted>2021-09-30T06:47:00Z</cp:lastPrinted>
  <dcterms:created xsi:type="dcterms:W3CDTF">2019-11-14T11:51:00Z</dcterms:created>
  <dcterms:modified xsi:type="dcterms:W3CDTF">2021-09-30T06:55:00Z</dcterms:modified>
</cp:coreProperties>
</file>