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</w:p>
    <w:p w:rsid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:rsidR="00B852C8" w:rsidRPr="00B852C8" w:rsidRDefault="00B852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B852C8" w:rsidRDefault="005E7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9D064C" w:rsidRDefault="00B852C8" w:rsidP="00B852C8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 O T Ă R Â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R E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6A85" w:rsidRPr="00B852C8" w:rsidRDefault="00B852C8" w:rsidP="00B852C8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rivi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posturilor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contractual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înființate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</w:t>
      </w:r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atului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9D064C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</w:p>
    <w:p w:rsidR="009D064C" w:rsidRPr="00B852C8" w:rsidRDefault="009D064C" w:rsidP="000970A1">
      <w:pPr>
        <w:tabs>
          <w:tab w:val="left" w:pos="181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D064C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064C" w:rsidRPr="00B852C8" w:rsidRDefault="009E2E5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Consiliu</w:t>
      </w:r>
      <w:r w:rsidR="00B852C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C8">
        <w:rPr>
          <w:rFonts w:ascii="Times New Roman" w:hAnsi="Times New Roman" w:cs="Times New Roman"/>
          <w:sz w:val="28"/>
          <w:szCs w:val="28"/>
          <w:lang w:val="en-US"/>
        </w:rPr>
        <w:t>ședința</w:t>
      </w:r>
      <w:proofErr w:type="spellEnd"/>
      <w:r w:rsid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901CD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 din</w:t>
      </w:r>
      <w:proofErr w:type="gram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data de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29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8901CD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05187" w:rsidRDefault="00B852C8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Examinând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</w:t>
      </w:r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1249E">
        <w:rPr>
          <w:rFonts w:ascii="Times New Roman" w:hAnsi="Times New Roman" w:cs="Times New Roman"/>
          <w:sz w:val="28"/>
          <w:szCs w:val="28"/>
          <w:lang w:val="en-US"/>
        </w:rPr>
        <w:t>stabilirea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proofErr w:type="gram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305187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posturile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contractuale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înființate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aparatului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0865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D0086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0865" w:rsidRPr="00B852C8" w:rsidRDefault="00D00865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Ținând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 :</w:t>
      </w:r>
      <w:proofErr w:type="gramEnd"/>
    </w:p>
    <w:p w:rsidR="00D069C5" w:rsidRPr="00D00865" w:rsidRDefault="00D00865" w:rsidP="00D00865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D0086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dresa nr.4885 din    12.04.2019 a  Instituției Prefectului – Județul Cluj prin care</w:t>
      </w:r>
      <w:r w:rsidRPr="00D00865">
        <w:rPr>
          <w:rFonts w:ascii="Times New Roman" w:hAnsi="Times New Roman" w:cs="Times New Roman"/>
          <w:sz w:val="28"/>
          <w:szCs w:val="28"/>
        </w:rPr>
        <w:t xml:space="preserve"> ne comunică numărul de posturi aferent anului 2019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9C5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dispoziț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art.11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38 din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cadru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nr.153/28.06.2017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priv</w:t>
      </w:r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salarizarea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plătit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069C5" w:rsidRPr="00B852C8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urma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dezbaterilor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</w:t>
      </w:r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D069C5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avizul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75895" w:rsidRPr="00B852C8" w:rsidRDefault="00D069C5" w:rsidP="003C2204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dispoziț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>iilor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art.36,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alin.2 </w:t>
      </w:r>
      <w:proofErr w:type="spellStart"/>
      <w:r w:rsidR="0071249E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art.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39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Start"/>
      <w:r w:rsidRPr="00B852C8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45 din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nr.215/2001 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administraț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locale,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H O T Ă R Ă Ș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T E:</w:t>
      </w:r>
    </w:p>
    <w:p w:rsidR="00975895" w:rsidRPr="00B852C8" w:rsidRDefault="00975895" w:rsidP="009D064C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75895" w:rsidRPr="00B852C8" w:rsidRDefault="00975895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1249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Art.1.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(1)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coeficienț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stau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determinării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salariilor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funcț</w:t>
      </w:r>
      <w:r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7E82">
        <w:rPr>
          <w:rFonts w:ascii="Times New Roman" w:hAnsi="Times New Roman" w:cs="Times New Roman"/>
          <w:sz w:val="28"/>
          <w:szCs w:val="28"/>
          <w:lang w:val="en-US"/>
        </w:rPr>
        <w:t>contractuale</w:t>
      </w:r>
      <w:proofErr w:type="spellEnd"/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7E82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7E82">
        <w:rPr>
          <w:rFonts w:ascii="Times New Roman" w:hAnsi="Times New Roman" w:cs="Times New Roman"/>
          <w:sz w:val="28"/>
          <w:szCs w:val="28"/>
          <w:lang w:val="en-US"/>
        </w:rPr>
        <w:t>înființate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aparatul</w:t>
      </w:r>
      <w:proofErr w:type="spellEnd"/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852C8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rimarului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7E82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care face parte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integrantă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="008B3F7B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0F0F" w:rsidRDefault="004C7E82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(2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Gestionarea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sal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arizare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personalului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Primă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ria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comun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B0F0F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se</w:t>
      </w:r>
      <w:proofErr w:type="gram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ordonator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credite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1B0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0F0F">
        <w:rPr>
          <w:rFonts w:ascii="Times New Roman" w:hAnsi="Times New Roman" w:cs="Times New Roman"/>
          <w:sz w:val="28"/>
          <w:szCs w:val="28"/>
          <w:lang w:val="en-US"/>
        </w:rPr>
        <w:t>condiț</w:t>
      </w:r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iile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="00180B28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5187" w:rsidRDefault="001B0F0F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7E82">
        <w:rPr>
          <w:rFonts w:ascii="Times New Roman" w:hAnsi="Times New Roman" w:cs="Times New Roman"/>
          <w:sz w:val="28"/>
          <w:szCs w:val="28"/>
          <w:lang w:val="en-US"/>
        </w:rPr>
        <w:t xml:space="preserve"> Art.2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ducererea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517F03"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compartimentul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299E">
        <w:rPr>
          <w:rFonts w:ascii="Times New Roman" w:hAnsi="Times New Roman" w:cs="Times New Roman"/>
          <w:sz w:val="28"/>
          <w:szCs w:val="28"/>
          <w:lang w:val="en-US"/>
        </w:rPr>
        <w:t>financiar-contabil</w:t>
      </w:r>
      <w:proofErr w:type="spellEnd"/>
      <w:r w:rsidR="000129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2204" w:rsidRPr="00B852C8" w:rsidRDefault="003C2204" w:rsidP="0071249E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204" w:rsidRPr="003C2204" w:rsidRDefault="00305187" w:rsidP="003C2204">
      <w:pPr>
        <w:jc w:val="both"/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23A0">
        <w:rPr>
          <w:rFonts w:cs="Times New Roman"/>
          <w:sz w:val="28"/>
          <w:szCs w:val="28"/>
        </w:rPr>
        <w:t xml:space="preserve">   </w:t>
      </w:r>
      <w:r w:rsidR="003223A0" w:rsidRPr="00E63A21">
        <w:rPr>
          <w:rFonts w:ascii="Times New Roman" w:hAnsi="Times New Roman" w:cs="Times New Roman"/>
          <w:sz w:val="28"/>
          <w:szCs w:val="28"/>
        </w:rPr>
        <w:t xml:space="preserve">   </w:t>
      </w:r>
      <w:r w:rsidR="003C2204">
        <w:rPr>
          <w:sz w:val="28"/>
          <w:szCs w:val="28"/>
        </w:rPr>
        <w:t xml:space="preserve">  </w:t>
      </w:r>
      <w:r w:rsidR="003C2204" w:rsidRPr="003C2204">
        <w:rPr>
          <w:rFonts w:ascii="Times New Roman" w:hAnsi="Times New Roman" w:cs="Times New Roman"/>
          <w:sz w:val="28"/>
          <w:szCs w:val="28"/>
        </w:rPr>
        <w:t>Președinte de ședință,</w:t>
      </w:r>
      <w:r w:rsidR="003C2204" w:rsidRPr="003C2204">
        <w:rPr>
          <w:rFonts w:ascii="Times New Roman" w:hAnsi="Times New Roman" w:cs="Times New Roman"/>
          <w:sz w:val="28"/>
          <w:szCs w:val="28"/>
        </w:rPr>
        <w:tab/>
      </w:r>
      <w:r w:rsidR="003C2204" w:rsidRPr="003C2204">
        <w:rPr>
          <w:rFonts w:ascii="Times New Roman" w:hAnsi="Times New Roman" w:cs="Times New Roman"/>
          <w:sz w:val="28"/>
          <w:szCs w:val="28"/>
        </w:rPr>
        <w:tab/>
      </w:r>
      <w:r w:rsidR="003C2204" w:rsidRPr="003C2204">
        <w:rPr>
          <w:rFonts w:ascii="Times New Roman" w:hAnsi="Times New Roman" w:cs="Times New Roman"/>
          <w:sz w:val="28"/>
          <w:szCs w:val="28"/>
        </w:rPr>
        <w:tab/>
        <w:t xml:space="preserve">   Contrasemnează:</w:t>
      </w:r>
    </w:p>
    <w:p w:rsidR="003C2204" w:rsidRPr="003C2204" w:rsidRDefault="003C2204" w:rsidP="003C2204">
      <w:pPr>
        <w:jc w:val="both"/>
        <w:rPr>
          <w:rFonts w:ascii="Times New Roman" w:hAnsi="Times New Roman" w:cs="Times New Roman"/>
        </w:rPr>
      </w:pPr>
      <w:r w:rsidRPr="003C2204">
        <w:rPr>
          <w:rFonts w:ascii="Times New Roman" w:hAnsi="Times New Roman" w:cs="Times New Roman"/>
          <w:sz w:val="28"/>
          <w:szCs w:val="28"/>
        </w:rPr>
        <w:tab/>
        <w:t xml:space="preserve"> Paul-Vasile </w:t>
      </w:r>
      <w:proofErr w:type="spellStart"/>
      <w:r w:rsidRPr="003C2204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3C2204">
        <w:rPr>
          <w:rFonts w:ascii="Times New Roman" w:hAnsi="Times New Roman" w:cs="Times New Roman"/>
          <w:sz w:val="28"/>
          <w:szCs w:val="28"/>
        </w:rPr>
        <w:tab/>
      </w:r>
      <w:r w:rsidRPr="003C2204">
        <w:rPr>
          <w:rFonts w:ascii="Times New Roman" w:hAnsi="Times New Roman" w:cs="Times New Roman"/>
          <w:sz w:val="28"/>
          <w:szCs w:val="28"/>
        </w:rPr>
        <w:tab/>
        <w:t xml:space="preserve">                     Secretar,</w:t>
      </w:r>
    </w:p>
    <w:p w:rsidR="003C2204" w:rsidRDefault="003C2204" w:rsidP="003C220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C220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proofErr w:type="spellStart"/>
      <w:r w:rsidRPr="003C2204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3C22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2204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3C2204" w:rsidRDefault="003C2204" w:rsidP="003C220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C2204" w:rsidRPr="003C2204" w:rsidRDefault="003C2204" w:rsidP="003C220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>Nr.24</w:t>
      </w:r>
      <w:r w:rsidRPr="003C2204">
        <w:rPr>
          <w:rFonts w:ascii="Times New Roman" w:hAnsi="Times New Roman" w:cs="Times New Roman"/>
          <w:b/>
          <w:sz w:val="28"/>
          <w:szCs w:val="28"/>
        </w:rPr>
        <w:t xml:space="preserve"> din 29.05.2019</w:t>
      </w:r>
    </w:p>
    <w:p w:rsidR="004C7E82" w:rsidRDefault="003C2204" w:rsidP="00D75D80">
      <w:pPr>
        <w:autoSpaceDE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204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3C2204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3C2204">
        <w:rPr>
          <w:rFonts w:ascii="Times New Roman" w:hAnsi="Times New Roman" w:cs="Times New Roman"/>
          <w:b/>
          <w:i/>
        </w:rPr>
        <w:t>prezenţi</w:t>
      </w:r>
      <w:proofErr w:type="spellEnd"/>
      <w:r w:rsidRPr="003C2204">
        <w:rPr>
          <w:rFonts w:ascii="Times New Roman" w:hAnsi="Times New Roman" w:cs="Times New Roman"/>
          <w:b/>
          <w:i/>
        </w:rPr>
        <w:t xml:space="preserve">: 9 din totalul de 9 consilieri locali în </w:t>
      </w:r>
      <w:proofErr w:type="spellStart"/>
      <w:r w:rsidRPr="003C2204">
        <w:rPr>
          <w:rFonts w:ascii="Times New Roman" w:hAnsi="Times New Roman" w:cs="Times New Roman"/>
          <w:b/>
          <w:i/>
        </w:rPr>
        <w:t>funcţie</w:t>
      </w:r>
      <w:proofErr w:type="spellEnd"/>
      <w:r w:rsidRPr="003C2204">
        <w:rPr>
          <w:rFonts w:ascii="Times New Roman" w:hAnsi="Times New Roman" w:cs="Times New Roman"/>
          <w:b/>
          <w:i/>
        </w:rPr>
        <w:t>.</w:t>
      </w:r>
    </w:p>
    <w:sectPr w:rsidR="004C7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5D" w:rsidRDefault="007D775D" w:rsidP="00745A55">
      <w:r>
        <w:separator/>
      </w:r>
    </w:p>
  </w:endnote>
  <w:endnote w:type="continuationSeparator" w:id="0">
    <w:p w:rsidR="007D775D" w:rsidRDefault="007D775D" w:rsidP="007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5D" w:rsidRDefault="007D775D" w:rsidP="00745A55">
      <w:r>
        <w:separator/>
      </w:r>
    </w:p>
  </w:footnote>
  <w:footnote w:type="continuationSeparator" w:id="0">
    <w:p w:rsidR="007D775D" w:rsidRDefault="007D775D" w:rsidP="00745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55" w:rsidRDefault="00745A5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212"/>
    <w:multiLevelType w:val="hybridMultilevel"/>
    <w:tmpl w:val="EA2EA06E"/>
    <w:lvl w:ilvl="0" w:tplc="7480EF46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2705A9"/>
    <w:multiLevelType w:val="hybridMultilevel"/>
    <w:tmpl w:val="60B47852"/>
    <w:lvl w:ilvl="0" w:tplc="F63AC46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B"/>
    <w:rsid w:val="0001299E"/>
    <w:rsid w:val="000970A1"/>
    <w:rsid w:val="000A6EB2"/>
    <w:rsid w:val="000D418A"/>
    <w:rsid w:val="000E6F65"/>
    <w:rsid w:val="000E75C7"/>
    <w:rsid w:val="001647CD"/>
    <w:rsid w:val="00175B1C"/>
    <w:rsid w:val="00180B28"/>
    <w:rsid w:val="001B0F0F"/>
    <w:rsid w:val="00240E69"/>
    <w:rsid w:val="002B426C"/>
    <w:rsid w:val="002B7377"/>
    <w:rsid w:val="00305187"/>
    <w:rsid w:val="003223A0"/>
    <w:rsid w:val="003252AE"/>
    <w:rsid w:val="00330CDE"/>
    <w:rsid w:val="003C2204"/>
    <w:rsid w:val="003F1FDA"/>
    <w:rsid w:val="00484252"/>
    <w:rsid w:val="004C7E82"/>
    <w:rsid w:val="004D02FE"/>
    <w:rsid w:val="00517F03"/>
    <w:rsid w:val="00554173"/>
    <w:rsid w:val="00564669"/>
    <w:rsid w:val="005E3F33"/>
    <w:rsid w:val="005E7ACB"/>
    <w:rsid w:val="00604D16"/>
    <w:rsid w:val="0066656D"/>
    <w:rsid w:val="0069411F"/>
    <w:rsid w:val="006C4AC4"/>
    <w:rsid w:val="0071249E"/>
    <w:rsid w:val="00745A55"/>
    <w:rsid w:val="007C7904"/>
    <w:rsid w:val="007D775D"/>
    <w:rsid w:val="007E4FC4"/>
    <w:rsid w:val="00805EB5"/>
    <w:rsid w:val="008901CD"/>
    <w:rsid w:val="008B3F7B"/>
    <w:rsid w:val="008B6B29"/>
    <w:rsid w:val="00936CBA"/>
    <w:rsid w:val="00956A85"/>
    <w:rsid w:val="00975895"/>
    <w:rsid w:val="009A622B"/>
    <w:rsid w:val="009D064C"/>
    <w:rsid w:val="009D495E"/>
    <w:rsid w:val="009E2E58"/>
    <w:rsid w:val="00A23FF6"/>
    <w:rsid w:val="00A60A68"/>
    <w:rsid w:val="00AD2502"/>
    <w:rsid w:val="00AF66EB"/>
    <w:rsid w:val="00B10672"/>
    <w:rsid w:val="00B334E7"/>
    <w:rsid w:val="00B852C8"/>
    <w:rsid w:val="00B95CF5"/>
    <w:rsid w:val="00BF39CF"/>
    <w:rsid w:val="00C0684E"/>
    <w:rsid w:val="00C15253"/>
    <w:rsid w:val="00C34152"/>
    <w:rsid w:val="00C4790A"/>
    <w:rsid w:val="00D006CA"/>
    <w:rsid w:val="00D00865"/>
    <w:rsid w:val="00D06131"/>
    <w:rsid w:val="00D069C5"/>
    <w:rsid w:val="00D277CD"/>
    <w:rsid w:val="00D32E21"/>
    <w:rsid w:val="00D75D80"/>
    <w:rsid w:val="00E02608"/>
    <w:rsid w:val="00E058D6"/>
    <w:rsid w:val="00E13DCC"/>
    <w:rsid w:val="00E17DA8"/>
    <w:rsid w:val="00E22A2E"/>
    <w:rsid w:val="00E92201"/>
    <w:rsid w:val="00E96044"/>
    <w:rsid w:val="00ED2405"/>
    <w:rsid w:val="00F64CBB"/>
    <w:rsid w:val="00FA2E34"/>
    <w:rsid w:val="00FB24A1"/>
    <w:rsid w:val="00FC2614"/>
    <w:rsid w:val="00FE7AF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09F76-E346-44CC-8162-C0421627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E6F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F65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45A55"/>
  </w:style>
  <w:style w:type="paragraph" w:styleId="Subsol">
    <w:name w:val="footer"/>
    <w:basedOn w:val="Normal"/>
    <w:link w:val="SubsolCaracter"/>
    <w:uiPriority w:val="99"/>
    <w:unhideWhenUsed/>
    <w:rsid w:val="00745A5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45A55"/>
  </w:style>
  <w:style w:type="paragraph" w:styleId="Listparagraf">
    <w:name w:val="List Paragraph"/>
    <w:basedOn w:val="Normal"/>
    <w:uiPriority w:val="34"/>
    <w:qFormat/>
    <w:rsid w:val="00D0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8654-BA96-4DF4-9A51-967DA6D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318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45</cp:revision>
  <cp:lastPrinted>2019-05-28T08:13:00Z</cp:lastPrinted>
  <dcterms:created xsi:type="dcterms:W3CDTF">2017-07-21T05:24:00Z</dcterms:created>
  <dcterms:modified xsi:type="dcterms:W3CDTF">2019-06-10T05:37:00Z</dcterms:modified>
</cp:coreProperties>
</file>