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Anexă </w:t>
      </w:r>
    </w:p>
    <w:p w14:paraId="59420FBF" w14:textId="3D1B7263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La Convocatorul</w:t>
      </w:r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CC441B">
        <w:rPr>
          <w:rFonts w:ascii="Times New Roman" w:hAnsi="Times New Roman"/>
          <w:b/>
          <w:sz w:val="24"/>
          <w:szCs w:val="24"/>
          <w:lang w:val="fr-FR"/>
        </w:rPr>
        <w:t>66</w:t>
      </w:r>
      <w:r w:rsidR="0080586F">
        <w:rPr>
          <w:rFonts w:ascii="Times New Roman" w:hAnsi="Times New Roman"/>
          <w:b/>
          <w:sz w:val="24"/>
          <w:szCs w:val="24"/>
          <w:lang w:val="fr-FR"/>
        </w:rPr>
        <w:t>91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CC441B">
        <w:rPr>
          <w:rFonts w:ascii="Times New Roman" w:hAnsi="Times New Roman"/>
          <w:b/>
          <w:sz w:val="24"/>
          <w:szCs w:val="24"/>
          <w:lang w:val="fr-FR"/>
        </w:rPr>
        <w:t>1</w:t>
      </w:r>
      <w:r w:rsidR="0080586F">
        <w:rPr>
          <w:rFonts w:ascii="Times New Roman" w:hAnsi="Times New Roman"/>
          <w:b/>
          <w:sz w:val="24"/>
          <w:szCs w:val="24"/>
          <w:lang w:val="fr-FR"/>
        </w:rPr>
        <w:t>4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7B45F5">
        <w:rPr>
          <w:rFonts w:ascii="Times New Roman" w:hAnsi="Times New Roman"/>
          <w:b/>
          <w:sz w:val="24"/>
          <w:szCs w:val="24"/>
          <w:lang w:val="fr-FR"/>
        </w:rPr>
        <w:t>1</w:t>
      </w:r>
      <w:r w:rsidR="00CC441B">
        <w:rPr>
          <w:rFonts w:ascii="Times New Roman" w:hAnsi="Times New Roman"/>
          <w:b/>
          <w:sz w:val="24"/>
          <w:szCs w:val="24"/>
          <w:lang w:val="fr-FR"/>
        </w:rPr>
        <w:t>1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6F0AEC21" w14:textId="0D6838CE" w:rsidR="001E0A1A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80586F">
        <w:rPr>
          <w:rFonts w:ascii="Times New Roman" w:hAnsi="Times New Roman"/>
          <w:b/>
          <w:bCs/>
          <w:sz w:val="24"/>
          <w:szCs w:val="24"/>
          <w:lang w:val="ro-RO"/>
        </w:rPr>
        <w:t>21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7B45F5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CC441B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 căreia i-a fost repartizat proiectul</w:t>
            </w:r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CC44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B41F73C" w14:textId="75ED3460" w:rsidR="00A1568F" w:rsidRPr="007B45F5" w:rsidRDefault="00A1568F" w:rsidP="0010287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 w:rsidR="00EB6B63"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586F" w:rsidRPr="00393141">
              <w:rPr>
                <w:rFonts w:ascii="Times New Roman" w:hAnsi="Times New Roman"/>
                <w:sz w:val="24"/>
                <w:szCs w:val="24"/>
                <w:lang w:val="fr-FR"/>
              </w:rPr>
              <w:t>organizarea rețelei școlare pentru anul școlar 2025-2026  în Comuna Valea Ierii</w:t>
            </w:r>
            <w:r w:rsidR="0080586F">
              <w:rPr>
                <w:sz w:val="28"/>
                <w:szCs w:val="28"/>
                <w:lang w:val="fr-FR"/>
              </w:rPr>
              <w:t xml:space="preserve"> </w:t>
            </w:r>
            <w:r w:rsidR="0080586F">
              <w:rPr>
                <w:lang w:val="fr-FR"/>
              </w:rPr>
              <w:t xml:space="preserve"> </w:t>
            </w:r>
            <w:r w:rsidR="0080586F">
              <w:rPr>
                <w:lang w:val="fr-FR"/>
              </w:rPr>
              <w:t>.</w:t>
            </w:r>
          </w:p>
          <w:p w14:paraId="0FB060D7" w14:textId="719533EC" w:rsidR="00915A5B" w:rsidRPr="00EB6B63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80586F">
              <w:rPr>
                <w:rFonts w:ascii="Times New Roman" w:hAnsi="Times New Roman"/>
                <w:sz w:val="24"/>
                <w:szCs w:val="24"/>
                <w:lang w:val="ro-RO"/>
              </w:rPr>
              <w:t>6246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80586F">
              <w:rPr>
                <w:rFonts w:ascii="Times New Roman" w:hAnsi="Times New Roman"/>
                <w:sz w:val="24"/>
                <w:szCs w:val="24"/>
                <w:lang w:val="ro-RO"/>
              </w:rPr>
              <w:t>25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80586F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783A48C9" w14:textId="7E2C0C00" w:rsidR="00A1568F" w:rsidRPr="00EB6B63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CC441B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="0080586F">
              <w:rPr>
                <w:rFonts w:ascii="Times New Roman" w:hAnsi="Times New Roman"/>
                <w:sz w:val="24"/>
                <w:szCs w:val="24"/>
                <w:lang w:val="ro-RO"/>
              </w:rPr>
              <w:t>247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80586F">
              <w:rPr>
                <w:rFonts w:ascii="Times New Roman" w:hAnsi="Times New Roman"/>
                <w:sz w:val="24"/>
                <w:szCs w:val="24"/>
                <w:lang w:val="ro-RO"/>
              </w:rPr>
              <w:t>25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80586F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3F3B5999" w14:textId="72EF40F8" w:rsidR="007B45F5" w:rsidRDefault="007B45F5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28E52A59" w14:textId="4E3953F9" w:rsidR="00A1568F" w:rsidRPr="00A1568F" w:rsidRDefault="00E02E4B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Marius-Adrian Mariș</w:t>
            </w:r>
          </w:p>
          <w:p w14:paraId="6F072D4B" w14:textId="7FFE9F4F" w:rsidR="00A1568F" w:rsidRPr="00C26E39" w:rsidRDefault="007B45F5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="00A1568F"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070F04B" w14:textId="6343E679" w:rsidR="00A1568F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 w:rsidR="0080586F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1C8F2FE1" w14:textId="49FFA759" w:rsidR="007B45F5" w:rsidRPr="00EB6B63" w:rsidRDefault="00CC441B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EC14B9D" w14:textId="6D6445B0" w:rsidR="001761AF" w:rsidRPr="001761AF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19434" w14:textId="57A91BF8" w:rsidR="00316331" w:rsidRPr="00EB6B63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569C" w:rsidRPr="00B4569C" w14:paraId="6C6B2738" w14:textId="77777777" w:rsidTr="00C35B3D">
        <w:tc>
          <w:tcPr>
            <w:tcW w:w="583" w:type="dxa"/>
            <w:shd w:val="clear" w:color="auto" w:fill="auto"/>
          </w:tcPr>
          <w:p w14:paraId="48C5C0B8" w14:textId="21C413F6" w:rsidR="00B4569C" w:rsidRDefault="007B45F5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2DFF11F3" w14:textId="77777777" w:rsidR="0080586F" w:rsidRDefault="0080586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 w:rsidRPr="0080586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Proiect de hotărâre </w:t>
            </w:r>
            <w:r w:rsidRPr="00393141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cu privire la stabilirea destinației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r w:rsidRPr="0080586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materialului lemnos marcat din </w:t>
            </w:r>
          </w:p>
          <w:p w14:paraId="6162F656" w14:textId="3E53C025" w:rsidR="0080586F" w:rsidRDefault="0080586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 w:rsidRPr="0080586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pădurea comunei</w:t>
            </w:r>
          </w:p>
          <w:p w14:paraId="152A71B9" w14:textId="61F2C9D6" w:rsidR="0080586F" w:rsidRDefault="0080586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-Referat nr.6457/04.11.2024</w:t>
            </w:r>
          </w:p>
          <w:p w14:paraId="657F1C7F" w14:textId="4DB03045" w:rsidR="00B4569C" w:rsidRPr="0080586F" w:rsidRDefault="0080586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-Raport nr.6458/04.11.2024</w:t>
            </w:r>
          </w:p>
        </w:tc>
        <w:tc>
          <w:tcPr>
            <w:tcW w:w="2427" w:type="dxa"/>
            <w:shd w:val="clear" w:color="auto" w:fill="auto"/>
          </w:tcPr>
          <w:p w14:paraId="2B86846E" w14:textId="77777777" w:rsidR="0080586F" w:rsidRDefault="0080586F" w:rsidP="0080586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62932E39" w14:textId="77777777" w:rsidR="0080586F" w:rsidRPr="00A1568F" w:rsidRDefault="0080586F" w:rsidP="0080586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5875232E" w14:textId="43613EBD" w:rsidR="00B4569C" w:rsidRPr="00A1568F" w:rsidRDefault="0080586F" w:rsidP="0080586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  <w:r w:rsidR="00CC441B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6ABEA89B" w14:textId="0ED4CDB0" w:rsidR="00C71549" w:rsidRPr="009F4DC0" w:rsidRDefault="00CC441B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20D37CE5" w14:textId="1A473BF6" w:rsidR="00B4569C" w:rsidRPr="00B4569C" w:rsidRDefault="0080586F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nr.3</w:t>
            </w:r>
          </w:p>
        </w:tc>
      </w:tr>
      <w:tr w:rsidR="0080586F" w:rsidRPr="00B4569C" w14:paraId="725E154B" w14:textId="77777777" w:rsidTr="00C35B3D">
        <w:tc>
          <w:tcPr>
            <w:tcW w:w="583" w:type="dxa"/>
            <w:shd w:val="clear" w:color="auto" w:fill="auto"/>
          </w:tcPr>
          <w:p w14:paraId="2DB0E7E4" w14:textId="74829FC0" w:rsidR="0080586F" w:rsidRDefault="0080586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4CEC99E9" w14:textId="77777777" w:rsidR="00E02E4B" w:rsidRDefault="00E02E4B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 w:rsidRPr="00E02E4B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Proiect de hotărâre privind desemnarea în consiliul de administraţie al unităţii de</w:t>
            </w:r>
          </w:p>
          <w:p w14:paraId="6BCEE506" w14:textId="4A7ED069" w:rsidR="00E02E4B" w:rsidRPr="00E02E4B" w:rsidRDefault="00E02E4B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î</w:t>
            </w:r>
            <w:r w:rsidRPr="00E02E4B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nvăţământ din comuna Valea Ierii  a reprezentantului  Consiliului Local </w:t>
            </w:r>
          </w:p>
          <w:p w14:paraId="7B47CC37" w14:textId="77777777" w:rsidR="0080586F" w:rsidRDefault="00E02E4B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 w:rsidRPr="00E02E4B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Valea Ierii</w:t>
            </w:r>
          </w:p>
          <w:p w14:paraId="6B32FA11" w14:textId="77777777" w:rsidR="00B654F8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-Referat nr.6679/14.11.2024</w:t>
            </w:r>
          </w:p>
          <w:p w14:paraId="76BCD357" w14:textId="5F3711D8" w:rsidR="00B654F8" w:rsidRPr="0080586F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-Raport nr.6680/14.11.2024</w:t>
            </w:r>
          </w:p>
        </w:tc>
        <w:tc>
          <w:tcPr>
            <w:tcW w:w="2427" w:type="dxa"/>
            <w:shd w:val="clear" w:color="auto" w:fill="auto"/>
          </w:tcPr>
          <w:p w14:paraId="6673D949" w14:textId="77777777" w:rsidR="00E02E4B" w:rsidRDefault="00E02E4B" w:rsidP="00E02E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0563BED5" w14:textId="77777777" w:rsidR="00E02E4B" w:rsidRPr="00A1568F" w:rsidRDefault="00E02E4B" w:rsidP="00E02E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4504B5AE" w14:textId="5E9CA7C6" w:rsidR="0080586F" w:rsidRDefault="00E02E4B" w:rsidP="00E02E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60BA9E77" w14:textId="70FA7D02" w:rsidR="0080586F" w:rsidRPr="00B654F8" w:rsidRDefault="00E02E4B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nr.2</w:t>
            </w:r>
          </w:p>
        </w:tc>
      </w:tr>
      <w:tr w:rsidR="00B654F8" w:rsidRPr="00B654F8" w14:paraId="4FAF831D" w14:textId="77777777" w:rsidTr="00C35B3D">
        <w:tc>
          <w:tcPr>
            <w:tcW w:w="583" w:type="dxa"/>
            <w:shd w:val="clear" w:color="auto" w:fill="auto"/>
          </w:tcPr>
          <w:p w14:paraId="74D62957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  <w:p w14:paraId="3ECCFF42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37D144D6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3185E393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376BC769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3E8B1442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06204FDD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609794C1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5883764D" w14:textId="5A8F4888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8897" w:type="dxa"/>
            <w:shd w:val="clear" w:color="auto" w:fill="auto"/>
          </w:tcPr>
          <w:p w14:paraId="7EC4B313" w14:textId="77777777" w:rsidR="00B654F8" w:rsidRPr="00C26979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654F8">
              <w:rPr>
                <w:rFonts w:ascii="Times New Roman" w:eastAsia="Times New Roman" w:hAnsi="Times New Roman"/>
                <w:lang w:val="fr-FR" w:eastAsia="ar-SA"/>
              </w:rPr>
              <w:lastRenderedPageBreak/>
              <w:t xml:space="preserve">Proiect de hotărâre privind </w:t>
            </w:r>
            <w:r w:rsidRPr="00B654F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B654F8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C2697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acordarea mandatului special reprezentantului în AGA ADI </w:t>
            </w:r>
          </w:p>
          <w:p w14:paraId="422502C9" w14:textId="77777777" w:rsidR="00C26979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2697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Eco-Metropolitan Cluj pentru a vota cu privire la proiectul de hotărâre privind aprobarea </w:t>
            </w:r>
          </w:p>
          <w:p w14:paraId="68569C05" w14:textId="77777777" w:rsidR="00C26979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C2697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ajustării tarifelor pentru serviciile prestate de Supercom S.A. în baza </w:t>
            </w:r>
            <w:r w:rsidRPr="00C2697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Contractului de </w:t>
            </w:r>
          </w:p>
          <w:p w14:paraId="03618CA4" w14:textId="77777777" w:rsidR="00C26979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2697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delegare nr</w:t>
            </w:r>
            <w:r w:rsidR="00C2697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.</w:t>
            </w:r>
            <w:r w:rsidRPr="00C2697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775/02.12.2020(lotul 2), </w:t>
            </w:r>
            <w:r w:rsidRPr="00C2697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precum şi a tarifelor distincte pentru gestionarea</w:t>
            </w:r>
          </w:p>
          <w:p w14:paraId="45921AEE" w14:textId="77777777" w:rsidR="00C26979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Style w:val="l5def1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2697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deşeurilor pentru lotul 2</w:t>
            </w:r>
            <w:r w:rsidR="00C2697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C2697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şi a modalităţii de facturare a serviciilor de către operatorul</w:t>
            </w:r>
            <w:r w:rsidRPr="00C26979">
              <w:rPr>
                <w:rStyle w:val="l5def1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care </w:t>
            </w:r>
          </w:p>
          <w:p w14:paraId="0593B4DE" w14:textId="111FF195" w:rsidR="00B654F8" w:rsidRPr="00C26979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26979">
              <w:rPr>
                <w:rStyle w:val="l5def1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se află în raporturi contractuale </w:t>
            </w:r>
            <w:r w:rsidRPr="00C2697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 utilizatorii pentru lotul 2</w:t>
            </w:r>
          </w:p>
          <w:p w14:paraId="4C59002A" w14:textId="77777777" w:rsidR="00B654F8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fr-FR" w:eastAsia="hi-IN" w:bidi="hi-IN"/>
              </w:rPr>
              <w:t>-Referat nr.6684/14.11.2024</w:t>
            </w:r>
          </w:p>
          <w:p w14:paraId="34FAEBC0" w14:textId="67AD23E8" w:rsidR="00B654F8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fr-FR" w:eastAsia="hi-IN" w:bidi="hi-IN"/>
              </w:rPr>
              <w:t>-Raport nr.6685/14.11.2024</w:t>
            </w:r>
          </w:p>
          <w:p w14:paraId="0DFB4074" w14:textId="77777777" w:rsidR="00B654F8" w:rsidRDefault="00B654F8" w:rsidP="00B654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 w:rsidRPr="00B654F8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lastRenderedPageBreak/>
              <w:t>Proiect de hotărâre privind inițierea demersurilor de încetare/reziliere a Contractului de</w:t>
            </w:r>
          </w:p>
          <w:p w14:paraId="25A35130" w14:textId="77777777" w:rsidR="00B654F8" w:rsidRDefault="00B654F8" w:rsidP="00B654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654F8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asistență juridică </w:t>
            </w:r>
            <w:r w:rsidRPr="00B654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nr.CJ/155061/2.07.2021 încheiat între Comuna Valea Ierii și Societate </w:t>
            </w:r>
          </w:p>
          <w:p w14:paraId="5E72B8E6" w14:textId="77777777" w:rsidR="00B654F8" w:rsidRDefault="00B654F8" w:rsidP="00B654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  <w:r w:rsidRPr="00B654F8">
              <w:rPr>
                <w:rFonts w:ascii="Times New Roman" w:hAnsi="Times New Roman"/>
                <w:sz w:val="24"/>
                <w:szCs w:val="24"/>
                <w:lang w:val="fr-FR"/>
              </w:rPr>
              <w:t>Civilă de avocați Chiș Mihaela și Asociații</w:t>
            </w:r>
            <w:r w:rsidRPr="00B654F8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B654F8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  <w:p w14:paraId="1C14A8E9" w14:textId="77777777" w:rsidR="00B654F8" w:rsidRDefault="00B654F8" w:rsidP="00B654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val="fr-FR" w:eastAsia="ro-RO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fr-FR" w:eastAsia="ro-RO" w:bidi="hi-IN"/>
              </w:rPr>
              <w:t>-Referat nr.</w:t>
            </w:r>
            <w:r w:rsidR="00106CAB">
              <w:rPr>
                <w:rFonts w:ascii="Times New Roman" w:hAnsi="Times New Roman"/>
                <w:kern w:val="1"/>
                <w:sz w:val="24"/>
                <w:szCs w:val="24"/>
                <w:lang w:val="fr-FR" w:eastAsia="ro-RO" w:bidi="hi-IN"/>
              </w:rPr>
              <w:t>6682/14.11.2024</w:t>
            </w:r>
          </w:p>
          <w:p w14:paraId="465E58E4" w14:textId="142A7401" w:rsidR="00106CAB" w:rsidRPr="00B654F8" w:rsidRDefault="00106CAB" w:rsidP="00B654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fr-FR" w:eastAsia="ro-RO" w:bidi="hi-IN"/>
              </w:rPr>
              <w:t>-Raport nr.6683/14.11.2024</w:t>
            </w:r>
          </w:p>
        </w:tc>
        <w:tc>
          <w:tcPr>
            <w:tcW w:w="2427" w:type="dxa"/>
            <w:shd w:val="clear" w:color="auto" w:fill="auto"/>
          </w:tcPr>
          <w:p w14:paraId="6650F276" w14:textId="77777777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P.Primar</w:t>
            </w:r>
          </w:p>
          <w:p w14:paraId="4A7298EB" w14:textId="77777777" w:rsidR="00B654F8" w:rsidRPr="00A1568F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3DEB091F" w14:textId="61138688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14:paraId="01FF1DA1" w14:textId="77777777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7A5F0FA1" w14:textId="77777777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6AAD0691" w14:textId="77777777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1299ABFF" w14:textId="77777777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31EFA425" w14:textId="77777777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247F64B1" w14:textId="6039512C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P.Primar,</w:t>
            </w:r>
          </w:p>
          <w:p w14:paraId="651FAA63" w14:textId="77777777" w:rsidR="00B654F8" w:rsidRPr="00A1568F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22D57F0C" w14:textId="0AD884EA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14:paraId="2C84F267" w14:textId="29615979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65" w:type="dxa"/>
            <w:shd w:val="clear" w:color="auto" w:fill="auto"/>
          </w:tcPr>
          <w:p w14:paraId="18BCE792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lastRenderedPageBreak/>
              <w:t>Comisia nr.1</w:t>
            </w:r>
          </w:p>
          <w:p w14:paraId="631E4854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nr.3</w:t>
            </w:r>
          </w:p>
          <w:p w14:paraId="21341DBB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  <w:p w14:paraId="35B9A4E6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  <w:p w14:paraId="1A112667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  <w:p w14:paraId="1B181CF4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  <w:p w14:paraId="44C56842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  <w:p w14:paraId="2612C24F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  <w:p w14:paraId="03542F84" w14:textId="7E16596A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lastRenderedPageBreak/>
              <w:t>Comsia nr.1</w:t>
            </w:r>
          </w:p>
        </w:tc>
      </w:tr>
      <w:tr w:rsidR="00B654F8" w:rsidRPr="00B654F8" w14:paraId="10CC314E" w14:textId="77777777" w:rsidTr="00C35B3D">
        <w:tc>
          <w:tcPr>
            <w:tcW w:w="583" w:type="dxa"/>
            <w:shd w:val="clear" w:color="auto" w:fill="auto"/>
          </w:tcPr>
          <w:p w14:paraId="75931AB1" w14:textId="2505AC58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8897" w:type="dxa"/>
            <w:shd w:val="clear" w:color="auto" w:fill="auto"/>
          </w:tcPr>
          <w:p w14:paraId="2773F01D" w14:textId="79530041" w:rsidR="00B654F8" w:rsidRPr="00B654F8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eastAsia="Times New Roman" w:hAnsi="Times New Roman"/>
                <w:lang w:val="fr-FR" w:eastAsia="ar-SA"/>
              </w:rPr>
            </w:pPr>
            <w:r>
              <w:rPr>
                <w:rFonts w:ascii="Times New Roman" w:eastAsia="Times New Roman" w:hAnsi="Times New Roman"/>
                <w:lang w:val="fr-FR" w:eastAsia="ar-SA"/>
              </w:rPr>
              <w:t>Diverse.</w:t>
            </w:r>
          </w:p>
        </w:tc>
        <w:tc>
          <w:tcPr>
            <w:tcW w:w="2427" w:type="dxa"/>
            <w:shd w:val="clear" w:color="auto" w:fill="auto"/>
          </w:tcPr>
          <w:p w14:paraId="25CF4D19" w14:textId="003DB025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1CCD7347" w14:textId="599B3450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-</w:t>
            </w:r>
          </w:p>
        </w:tc>
      </w:tr>
    </w:tbl>
    <w:p w14:paraId="74A35631" w14:textId="77777777" w:rsidR="009F663C" w:rsidRPr="009F4DC0" w:rsidRDefault="009F663C" w:rsidP="007F7ED5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50C33D32" w14:textId="018C0B8A" w:rsidR="00C00B5F" w:rsidRDefault="00C00B5F" w:rsidP="007F7ED5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Secretar general al comunei,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Nelia-Crenguța Mariș</w:t>
      </w:r>
    </w:p>
    <w:sectPr w:rsidR="00E82C4C" w:rsidRPr="00C26E39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0287F"/>
    <w:rsid w:val="00106CAB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C11A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C1578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97D97"/>
    <w:rsid w:val="004A6B7E"/>
    <w:rsid w:val="004B4A0D"/>
    <w:rsid w:val="004C5493"/>
    <w:rsid w:val="004D35A6"/>
    <w:rsid w:val="004D42B5"/>
    <w:rsid w:val="004E7C34"/>
    <w:rsid w:val="004F53B3"/>
    <w:rsid w:val="004F783E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2ABB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719F"/>
    <w:rsid w:val="007876F5"/>
    <w:rsid w:val="007A0E73"/>
    <w:rsid w:val="007A32CD"/>
    <w:rsid w:val="007A3539"/>
    <w:rsid w:val="007A3BD6"/>
    <w:rsid w:val="007A5A6F"/>
    <w:rsid w:val="007B45F5"/>
    <w:rsid w:val="007B5EF6"/>
    <w:rsid w:val="007C643D"/>
    <w:rsid w:val="007D5766"/>
    <w:rsid w:val="007E5742"/>
    <w:rsid w:val="007F7ED5"/>
    <w:rsid w:val="0080586F"/>
    <w:rsid w:val="00817E0F"/>
    <w:rsid w:val="008237C7"/>
    <w:rsid w:val="0082470C"/>
    <w:rsid w:val="00824782"/>
    <w:rsid w:val="008305C2"/>
    <w:rsid w:val="00832DA1"/>
    <w:rsid w:val="0084190D"/>
    <w:rsid w:val="00842440"/>
    <w:rsid w:val="00844338"/>
    <w:rsid w:val="0086418E"/>
    <w:rsid w:val="00866077"/>
    <w:rsid w:val="008719B2"/>
    <w:rsid w:val="00871FAA"/>
    <w:rsid w:val="0088207E"/>
    <w:rsid w:val="00882D4F"/>
    <w:rsid w:val="00883C37"/>
    <w:rsid w:val="00884EF5"/>
    <w:rsid w:val="00885E97"/>
    <w:rsid w:val="008860C7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2170"/>
    <w:rsid w:val="009A42B6"/>
    <w:rsid w:val="009A443A"/>
    <w:rsid w:val="009B2280"/>
    <w:rsid w:val="009B31DB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10B9A"/>
    <w:rsid w:val="00B1162A"/>
    <w:rsid w:val="00B119C2"/>
    <w:rsid w:val="00B123A2"/>
    <w:rsid w:val="00B127EF"/>
    <w:rsid w:val="00B1607C"/>
    <w:rsid w:val="00B17476"/>
    <w:rsid w:val="00B21992"/>
    <w:rsid w:val="00B32995"/>
    <w:rsid w:val="00B37D20"/>
    <w:rsid w:val="00B4569C"/>
    <w:rsid w:val="00B46F1A"/>
    <w:rsid w:val="00B51855"/>
    <w:rsid w:val="00B62161"/>
    <w:rsid w:val="00B63BC9"/>
    <w:rsid w:val="00B64834"/>
    <w:rsid w:val="00B654F8"/>
    <w:rsid w:val="00B65E36"/>
    <w:rsid w:val="00B66304"/>
    <w:rsid w:val="00B709E5"/>
    <w:rsid w:val="00B74763"/>
    <w:rsid w:val="00B81A6F"/>
    <w:rsid w:val="00B86967"/>
    <w:rsid w:val="00B9234E"/>
    <w:rsid w:val="00B944B6"/>
    <w:rsid w:val="00B9723F"/>
    <w:rsid w:val="00BB5F6C"/>
    <w:rsid w:val="00BC4710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3C6"/>
    <w:rsid w:val="00C15E39"/>
    <w:rsid w:val="00C17993"/>
    <w:rsid w:val="00C17A14"/>
    <w:rsid w:val="00C26979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549"/>
    <w:rsid w:val="00C71F9C"/>
    <w:rsid w:val="00C765B7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41B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02E4B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024"/>
    <w:rsid w:val="00E82C4C"/>
    <w:rsid w:val="00E85464"/>
    <w:rsid w:val="00E93BB7"/>
    <w:rsid w:val="00E94315"/>
    <w:rsid w:val="00E94AB1"/>
    <w:rsid w:val="00E94F2A"/>
    <w:rsid w:val="00EA1EA9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72</cp:revision>
  <cp:lastPrinted>2024-08-29T11:02:00Z</cp:lastPrinted>
  <dcterms:created xsi:type="dcterms:W3CDTF">2019-08-22T07:31:00Z</dcterms:created>
  <dcterms:modified xsi:type="dcterms:W3CDTF">2024-11-17T09:58:00Z</dcterms:modified>
</cp:coreProperties>
</file>