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360" w:rsidRDefault="00086BE5" w:rsidP="008A0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BE5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890BF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6BE5" w:rsidRPr="00332E40" w:rsidRDefault="00086BE5" w:rsidP="008A0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E40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33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D1E" w:rsidRPr="00332E40">
        <w:rPr>
          <w:rFonts w:ascii="Times New Roman" w:hAnsi="Times New Roman" w:cs="Times New Roman"/>
          <w:b/>
          <w:sz w:val="24"/>
          <w:szCs w:val="24"/>
        </w:rPr>
        <w:t>2</w:t>
      </w:r>
      <w:r w:rsidRPr="00332E40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32E40">
        <w:rPr>
          <w:rFonts w:ascii="Times New Roman" w:hAnsi="Times New Roman" w:cs="Times New Roman"/>
          <w:b/>
          <w:sz w:val="24"/>
          <w:szCs w:val="24"/>
        </w:rPr>
        <w:t>Declarație</w:t>
      </w:r>
      <w:proofErr w:type="spellEnd"/>
      <w:r w:rsidRPr="00332E4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Pr="00332E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FBE" w:rsidRPr="00332E40">
        <w:rPr>
          <w:rFonts w:ascii="Times New Roman" w:hAnsi="Times New Roman" w:cs="Times New Roman"/>
          <w:b/>
          <w:sz w:val="24"/>
          <w:szCs w:val="24"/>
        </w:rPr>
        <w:t>l</w:t>
      </w:r>
      <w:r w:rsidRPr="00332E40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332E40">
        <w:rPr>
          <w:rFonts w:ascii="Times New Roman" w:hAnsi="Times New Roman" w:cs="Times New Roman"/>
          <w:b/>
          <w:sz w:val="24"/>
          <w:szCs w:val="24"/>
        </w:rPr>
        <w:t>licitația</w:t>
      </w:r>
      <w:proofErr w:type="spellEnd"/>
      <w:r w:rsidRPr="00332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</w:p>
    <w:p w:rsidR="00CD3B9E" w:rsidRPr="00332E40" w:rsidRDefault="00CD3B9E" w:rsidP="008A03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BE5" w:rsidRPr="00332E40" w:rsidRDefault="00086BE5" w:rsidP="008A0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D8" w:rsidRPr="00332E40" w:rsidRDefault="00086BE5" w:rsidP="008A0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2E40">
        <w:rPr>
          <w:rFonts w:ascii="Times New Roman" w:hAnsi="Times New Roman" w:cs="Times New Roman"/>
          <w:b/>
          <w:sz w:val="24"/>
          <w:szCs w:val="24"/>
        </w:rPr>
        <w:t>D</w:t>
      </w:r>
      <w:r w:rsidR="003507D8" w:rsidRPr="00332E40">
        <w:rPr>
          <w:rFonts w:ascii="Times New Roman" w:hAnsi="Times New Roman" w:cs="Times New Roman"/>
          <w:b/>
          <w:sz w:val="24"/>
          <w:szCs w:val="24"/>
        </w:rPr>
        <w:t>eclaraţie</w:t>
      </w:r>
      <w:proofErr w:type="spellEnd"/>
      <w:r w:rsidR="003507D8" w:rsidRPr="00332E4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3507D8" w:rsidRPr="00332E40">
        <w:rPr>
          <w:rFonts w:ascii="Times New Roman" w:hAnsi="Times New Roman" w:cs="Times New Roman"/>
          <w:b/>
          <w:sz w:val="24"/>
          <w:szCs w:val="24"/>
        </w:rPr>
        <w:t>participare</w:t>
      </w:r>
      <w:proofErr w:type="spellEnd"/>
      <w:r w:rsidR="003507D8" w:rsidRPr="00332E4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="003507D8" w:rsidRPr="00332E40">
        <w:rPr>
          <w:rFonts w:ascii="Times New Roman" w:hAnsi="Times New Roman" w:cs="Times New Roman"/>
          <w:b/>
          <w:sz w:val="24"/>
          <w:szCs w:val="24"/>
        </w:rPr>
        <w:t>licitaţia</w:t>
      </w:r>
      <w:proofErr w:type="spellEnd"/>
      <w:r w:rsidR="003507D8" w:rsidRPr="00332E4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7D8" w:rsidRPr="00332E40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</w:p>
    <w:p w:rsidR="007B005A" w:rsidRPr="00332E40" w:rsidRDefault="007B005A" w:rsidP="008A03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CA3" w:rsidRPr="00332E40" w:rsidRDefault="002E2C90" w:rsidP="00332E40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41296375"/>
      <w:r>
        <w:rPr>
          <w:rFonts w:ascii="Times New Roman" w:hAnsi="Times New Roman" w:cs="Times New Roman"/>
          <w:noProof/>
          <w:sz w:val="24"/>
          <w:szCs w:val="24"/>
        </w:rPr>
        <w:t>Subscrisa</w:t>
      </w:r>
      <w:r w:rsidR="000874DE" w:rsidRPr="00332E40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 (persoana juridică sau asocierea juridice), </w:t>
      </w:r>
      <w:bookmarkEnd w:id="0"/>
      <w:r w:rsidR="000874DE" w:rsidRPr="00332E40">
        <w:rPr>
          <w:rFonts w:ascii="Times New Roman" w:hAnsi="Times New Roman" w:cs="Times New Roman"/>
          <w:noProof/>
          <w:sz w:val="24"/>
          <w:szCs w:val="24"/>
        </w:rPr>
        <w:t>î</w:t>
      </w:r>
      <w:r w:rsidR="00CC2CA3" w:rsidRPr="00332E40">
        <w:rPr>
          <w:rFonts w:ascii="Times New Roman" w:hAnsi="Times New Roman" w:cs="Times New Roman"/>
          <w:noProof/>
          <w:sz w:val="24"/>
          <w:szCs w:val="24"/>
        </w:rPr>
        <w:t xml:space="preserve">n urma examinării caietului de sarcini si a documentației de atribuire </w:t>
      </w:r>
      <w:r w:rsidR="00CC2CA3" w:rsidRPr="00332E4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pentru</w:t>
      </w:r>
      <w:r w:rsidR="00CC2CA3" w:rsidRPr="00332E4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vânzarea prin licitație publică </w:t>
      </w:r>
      <w:proofErr w:type="gramStart"/>
      <w:r w:rsidRPr="002E2C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  volumului</w:t>
      </w:r>
      <w:proofErr w:type="gramEnd"/>
      <w:r w:rsidRPr="002E2C9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brut de 173,25 mc masă lemnoasă pe picior din vegetație forestieră din afara fondului forestier național,  proprietate privată a comunei Vultureni, judeţul Cluj, prevăzută în Actul de punere în valoare nr.2500395503470/16.06.2025 emis de Ocolul Silvic Gherla</w:t>
      </w:r>
    </w:p>
    <w:p w:rsidR="003507D8" w:rsidRPr="00332E40" w:rsidRDefault="00CC2CA3" w:rsidP="00CC2C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E40">
        <w:rPr>
          <w:rFonts w:ascii="Times New Roman" w:hAnsi="Times New Roman" w:cs="Times New Roman"/>
          <w:noProof/>
          <w:sz w:val="24"/>
          <w:szCs w:val="24"/>
        </w:rPr>
        <w:t>mă/</w:t>
      </w:r>
      <w:r w:rsidR="000874DE" w:rsidRPr="00332E40">
        <w:rPr>
          <w:rFonts w:ascii="Times New Roman" w:hAnsi="Times New Roman" w:cs="Times New Roman"/>
          <w:noProof/>
          <w:sz w:val="24"/>
          <w:szCs w:val="24"/>
        </w:rPr>
        <w:t xml:space="preserve">ne </w:t>
      </w:r>
      <w:r w:rsidRPr="00332E40">
        <w:rPr>
          <w:rFonts w:ascii="Times New Roman" w:hAnsi="Times New Roman" w:cs="Times New Roman"/>
          <w:noProof/>
          <w:sz w:val="24"/>
          <w:szCs w:val="24"/>
        </w:rPr>
        <w:t>angajez/angajăm să participăm la licitația publica din data de ___________________________________</w:t>
      </w:r>
      <w:r w:rsidR="003507D8" w:rsidRPr="00332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507D8" w:rsidRPr="00332E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4DE" w:rsidRPr="000874DE" w:rsidRDefault="000874DE" w:rsidP="000874D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32E40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D</w:t>
      </w:r>
      <w:r w:rsidRPr="000874D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eclar/declarăm  pe proprie răspundere că:</w:t>
      </w:r>
    </w:p>
    <w:p w:rsidR="000874DE" w:rsidRPr="000874DE" w:rsidRDefault="000874DE" w:rsidP="000874DE">
      <w:pPr>
        <w:numPr>
          <w:ilvl w:val="0"/>
          <w:numId w:val="1"/>
        </w:numPr>
        <w:suppressAutoHyphens/>
        <w:autoSpaceDN w:val="0"/>
        <w:spacing w:after="0" w:line="240" w:lineRule="auto"/>
        <w:ind w:right="963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0874D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nu ne aflăm în procedura de  dizolvare/insolvență/lichidare, în supraveghere judiciară,în  suspendarea sau  încetarea activității;</w:t>
      </w:r>
    </w:p>
    <w:p w:rsidR="000874DE" w:rsidRPr="000874DE" w:rsidRDefault="000874DE" w:rsidP="000874DE">
      <w:pPr>
        <w:numPr>
          <w:ilvl w:val="0"/>
          <w:numId w:val="1"/>
        </w:numPr>
        <w:suppressAutoHyphens/>
        <w:autoSpaceDN w:val="0"/>
        <w:spacing w:after="0" w:line="240" w:lineRule="auto"/>
        <w:ind w:right="963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0874D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nu fac/facem obiectul unei proceduri legale pentru declararea în una din situațiile prevazute la lit a</w:t>
      </w:r>
    </w:p>
    <w:p w:rsidR="000874DE" w:rsidRPr="000874DE" w:rsidRDefault="000874DE" w:rsidP="000874DE">
      <w:pPr>
        <w:numPr>
          <w:ilvl w:val="0"/>
          <w:numId w:val="1"/>
        </w:numPr>
        <w:suppressAutoHyphens/>
        <w:autoSpaceDN w:val="0"/>
        <w:spacing w:after="0" w:line="240" w:lineRule="auto"/>
        <w:ind w:right="963"/>
        <w:jc w:val="both"/>
        <w:textAlignment w:val="baseline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0874D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  <w:t>am îndeplinite la zi toate obligaţiile exigibile de plată a impozitelor, a taxelor şi a contribuţiilor către bugetul consolidat al statului şi către bugetul local și am depus dovezi în acest sens</w:t>
      </w:r>
    </w:p>
    <w:p w:rsidR="000874DE" w:rsidRPr="000874DE" w:rsidRDefault="000874DE" w:rsidP="000874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</w:pPr>
      <w:r w:rsidRPr="000874D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  <w:t>am plătit toate taxele privind participarea la licitaţie, inclusiv garanţia de participare și am depus dovezi în acest sens</w:t>
      </w:r>
      <w:r w:rsidRPr="000874DE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t xml:space="preserve">  </w:t>
      </w:r>
    </w:p>
    <w:p w:rsidR="000874DE" w:rsidRPr="00332E40" w:rsidRDefault="000874DE" w:rsidP="000874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</w:pPr>
      <w:r w:rsidRPr="000874DE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  <w:t>nu suntem in situatia in care am fost desemnat câştigător la o licitaţie publică anterioară privind bunurile unității administrativ-teritoriale comuna Vultureni, Judetul Cluj în ultimii 3 ani, dar nu am încheiat contractul ori nu am plătit preţul, din culpă proprie. (Restricţia operează pentru o durată de 3 ani, calculată de la desemnarea persoanei respective drept câştigătoare la licitaţie)</w:t>
      </w:r>
    </w:p>
    <w:p w:rsidR="002E2C90" w:rsidRPr="002E2C90" w:rsidRDefault="000874DE" w:rsidP="000874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</w:pPr>
      <w:proofErr w:type="spellStart"/>
      <w:r w:rsidRPr="00332E40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conținutul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obligam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câștig</w:t>
      </w:r>
      <w:r w:rsidR="00632397" w:rsidRPr="00332E4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licitația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închei</w:t>
      </w:r>
      <w:r w:rsidR="00632397" w:rsidRPr="00332E40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cumparare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legal, in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contrar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suport</w:t>
      </w:r>
      <w:r w:rsidR="00632397" w:rsidRPr="00332E4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consecintele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atribuire</w:t>
      </w:r>
      <w:proofErr w:type="spellEnd"/>
    </w:p>
    <w:p w:rsidR="000874DE" w:rsidRPr="00332E40" w:rsidRDefault="002E2C90" w:rsidP="000874D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lemnoase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74DE" w:rsidRPr="000874DE" w:rsidRDefault="000874DE" w:rsidP="000874DE">
      <w:pPr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  <w:lang w:val="ro-RO" w:eastAsia="ro-RO"/>
        </w:rPr>
      </w:pPr>
    </w:p>
    <w:p w:rsidR="000874DE" w:rsidRPr="00332E40" w:rsidRDefault="000874DE" w:rsidP="000874D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32E40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Dec</w:t>
      </w:r>
      <w:r w:rsidRPr="00CC2CA3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laram de asemenea ca</w:t>
      </w:r>
      <w:r w:rsidRPr="00332E40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:</w:t>
      </w:r>
    </w:p>
    <w:p w:rsidR="000874DE" w:rsidRPr="00332E40" w:rsidRDefault="000874DE" w:rsidP="000874D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32E40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-</w:t>
      </w:r>
      <w:r w:rsidRPr="00CC2CA3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suntem de acord cu </w:t>
      </w:r>
      <w:r w:rsidR="00D564D8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reținerea</w:t>
      </w:r>
      <w:bookmarkStart w:id="1" w:name="_GoBack"/>
      <w:bookmarkEnd w:id="1"/>
      <w:r w:rsidRPr="00CC2CA3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garanției de participare in conditiile mentionate in caietul de</w:t>
      </w:r>
      <w:r w:rsidRPr="00332E40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 sarcini</w:t>
      </w:r>
    </w:p>
    <w:p w:rsidR="000874DE" w:rsidRPr="00332E40" w:rsidRDefault="000874DE" w:rsidP="000874DE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32E40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-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oferta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concepută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formulată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mod independent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faţă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oricare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concurent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consultări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comunicări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înţelegeri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aranjamente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aceştia</w:t>
      </w:r>
      <w:proofErr w:type="spellEnd"/>
    </w:p>
    <w:p w:rsidR="000874DE" w:rsidRPr="00332E40" w:rsidRDefault="000874DE" w:rsidP="00087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E4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32E40">
        <w:rPr>
          <w:rFonts w:ascii="Times New Roman" w:hAnsi="Times New Roman" w:cs="Times New Roman"/>
          <w:sz w:val="24"/>
          <w:szCs w:val="24"/>
        </w:rPr>
        <w:t>detaliile</w:t>
      </w:r>
      <w:proofErr w:type="spellEnd"/>
      <w:proofErr w:type="gram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ofertă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nu au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comunicate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direct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indirect,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niciunui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concurent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înainte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momentul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deschiderii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anunţată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32E40">
        <w:rPr>
          <w:rFonts w:ascii="Times New Roman" w:hAnsi="Times New Roman" w:cs="Times New Roman"/>
          <w:sz w:val="24"/>
          <w:szCs w:val="24"/>
        </w:rPr>
        <w:t>vânzător</w:t>
      </w:r>
      <w:proofErr w:type="spellEnd"/>
      <w:r w:rsidRPr="00332E40">
        <w:rPr>
          <w:rFonts w:ascii="Times New Roman" w:hAnsi="Times New Roman" w:cs="Times New Roman"/>
          <w:sz w:val="24"/>
          <w:szCs w:val="24"/>
        </w:rPr>
        <w:t>.</w:t>
      </w:r>
    </w:p>
    <w:p w:rsidR="000874DE" w:rsidRPr="000874DE" w:rsidRDefault="00332E40" w:rsidP="00332E40">
      <w:pPr>
        <w:spacing w:after="0" w:line="240" w:lineRule="auto"/>
        <w:ind w:right="963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- </w:t>
      </w:r>
      <w:r w:rsidR="000874DE" w:rsidRPr="000874D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informațiile furnizate sunt complete şi corecte în  fiecare detaliu şi înțeleg că autoritatea contractantă are dreptul de a solicita, în scopul verificării şi confirmării declarațiilor orice documente doveditoare de care dispunem.</w:t>
      </w:r>
    </w:p>
    <w:p w:rsidR="000874DE" w:rsidRPr="000874DE" w:rsidRDefault="000874DE" w:rsidP="00332E40">
      <w:pPr>
        <w:spacing w:after="0" w:line="240" w:lineRule="auto"/>
        <w:ind w:right="963"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0874D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Înțeleg că în cazul în care această declarație nu este conformă cu realitatea sunt pasibil de încălcarea prevederilor legislației penale privind falsul în declarații.</w:t>
      </w:r>
    </w:p>
    <w:p w:rsidR="000874DE" w:rsidRPr="000874DE" w:rsidRDefault="000874DE" w:rsidP="000874DE">
      <w:pPr>
        <w:spacing w:after="0" w:line="240" w:lineRule="auto"/>
        <w:ind w:right="963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0874DE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ro-RO"/>
        </w:rPr>
        <w:t xml:space="preserve">                  Ofertant,……………………….</w:t>
      </w:r>
      <w:r w:rsidRPr="000874DE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(semnătura autorizata)</w:t>
      </w:r>
    </w:p>
    <w:p w:rsidR="000874DE" w:rsidRPr="000874DE" w:rsidRDefault="000874DE" w:rsidP="000874D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</w:pPr>
      <w:r w:rsidRPr="000874DE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 xml:space="preserve">            </w:t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="00332E40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0874DE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 xml:space="preserve">Data__________________________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3FE" w:rsidRPr="00332E40" w:rsidRDefault="003507D8" w:rsidP="008A03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2E4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43FE" w:rsidRPr="00332E40" w:rsidSect="003D43FE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4E47"/>
    <w:multiLevelType w:val="hybridMultilevel"/>
    <w:tmpl w:val="2FD44460"/>
    <w:lvl w:ilvl="0" w:tplc="22FA2B52">
      <w:start w:val="1"/>
      <w:numFmt w:val="lowerLetter"/>
      <w:lvlText w:val="%1)"/>
      <w:lvlJc w:val="left"/>
      <w:pPr>
        <w:ind w:left="927" w:hanging="360"/>
      </w:pPr>
      <w:rPr>
        <w:rFonts w:ascii="Cambria" w:eastAsia="Calibri" w:hAnsi="Cambria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6C9"/>
    <w:rsid w:val="00010160"/>
    <w:rsid w:val="0002453F"/>
    <w:rsid w:val="00047808"/>
    <w:rsid w:val="00086BE5"/>
    <w:rsid w:val="000874DE"/>
    <w:rsid w:val="0019180D"/>
    <w:rsid w:val="002E2C90"/>
    <w:rsid w:val="00332E40"/>
    <w:rsid w:val="003507D8"/>
    <w:rsid w:val="003D43FE"/>
    <w:rsid w:val="00466685"/>
    <w:rsid w:val="00482D1E"/>
    <w:rsid w:val="004D7350"/>
    <w:rsid w:val="00556F07"/>
    <w:rsid w:val="00632397"/>
    <w:rsid w:val="00673D30"/>
    <w:rsid w:val="007121A0"/>
    <w:rsid w:val="007150B0"/>
    <w:rsid w:val="00734C1E"/>
    <w:rsid w:val="007B005A"/>
    <w:rsid w:val="00886471"/>
    <w:rsid w:val="00890BFF"/>
    <w:rsid w:val="008A0396"/>
    <w:rsid w:val="008F1FBE"/>
    <w:rsid w:val="00965360"/>
    <w:rsid w:val="00A7173C"/>
    <w:rsid w:val="00AF3C47"/>
    <w:rsid w:val="00B576C9"/>
    <w:rsid w:val="00CC2CA3"/>
    <w:rsid w:val="00CD3B9E"/>
    <w:rsid w:val="00D564D8"/>
    <w:rsid w:val="00DD0FCF"/>
    <w:rsid w:val="00F9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0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</dc:creator>
  <cp:lastModifiedBy>user</cp:lastModifiedBy>
  <cp:revision>5</cp:revision>
  <cp:lastPrinted>2025-08-04T07:06:00Z</cp:lastPrinted>
  <dcterms:created xsi:type="dcterms:W3CDTF">2025-08-01T09:26:00Z</dcterms:created>
  <dcterms:modified xsi:type="dcterms:W3CDTF">2025-08-04T07:06:00Z</dcterms:modified>
</cp:coreProperties>
</file>